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946" w:rsidRPr="00785946" w:rsidRDefault="00785946" w:rsidP="0078594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hr-HR"/>
        </w:rPr>
      </w:pPr>
      <w:r w:rsidRPr="00785946">
        <w:rPr>
          <w:rFonts w:ascii="Times New Roman" w:eastAsia="Times New Roman" w:hAnsi="Times New Roman" w:cs="Times New Roman"/>
          <w:b/>
          <w:i/>
          <w:sz w:val="32"/>
          <w:szCs w:val="32"/>
          <w:lang w:eastAsia="hr-HR"/>
        </w:rPr>
        <w:t>LIČKO- SENJSKA ŽUPANIJA</w:t>
      </w:r>
    </w:p>
    <w:p w:rsidR="00785946" w:rsidRPr="00785946" w:rsidRDefault="00785946" w:rsidP="0078594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hr-HR"/>
        </w:rPr>
      </w:pPr>
      <w:r w:rsidRPr="00785946">
        <w:rPr>
          <w:rFonts w:ascii="Times New Roman" w:eastAsia="Times New Roman" w:hAnsi="Times New Roman" w:cs="Times New Roman"/>
          <w:b/>
          <w:i/>
          <w:sz w:val="32"/>
          <w:szCs w:val="32"/>
          <w:lang w:eastAsia="hr-HR"/>
        </w:rPr>
        <w:t>OSNOVNA ŠKOLA LOVINAC</w:t>
      </w:r>
    </w:p>
    <w:p w:rsidR="00785946" w:rsidRPr="00785946" w:rsidRDefault="00785946" w:rsidP="0078594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hr-HR"/>
        </w:rPr>
      </w:pPr>
      <w:r w:rsidRPr="00785946">
        <w:rPr>
          <w:rFonts w:ascii="Times New Roman" w:eastAsia="Times New Roman" w:hAnsi="Times New Roman" w:cs="Times New Roman"/>
          <w:b/>
          <w:i/>
          <w:sz w:val="32"/>
          <w:szCs w:val="32"/>
          <w:lang w:eastAsia="hr-HR"/>
        </w:rPr>
        <w:t>DOMOVINSKI TRG 2</w:t>
      </w:r>
    </w:p>
    <w:p w:rsidR="00785946" w:rsidRPr="00785946" w:rsidRDefault="00785946" w:rsidP="0078594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noProof/>
          <w:sz w:val="32"/>
          <w:szCs w:val="32"/>
          <w:lang w:eastAsia="hr-HR"/>
        </w:rPr>
      </w:pPr>
      <w:r w:rsidRPr="00785946">
        <w:rPr>
          <w:rFonts w:ascii="Times New Roman" w:eastAsia="Times New Roman" w:hAnsi="Times New Roman" w:cs="Times New Roman"/>
          <w:b/>
          <w:i/>
          <w:sz w:val="32"/>
          <w:szCs w:val="32"/>
          <w:lang w:eastAsia="hr-HR"/>
        </w:rPr>
        <w:t>LOVINAC</w:t>
      </w:r>
    </w:p>
    <w:p w:rsidR="00785946" w:rsidRPr="00785946" w:rsidRDefault="00785946" w:rsidP="00785946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785946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</w:t>
      </w:r>
    </w:p>
    <w:p w:rsidR="00785946" w:rsidRPr="00785946" w:rsidRDefault="00785946" w:rsidP="00785946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785946">
        <w:rPr>
          <w:noProof/>
          <w:lang w:eastAsia="hr-HR"/>
        </w:rPr>
        <w:drawing>
          <wp:inline distT="0" distB="0" distL="0" distR="0" wp14:anchorId="6FE6E62E" wp14:editId="08196162">
            <wp:extent cx="5755870" cy="3219450"/>
            <wp:effectExtent l="0" t="0" r="0" b="0"/>
            <wp:docPr id="9" name="Slika 9" descr="https://www.lika-online.com/wp-content/uploads/2017/09/SkolaLovinac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lika-online.com/wp-content/uploads/2017/09/SkolaLovinac-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22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946" w:rsidRPr="00785946" w:rsidRDefault="006B1C05" w:rsidP="0078594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hr-HR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hr-HR"/>
        </w:rPr>
        <w:t>ŠKOLSKI KURIKULUM 2019./2020</w:t>
      </w:r>
      <w:r w:rsidR="00785946" w:rsidRPr="00785946">
        <w:rPr>
          <w:rFonts w:ascii="Times New Roman" w:eastAsia="Times New Roman" w:hAnsi="Times New Roman" w:cs="Times New Roman"/>
          <w:b/>
          <w:i/>
          <w:sz w:val="32"/>
          <w:szCs w:val="32"/>
          <w:lang w:eastAsia="hr-HR"/>
        </w:rPr>
        <w:t>.</w:t>
      </w:r>
    </w:p>
    <w:p w:rsidR="00785946" w:rsidRDefault="00785946" w:rsidP="0078594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24"/>
          <w:szCs w:val="24"/>
          <w:lang w:eastAsia="hr-HR"/>
        </w:rPr>
      </w:pPr>
      <w:r w:rsidRPr="00785946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br w:type="page"/>
      </w:r>
      <w:r w:rsidRPr="00785946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lastRenderedPageBreak/>
        <w:t xml:space="preserve"> </w:t>
      </w:r>
      <w:r w:rsidR="009B5F15">
        <w:rPr>
          <w:rFonts w:ascii="Times New Roman" w:eastAsia="Times New Roman" w:hAnsi="Times New Roman" w:cs="Times New Roman"/>
          <w:i/>
          <w:noProof/>
          <w:sz w:val="24"/>
          <w:szCs w:val="24"/>
          <w:lang w:eastAsia="hr-HR"/>
        </w:rPr>
        <w:t>Na temelju članka 28.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hr-HR"/>
        </w:rPr>
        <w:t xml:space="preserve"> Zakona o odgoju i obrazovanju u osnovnoj i srednjoj školi Školski odbor Osnovne škole Lovinac, na sjednici održanoj </w:t>
      </w:r>
      <w:r w:rsidR="000F55BC">
        <w:rPr>
          <w:rFonts w:ascii="Times New Roman" w:eastAsia="Times New Roman" w:hAnsi="Times New Roman" w:cs="Times New Roman"/>
          <w:i/>
          <w:noProof/>
          <w:sz w:val="24"/>
          <w:szCs w:val="24"/>
          <w:lang w:eastAsia="hr-HR"/>
        </w:rPr>
        <w:t xml:space="preserve">3. </w:t>
      </w:r>
      <w:r w:rsidR="006B1C05">
        <w:rPr>
          <w:rFonts w:ascii="Times New Roman" w:eastAsia="Times New Roman" w:hAnsi="Times New Roman" w:cs="Times New Roman"/>
          <w:i/>
          <w:noProof/>
          <w:sz w:val="24"/>
          <w:szCs w:val="24"/>
          <w:lang w:eastAsia="hr-HR"/>
        </w:rPr>
        <w:t>listopada 2019</w:t>
      </w:r>
      <w:r w:rsidR="00003CF8">
        <w:rPr>
          <w:rFonts w:ascii="Times New Roman" w:eastAsia="Times New Roman" w:hAnsi="Times New Roman" w:cs="Times New Roman"/>
          <w:i/>
          <w:noProof/>
          <w:sz w:val="24"/>
          <w:szCs w:val="24"/>
          <w:lang w:eastAsia="hr-HR"/>
        </w:rPr>
        <w:t>.g.,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hr-HR"/>
        </w:rPr>
        <w:t>a na prijedlog Učiteljskog vijeća donosi:</w:t>
      </w:r>
    </w:p>
    <w:p w:rsidR="00785946" w:rsidRDefault="00785946" w:rsidP="0078594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hr-HR"/>
        </w:rPr>
        <w:t xml:space="preserve"> </w:t>
      </w:r>
    </w:p>
    <w:p w:rsidR="00785946" w:rsidRDefault="00785946" w:rsidP="0078594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24"/>
          <w:szCs w:val="24"/>
          <w:lang w:eastAsia="hr-HR"/>
        </w:rPr>
      </w:pPr>
    </w:p>
    <w:p w:rsidR="00785946" w:rsidRDefault="00785946" w:rsidP="0078594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24"/>
          <w:szCs w:val="24"/>
          <w:lang w:eastAsia="hr-HR"/>
        </w:rPr>
      </w:pPr>
    </w:p>
    <w:p w:rsidR="00785946" w:rsidRDefault="00785946" w:rsidP="0078594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24"/>
          <w:szCs w:val="24"/>
          <w:lang w:eastAsia="hr-HR"/>
        </w:rPr>
      </w:pPr>
    </w:p>
    <w:p w:rsidR="00C65EF0" w:rsidRDefault="00C65EF0" w:rsidP="0078594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24"/>
          <w:szCs w:val="24"/>
          <w:lang w:eastAsia="hr-HR"/>
        </w:rPr>
      </w:pPr>
    </w:p>
    <w:p w:rsidR="00C65EF0" w:rsidRDefault="00C65EF0" w:rsidP="0078594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24"/>
          <w:szCs w:val="24"/>
          <w:lang w:eastAsia="hr-HR"/>
        </w:rPr>
      </w:pPr>
    </w:p>
    <w:p w:rsidR="00C65EF0" w:rsidRDefault="00C65EF0" w:rsidP="0078594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24"/>
          <w:szCs w:val="24"/>
          <w:lang w:eastAsia="hr-HR"/>
        </w:rPr>
      </w:pPr>
    </w:p>
    <w:p w:rsidR="00C65EF0" w:rsidRDefault="00C65EF0" w:rsidP="0078594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24"/>
          <w:szCs w:val="24"/>
          <w:lang w:eastAsia="hr-HR"/>
        </w:rPr>
      </w:pPr>
    </w:p>
    <w:p w:rsidR="00C65EF0" w:rsidRDefault="00C65EF0" w:rsidP="0078594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24"/>
          <w:szCs w:val="24"/>
          <w:lang w:eastAsia="hr-HR"/>
        </w:rPr>
      </w:pPr>
    </w:p>
    <w:p w:rsidR="00C65EF0" w:rsidRDefault="00C65EF0" w:rsidP="0078594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24"/>
          <w:szCs w:val="24"/>
          <w:lang w:eastAsia="hr-HR"/>
        </w:rPr>
      </w:pPr>
    </w:p>
    <w:p w:rsidR="00C65EF0" w:rsidRDefault="00C65EF0" w:rsidP="0078594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24"/>
          <w:szCs w:val="24"/>
          <w:lang w:eastAsia="hr-HR"/>
        </w:rPr>
      </w:pPr>
    </w:p>
    <w:p w:rsidR="00C65EF0" w:rsidRDefault="00C65EF0" w:rsidP="0078594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24"/>
          <w:szCs w:val="24"/>
          <w:lang w:eastAsia="hr-HR"/>
        </w:rPr>
      </w:pPr>
    </w:p>
    <w:p w:rsidR="00C65EF0" w:rsidRDefault="00C65EF0" w:rsidP="0078594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24"/>
          <w:szCs w:val="24"/>
          <w:lang w:eastAsia="hr-HR"/>
        </w:rPr>
      </w:pPr>
    </w:p>
    <w:p w:rsidR="00C65EF0" w:rsidRDefault="00C65EF0" w:rsidP="0078594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24"/>
          <w:szCs w:val="24"/>
          <w:lang w:eastAsia="hr-HR"/>
        </w:rPr>
      </w:pPr>
    </w:p>
    <w:p w:rsidR="00785946" w:rsidRDefault="00785946" w:rsidP="0078594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24"/>
          <w:szCs w:val="24"/>
          <w:lang w:eastAsia="hr-HR"/>
        </w:rPr>
      </w:pPr>
    </w:p>
    <w:p w:rsidR="00785946" w:rsidRDefault="00785946" w:rsidP="0078594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hr-HR"/>
        </w:rPr>
        <w:t>ŠKOLSKI KURIKULUM</w:t>
      </w:r>
    </w:p>
    <w:p w:rsidR="00785946" w:rsidRDefault="006B1C05" w:rsidP="0078594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hr-HR"/>
        </w:rPr>
        <w:t>ZA ŠKOLSKU GODINU 2019./2020</w:t>
      </w:r>
      <w:r w:rsidR="00785946">
        <w:rPr>
          <w:rFonts w:ascii="Times New Roman" w:eastAsia="Times New Roman" w:hAnsi="Times New Roman" w:cs="Times New Roman"/>
          <w:i/>
          <w:noProof/>
          <w:sz w:val="24"/>
          <w:szCs w:val="24"/>
          <w:lang w:eastAsia="hr-HR"/>
        </w:rPr>
        <w:t>.</w:t>
      </w:r>
    </w:p>
    <w:p w:rsidR="00C65EF0" w:rsidRDefault="00C65EF0" w:rsidP="0078594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noProof/>
          <w:sz w:val="24"/>
          <w:szCs w:val="24"/>
          <w:lang w:eastAsia="hr-HR"/>
        </w:rPr>
      </w:pPr>
    </w:p>
    <w:p w:rsidR="00C65EF0" w:rsidRDefault="00C65EF0" w:rsidP="0078594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noProof/>
          <w:sz w:val="24"/>
          <w:szCs w:val="24"/>
          <w:lang w:eastAsia="hr-HR"/>
        </w:rPr>
      </w:pPr>
    </w:p>
    <w:p w:rsidR="00C65EF0" w:rsidRDefault="00C65EF0" w:rsidP="0078594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noProof/>
          <w:sz w:val="24"/>
          <w:szCs w:val="24"/>
          <w:lang w:eastAsia="hr-HR"/>
        </w:rPr>
      </w:pPr>
    </w:p>
    <w:p w:rsidR="00C65EF0" w:rsidRDefault="00C65EF0" w:rsidP="0078594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noProof/>
          <w:sz w:val="24"/>
          <w:szCs w:val="24"/>
          <w:lang w:eastAsia="hr-HR"/>
        </w:rPr>
      </w:pPr>
    </w:p>
    <w:p w:rsidR="00C65EF0" w:rsidRDefault="00C65EF0" w:rsidP="0078594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noProof/>
          <w:sz w:val="24"/>
          <w:szCs w:val="24"/>
          <w:lang w:eastAsia="hr-HR"/>
        </w:rPr>
      </w:pPr>
    </w:p>
    <w:p w:rsidR="00C65EF0" w:rsidRDefault="00C65EF0" w:rsidP="0078594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noProof/>
          <w:sz w:val="24"/>
          <w:szCs w:val="24"/>
          <w:lang w:eastAsia="hr-HR"/>
        </w:rPr>
      </w:pPr>
    </w:p>
    <w:p w:rsidR="00C65EF0" w:rsidRDefault="00C65EF0" w:rsidP="0078594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noProof/>
          <w:sz w:val="24"/>
          <w:szCs w:val="24"/>
          <w:lang w:eastAsia="hr-HR"/>
        </w:rPr>
      </w:pPr>
    </w:p>
    <w:p w:rsidR="00C65EF0" w:rsidRDefault="00C65EF0" w:rsidP="0078594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noProof/>
          <w:sz w:val="24"/>
          <w:szCs w:val="24"/>
          <w:lang w:eastAsia="hr-HR"/>
        </w:rPr>
      </w:pPr>
    </w:p>
    <w:p w:rsidR="00C65EF0" w:rsidRDefault="00C65EF0" w:rsidP="0078594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noProof/>
          <w:sz w:val="24"/>
          <w:szCs w:val="24"/>
          <w:lang w:eastAsia="hr-HR"/>
        </w:rPr>
      </w:pPr>
    </w:p>
    <w:p w:rsidR="00C65EF0" w:rsidRDefault="00C65EF0" w:rsidP="0078594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noProof/>
          <w:sz w:val="24"/>
          <w:szCs w:val="24"/>
          <w:lang w:eastAsia="hr-HR"/>
        </w:rPr>
      </w:pPr>
    </w:p>
    <w:p w:rsidR="00C65EF0" w:rsidRDefault="00C65EF0" w:rsidP="0078594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noProof/>
          <w:sz w:val="24"/>
          <w:szCs w:val="24"/>
          <w:lang w:eastAsia="hr-HR"/>
        </w:rPr>
      </w:pPr>
    </w:p>
    <w:p w:rsidR="00C65EF0" w:rsidRDefault="00C65EF0" w:rsidP="0078594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noProof/>
          <w:sz w:val="24"/>
          <w:szCs w:val="24"/>
          <w:lang w:eastAsia="hr-HR"/>
        </w:rPr>
      </w:pPr>
    </w:p>
    <w:p w:rsidR="00C65EF0" w:rsidRDefault="00C65EF0" w:rsidP="0078594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noProof/>
          <w:sz w:val="24"/>
          <w:szCs w:val="24"/>
          <w:lang w:eastAsia="hr-HR"/>
        </w:rPr>
      </w:pPr>
    </w:p>
    <w:p w:rsidR="00C65EF0" w:rsidRDefault="00C65EF0" w:rsidP="0078594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noProof/>
          <w:sz w:val="24"/>
          <w:szCs w:val="24"/>
          <w:lang w:eastAsia="hr-HR"/>
        </w:rPr>
      </w:pPr>
    </w:p>
    <w:p w:rsidR="00C65EF0" w:rsidRDefault="00C65EF0" w:rsidP="0078594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noProof/>
          <w:sz w:val="24"/>
          <w:szCs w:val="24"/>
          <w:lang w:eastAsia="hr-HR"/>
        </w:rPr>
      </w:pPr>
    </w:p>
    <w:p w:rsidR="00C65EF0" w:rsidRDefault="00C65EF0" w:rsidP="00C65EF0">
      <w:pPr>
        <w:spacing w:after="0" w:line="240" w:lineRule="auto"/>
        <w:rPr>
          <w:rFonts w:ascii="Times New Roman" w:eastAsia="Times New Roman" w:hAnsi="Times New Roman" w:cs="Times New Roman"/>
          <w:i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hr-HR"/>
        </w:rPr>
        <w:t>V.d. ravnatelja Osnovne škole Lovinac:                                     Predsjednica Školskog odbora:</w:t>
      </w:r>
    </w:p>
    <w:p w:rsidR="00C65EF0" w:rsidRDefault="00C65EF0" w:rsidP="00C65EF0">
      <w:pPr>
        <w:spacing w:after="0" w:line="240" w:lineRule="auto"/>
        <w:rPr>
          <w:rFonts w:ascii="Times New Roman" w:eastAsia="Times New Roman" w:hAnsi="Times New Roman" w:cs="Times New Roman"/>
          <w:i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hr-HR"/>
        </w:rPr>
        <w:t>Marija Tonković, dipl.uč.                                                            Ivana Maruna, prof.</w:t>
      </w:r>
    </w:p>
    <w:p w:rsidR="00C65EF0" w:rsidRDefault="00C65EF0" w:rsidP="00C65EF0">
      <w:pPr>
        <w:spacing w:after="0" w:line="240" w:lineRule="auto"/>
        <w:rPr>
          <w:rFonts w:ascii="Times New Roman" w:eastAsia="Times New Roman" w:hAnsi="Times New Roman" w:cs="Times New Roman"/>
          <w:i/>
          <w:noProof/>
          <w:sz w:val="24"/>
          <w:szCs w:val="24"/>
          <w:lang w:eastAsia="hr-HR"/>
        </w:rPr>
      </w:pPr>
    </w:p>
    <w:p w:rsidR="00C65EF0" w:rsidRDefault="00C65EF0" w:rsidP="00C65EF0">
      <w:pPr>
        <w:spacing w:after="0" w:line="240" w:lineRule="auto"/>
        <w:rPr>
          <w:rFonts w:ascii="Times New Roman" w:eastAsia="Times New Roman" w:hAnsi="Times New Roman" w:cs="Times New Roman"/>
          <w:i/>
          <w:noProof/>
          <w:sz w:val="24"/>
          <w:szCs w:val="24"/>
          <w:lang w:eastAsia="hr-HR"/>
        </w:rPr>
      </w:pPr>
    </w:p>
    <w:p w:rsidR="00C65EF0" w:rsidRDefault="00C65EF0" w:rsidP="00C65EF0">
      <w:pPr>
        <w:spacing w:after="0" w:line="240" w:lineRule="auto"/>
        <w:rPr>
          <w:rFonts w:ascii="Times New Roman" w:eastAsia="Times New Roman" w:hAnsi="Times New Roman" w:cs="Times New Roman"/>
          <w:i/>
          <w:noProof/>
          <w:sz w:val="24"/>
          <w:szCs w:val="24"/>
          <w:lang w:eastAsia="hr-HR"/>
        </w:rPr>
      </w:pPr>
    </w:p>
    <w:p w:rsidR="00C65EF0" w:rsidRDefault="00C65EF0" w:rsidP="00C65EF0">
      <w:pPr>
        <w:spacing w:after="0" w:line="240" w:lineRule="auto"/>
        <w:rPr>
          <w:rFonts w:ascii="Times New Roman" w:eastAsia="Times New Roman" w:hAnsi="Times New Roman" w:cs="Times New Roman"/>
          <w:i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hr-HR"/>
        </w:rPr>
        <w:t>___________________                                                              __________________</w:t>
      </w:r>
    </w:p>
    <w:p w:rsidR="00C65EF0" w:rsidRDefault="00C65EF0" w:rsidP="00C65EF0">
      <w:pPr>
        <w:spacing w:after="0" w:line="240" w:lineRule="auto"/>
        <w:rPr>
          <w:rFonts w:ascii="Times New Roman" w:eastAsia="Times New Roman" w:hAnsi="Times New Roman" w:cs="Times New Roman"/>
          <w:i/>
          <w:noProof/>
          <w:sz w:val="24"/>
          <w:szCs w:val="24"/>
          <w:lang w:eastAsia="hr-HR"/>
        </w:rPr>
      </w:pPr>
    </w:p>
    <w:p w:rsidR="00C65EF0" w:rsidRDefault="00C65EF0" w:rsidP="00C65EF0">
      <w:pPr>
        <w:spacing w:after="0" w:line="240" w:lineRule="auto"/>
        <w:rPr>
          <w:rFonts w:ascii="Times New Roman" w:eastAsia="Times New Roman" w:hAnsi="Times New Roman" w:cs="Times New Roman"/>
          <w:i/>
          <w:noProof/>
          <w:sz w:val="24"/>
          <w:szCs w:val="24"/>
          <w:lang w:eastAsia="hr-HR"/>
        </w:rPr>
      </w:pPr>
    </w:p>
    <w:p w:rsidR="00C65EF0" w:rsidRDefault="00C65EF0" w:rsidP="00C65EF0">
      <w:pPr>
        <w:spacing w:after="0" w:line="240" w:lineRule="auto"/>
        <w:rPr>
          <w:rFonts w:ascii="Times New Roman" w:eastAsia="Times New Roman" w:hAnsi="Times New Roman" w:cs="Times New Roman"/>
          <w:i/>
          <w:noProof/>
          <w:sz w:val="24"/>
          <w:szCs w:val="24"/>
          <w:lang w:eastAsia="hr-HR"/>
        </w:rPr>
      </w:pPr>
    </w:p>
    <w:p w:rsidR="00C65EF0" w:rsidRDefault="00C65EF0" w:rsidP="00C65EF0">
      <w:pPr>
        <w:spacing w:after="0" w:line="240" w:lineRule="auto"/>
        <w:rPr>
          <w:rFonts w:ascii="Times New Roman" w:eastAsia="Times New Roman" w:hAnsi="Times New Roman" w:cs="Times New Roman"/>
          <w:i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hr-HR"/>
        </w:rPr>
        <w:t>Klasa:</w:t>
      </w:r>
      <w:r w:rsidR="006B1C05">
        <w:rPr>
          <w:rFonts w:ascii="Times New Roman" w:eastAsia="Times New Roman" w:hAnsi="Times New Roman" w:cs="Times New Roman"/>
          <w:i/>
          <w:noProof/>
          <w:sz w:val="24"/>
          <w:szCs w:val="24"/>
          <w:lang w:eastAsia="hr-HR"/>
        </w:rPr>
        <w:t xml:space="preserve"> 602-02/19</w:t>
      </w:r>
      <w:r w:rsidR="009B5F15">
        <w:rPr>
          <w:rFonts w:ascii="Times New Roman" w:eastAsia="Times New Roman" w:hAnsi="Times New Roman" w:cs="Times New Roman"/>
          <w:i/>
          <w:noProof/>
          <w:sz w:val="24"/>
          <w:szCs w:val="24"/>
          <w:lang w:eastAsia="hr-HR"/>
        </w:rPr>
        <w:t>-01-</w:t>
      </w:r>
      <w:r w:rsidR="009C7C6B">
        <w:rPr>
          <w:rFonts w:ascii="Times New Roman" w:eastAsia="Times New Roman" w:hAnsi="Times New Roman" w:cs="Times New Roman"/>
          <w:i/>
          <w:noProof/>
          <w:sz w:val="24"/>
          <w:szCs w:val="24"/>
          <w:lang w:eastAsia="hr-HR"/>
        </w:rPr>
        <w:t>24</w:t>
      </w:r>
      <w:bookmarkStart w:id="0" w:name="_GoBack"/>
      <w:bookmarkEnd w:id="0"/>
    </w:p>
    <w:p w:rsidR="00C65EF0" w:rsidRDefault="00C65EF0" w:rsidP="00C65EF0">
      <w:pPr>
        <w:spacing w:after="0" w:line="240" w:lineRule="auto"/>
        <w:rPr>
          <w:rFonts w:ascii="Times New Roman" w:eastAsia="Times New Roman" w:hAnsi="Times New Roman" w:cs="Times New Roman"/>
          <w:i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hr-HR"/>
        </w:rPr>
        <w:t>Urbroj:</w:t>
      </w:r>
      <w:r w:rsidR="006B1C05">
        <w:rPr>
          <w:rFonts w:ascii="Times New Roman" w:eastAsia="Times New Roman" w:hAnsi="Times New Roman" w:cs="Times New Roman"/>
          <w:i/>
          <w:noProof/>
          <w:sz w:val="24"/>
          <w:szCs w:val="24"/>
          <w:lang w:eastAsia="hr-HR"/>
        </w:rPr>
        <w:t xml:space="preserve"> 2125/23-10-19</w:t>
      </w:r>
      <w:r w:rsidR="000B5FE0">
        <w:rPr>
          <w:rFonts w:ascii="Times New Roman" w:eastAsia="Times New Roman" w:hAnsi="Times New Roman" w:cs="Times New Roman"/>
          <w:i/>
          <w:noProof/>
          <w:sz w:val="24"/>
          <w:szCs w:val="24"/>
          <w:lang w:eastAsia="hr-HR"/>
        </w:rPr>
        <w:t>-01</w:t>
      </w:r>
    </w:p>
    <w:p w:rsidR="00C65EF0" w:rsidRDefault="00C65EF0" w:rsidP="00C65EF0">
      <w:pPr>
        <w:spacing w:after="0" w:line="240" w:lineRule="auto"/>
        <w:rPr>
          <w:rFonts w:ascii="Times New Roman" w:eastAsia="Times New Roman" w:hAnsi="Times New Roman" w:cs="Times New Roman"/>
          <w:i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hr-HR"/>
        </w:rPr>
        <w:t>Lovi</w:t>
      </w:r>
      <w:r w:rsidR="009B5F15">
        <w:rPr>
          <w:rFonts w:ascii="Times New Roman" w:eastAsia="Times New Roman" w:hAnsi="Times New Roman" w:cs="Times New Roman"/>
          <w:i/>
          <w:noProof/>
          <w:sz w:val="24"/>
          <w:szCs w:val="24"/>
          <w:lang w:eastAsia="hr-HR"/>
        </w:rPr>
        <w:t>nac, 3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hr-HR"/>
        </w:rPr>
        <w:t>.</w:t>
      </w:r>
      <w:r w:rsidR="000B5FE0">
        <w:rPr>
          <w:rFonts w:ascii="Times New Roman" w:eastAsia="Times New Roman" w:hAnsi="Times New Roman" w:cs="Times New Roman"/>
          <w:i/>
          <w:noProof/>
          <w:sz w:val="24"/>
          <w:szCs w:val="24"/>
          <w:lang w:eastAsia="hr-HR"/>
        </w:rPr>
        <w:t xml:space="preserve"> </w:t>
      </w:r>
      <w:r w:rsidR="006B1C05">
        <w:rPr>
          <w:rFonts w:ascii="Times New Roman" w:eastAsia="Times New Roman" w:hAnsi="Times New Roman" w:cs="Times New Roman"/>
          <w:i/>
          <w:noProof/>
          <w:sz w:val="24"/>
          <w:szCs w:val="24"/>
          <w:lang w:eastAsia="hr-HR"/>
        </w:rPr>
        <w:t>listopada 2019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hr-HR"/>
        </w:rPr>
        <w:t>.g.</w:t>
      </w:r>
    </w:p>
    <w:p w:rsidR="00785946" w:rsidRDefault="00785946" w:rsidP="0078594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24"/>
          <w:szCs w:val="24"/>
          <w:lang w:eastAsia="hr-HR"/>
        </w:rPr>
      </w:pPr>
    </w:p>
    <w:p w:rsidR="00785946" w:rsidRDefault="00785946" w:rsidP="0078594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24"/>
          <w:szCs w:val="24"/>
          <w:lang w:eastAsia="hr-HR"/>
        </w:rPr>
      </w:pPr>
    </w:p>
    <w:p w:rsidR="00785946" w:rsidRDefault="00785946" w:rsidP="0078594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24"/>
          <w:szCs w:val="24"/>
          <w:lang w:eastAsia="hr-HR"/>
        </w:rPr>
      </w:pPr>
    </w:p>
    <w:p w:rsidR="00785946" w:rsidRPr="00785946" w:rsidRDefault="00785946" w:rsidP="0078594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85946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Učiteljsko vijeće raspravljalo je i suglasilo se s prijedlogom Školskog kurikuluma Osnovne škol</w:t>
      </w:r>
      <w:r w:rsidR="006B1C05">
        <w:rPr>
          <w:rFonts w:ascii="Times New Roman" w:eastAsia="Times New Roman" w:hAnsi="Times New Roman" w:cs="Times New Roman"/>
          <w:sz w:val="24"/>
          <w:szCs w:val="24"/>
          <w:lang w:eastAsia="hr-HR"/>
        </w:rPr>
        <w:t>e Lovinac za školsku godinu 2019./2020</w:t>
      </w:r>
      <w:r w:rsidR="00C65EF0">
        <w:rPr>
          <w:rFonts w:ascii="Times New Roman" w:eastAsia="Times New Roman" w:hAnsi="Times New Roman" w:cs="Times New Roman"/>
          <w:sz w:val="24"/>
          <w:szCs w:val="24"/>
          <w:lang w:eastAsia="hr-HR"/>
        </w:rPr>
        <w:t>. na sje</w:t>
      </w:r>
      <w:r w:rsidR="009B5F15">
        <w:rPr>
          <w:rFonts w:ascii="Times New Roman" w:eastAsia="Times New Roman" w:hAnsi="Times New Roman" w:cs="Times New Roman"/>
          <w:sz w:val="24"/>
          <w:szCs w:val="24"/>
          <w:lang w:eastAsia="hr-HR"/>
        </w:rPr>
        <w:t>dnici održanoj 3.</w:t>
      </w:r>
      <w:r w:rsidR="006B1C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listopada 2019</w:t>
      </w:r>
      <w:r w:rsidRPr="00785946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godine.</w:t>
      </w:r>
    </w:p>
    <w:p w:rsidR="00785946" w:rsidRPr="00785946" w:rsidRDefault="00785946" w:rsidP="0078594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85946" w:rsidRPr="00785946" w:rsidRDefault="00785946" w:rsidP="0078594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85946" w:rsidRPr="00785946" w:rsidRDefault="00785946" w:rsidP="0078594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85946"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 školskog kurikuluma Osnovne škol</w:t>
      </w:r>
      <w:r w:rsidR="006B1C05">
        <w:rPr>
          <w:rFonts w:ascii="Times New Roman" w:eastAsia="Times New Roman" w:hAnsi="Times New Roman" w:cs="Times New Roman"/>
          <w:sz w:val="24"/>
          <w:szCs w:val="24"/>
          <w:lang w:eastAsia="hr-HR"/>
        </w:rPr>
        <w:t>e Lovinac za školsku godinu 2019</w:t>
      </w:r>
      <w:r w:rsidR="009B5F15">
        <w:rPr>
          <w:rFonts w:ascii="Times New Roman" w:eastAsia="Times New Roman" w:hAnsi="Times New Roman" w:cs="Times New Roman"/>
          <w:sz w:val="24"/>
          <w:szCs w:val="24"/>
          <w:lang w:eastAsia="hr-HR"/>
        </w:rPr>
        <w:t>./2020</w:t>
      </w:r>
      <w:r w:rsidRPr="00785946">
        <w:rPr>
          <w:rFonts w:ascii="Times New Roman" w:eastAsia="Times New Roman" w:hAnsi="Times New Roman" w:cs="Times New Roman"/>
          <w:sz w:val="24"/>
          <w:szCs w:val="24"/>
          <w:lang w:eastAsia="hr-HR"/>
        </w:rPr>
        <w:t>. razmotrilo je Vijeće r</w:t>
      </w:r>
      <w:r w:rsidR="009B5F15">
        <w:rPr>
          <w:rFonts w:ascii="Times New Roman" w:eastAsia="Times New Roman" w:hAnsi="Times New Roman" w:cs="Times New Roman"/>
          <w:sz w:val="24"/>
          <w:szCs w:val="24"/>
          <w:lang w:eastAsia="hr-HR"/>
        </w:rPr>
        <w:t>oditelja na sjednici održanoj 3</w:t>
      </w:r>
      <w:r w:rsidR="006B1C05">
        <w:rPr>
          <w:rFonts w:ascii="Times New Roman" w:eastAsia="Times New Roman" w:hAnsi="Times New Roman" w:cs="Times New Roman"/>
          <w:sz w:val="24"/>
          <w:szCs w:val="24"/>
          <w:lang w:eastAsia="hr-HR"/>
        </w:rPr>
        <w:t>. listopada 2019</w:t>
      </w:r>
      <w:r w:rsidRPr="00785946">
        <w:rPr>
          <w:rFonts w:ascii="Times New Roman" w:eastAsia="Times New Roman" w:hAnsi="Times New Roman" w:cs="Times New Roman"/>
          <w:sz w:val="24"/>
          <w:szCs w:val="24"/>
          <w:lang w:eastAsia="hr-HR"/>
        </w:rPr>
        <w:t>. i o tome i</w:t>
      </w:r>
      <w:r w:rsidR="006B1C05">
        <w:rPr>
          <w:rFonts w:ascii="Times New Roman" w:eastAsia="Times New Roman" w:hAnsi="Times New Roman" w:cs="Times New Roman"/>
          <w:sz w:val="24"/>
          <w:szCs w:val="24"/>
          <w:lang w:eastAsia="hr-HR"/>
        </w:rPr>
        <w:t>stome dalo pozitivno mišljenje.</w:t>
      </w:r>
    </w:p>
    <w:p w:rsidR="00785946" w:rsidRPr="00785946" w:rsidRDefault="00785946" w:rsidP="00785946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785946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br w:type="page"/>
      </w:r>
    </w:p>
    <w:p w:rsidR="0004732E" w:rsidRDefault="00D02A64" w:rsidP="0004732E">
      <w:pPr>
        <w:pStyle w:val="Heading1"/>
        <w:jc w:val="center"/>
        <w:rPr>
          <w:rFonts w:asciiTheme="minorHAnsi" w:hAnsiTheme="minorHAnsi"/>
          <w:sz w:val="28"/>
          <w:szCs w:val="28"/>
          <w:lang w:val="hr-HR"/>
        </w:rPr>
      </w:pPr>
      <w:bookmarkStart w:id="1" w:name="_Toc399715684"/>
      <w:bookmarkStart w:id="2" w:name="_Toc399763473"/>
      <w:r w:rsidRPr="00D02A64">
        <w:rPr>
          <w:rFonts w:asciiTheme="minorHAnsi" w:hAnsiTheme="minorHAnsi"/>
          <w:sz w:val="28"/>
          <w:szCs w:val="28"/>
        </w:rPr>
        <w:lastRenderedPageBreak/>
        <w:t xml:space="preserve">STRUKTURA ŠKOLSKOG </w:t>
      </w:r>
      <w:bookmarkEnd w:id="1"/>
      <w:bookmarkEnd w:id="2"/>
      <w:r w:rsidR="0004732E">
        <w:rPr>
          <w:rFonts w:asciiTheme="minorHAnsi" w:hAnsiTheme="minorHAnsi"/>
          <w:sz w:val="28"/>
          <w:szCs w:val="28"/>
          <w:lang w:val="hr-HR"/>
        </w:rPr>
        <w:t>KURIKULUMA</w:t>
      </w:r>
    </w:p>
    <w:p w:rsidR="0004732E" w:rsidRDefault="0004732E" w:rsidP="0004732E">
      <w:pPr>
        <w:rPr>
          <w:lang w:eastAsia="x-none"/>
        </w:rPr>
      </w:pPr>
    </w:p>
    <w:p w:rsidR="0004732E" w:rsidRDefault="0004732E" w:rsidP="0004732E">
      <w:pPr>
        <w:rPr>
          <w:lang w:eastAsia="x-none"/>
        </w:rPr>
      </w:pPr>
    </w:p>
    <w:p w:rsidR="0004732E" w:rsidRDefault="0004732E" w:rsidP="0004732E">
      <w:pPr>
        <w:rPr>
          <w:lang w:eastAsia="x-none"/>
        </w:rPr>
      </w:pPr>
    </w:p>
    <w:p w:rsidR="0004732E" w:rsidRDefault="0004732E" w:rsidP="0004732E">
      <w:pPr>
        <w:rPr>
          <w:lang w:eastAsia="x-none"/>
        </w:rPr>
      </w:pPr>
    </w:p>
    <w:p w:rsidR="0004732E" w:rsidRDefault="0004732E" w:rsidP="0004732E">
      <w:pPr>
        <w:rPr>
          <w:lang w:eastAsia="x-none"/>
        </w:rPr>
      </w:pPr>
    </w:p>
    <w:p w:rsidR="0004732E" w:rsidRDefault="0004732E" w:rsidP="00493EFB">
      <w:pPr>
        <w:pStyle w:val="ListParagraph"/>
        <w:numPr>
          <w:ilvl w:val="0"/>
          <w:numId w:val="13"/>
        </w:numPr>
        <w:rPr>
          <w:b/>
          <w:lang w:eastAsia="x-none"/>
        </w:rPr>
      </w:pPr>
      <w:r w:rsidRPr="0004732E">
        <w:rPr>
          <w:b/>
          <w:lang w:eastAsia="x-none"/>
        </w:rPr>
        <w:t>UVOD………………………………………………………</w:t>
      </w:r>
      <w:r>
        <w:rPr>
          <w:b/>
          <w:lang w:eastAsia="x-none"/>
        </w:rPr>
        <w:t>…………..</w:t>
      </w:r>
      <w:r w:rsidRPr="0004732E">
        <w:rPr>
          <w:b/>
          <w:lang w:eastAsia="x-none"/>
        </w:rPr>
        <w:t>…………</w:t>
      </w:r>
      <w:r>
        <w:rPr>
          <w:b/>
          <w:lang w:eastAsia="x-none"/>
        </w:rPr>
        <w:t>.</w:t>
      </w:r>
      <w:r w:rsidRPr="0004732E">
        <w:rPr>
          <w:b/>
          <w:lang w:eastAsia="x-none"/>
        </w:rPr>
        <w:t>5</w:t>
      </w:r>
    </w:p>
    <w:p w:rsidR="0004732E" w:rsidRDefault="0004732E" w:rsidP="00493EFB">
      <w:pPr>
        <w:pStyle w:val="ListParagraph"/>
        <w:numPr>
          <w:ilvl w:val="0"/>
          <w:numId w:val="13"/>
        </w:numPr>
        <w:rPr>
          <w:b/>
          <w:lang w:eastAsia="x-none"/>
        </w:rPr>
      </w:pPr>
      <w:r>
        <w:rPr>
          <w:b/>
          <w:lang w:eastAsia="x-none"/>
        </w:rPr>
        <w:t>IZBORNA NASTAVA……………………………………………..……………..7</w:t>
      </w:r>
    </w:p>
    <w:p w:rsidR="0004732E" w:rsidRDefault="0004732E" w:rsidP="00493EFB">
      <w:pPr>
        <w:pStyle w:val="ListParagraph"/>
        <w:numPr>
          <w:ilvl w:val="0"/>
          <w:numId w:val="13"/>
        </w:numPr>
        <w:rPr>
          <w:b/>
          <w:lang w:eastAsia="x-none"/>
        </w:rPr>
      </w:pPr>
      <w:r>
        <w:rPr>
          <w:b/>
          <w:lang w:eastAsia="x-none"/>
        </w:rPr>
        <w:t>IZVANNASTAVNE AKTIVNOSTI……………………………….…………..23</w:t>
      </w:r>
    </w:p>
    <w:p w:rsidR="0004732E" w:rsidRDefault="0004732E" w:rsidP="00493EFB">
      <w:pPr>
        <w:pStyle w:val="ListParagraph"/>
        <w:numPr>
          <w:ilvl w:val="0"/>
          <w:numId w:val="13"/>
        </w:numPr>
        <w:rPr>
          <w:b/>
          <w:lang w:eastAsia="x-none"/>
        </w:rPr>
      </w:pPr>
      <w:r>
        <w:rPr>
          <w:b/>
          <w:lang w:eastAsia="x-none"/>
        </w:rPr>
        <w:t>IZVANŠKOLSKE AK</w:t>
      </w:r>
      <w:r w:rsidR="005772D7">
        <w:rPr>
          <w:b/>
          <w:lang w:eastAsia="x-none"/>
        </w:rPr>
        <w:t>TIVNOSTI……………………….…………...………..47</w:t>
      </w:r>
    </w:p>
    <w:p w:rsidR="0004732E" w:rsidRDefault="0004732E" w:rsidP="00493EFB">
      <w:pPr>
        <w:pStyle w:val="ListParagraph"/>
        <w:numPr>
          <w:ilvl w:val="0"/>
          <w:numId w:val="13"/>
        </w:numPr>
        <w:rPr>
          <w:b/>
          <w:lang w:eastAsia="x-none"/>
        </w:rPr>
      </w:pPr>
      <w:r>
        <w:rPr>
          <w:b/>
          <w:lang w:eastAsia="x-none"/>
        </w:rPr>
        <w:t>IZVANUČIONIČN</w:t>
      </w:r>
      <w:r w:rsidR="005772D7">
        <w:rPr>
          <w:b/>
          <w:lang w:eastAsia="x-none"/>
        </w:rPr>
        <w:t>A NASTAVA………………………………...…………….51</w:t>
      </w:r>
    </w:p>
    <w:p w:rsidR="0004732E" w:rsidRDefault="0004732E" w:rsidP="00493EFB">
      <w:pPr>
        <w:pStyle w:val="ListParagraph"/>
        <w:numPr>
          <w:ilvl w:val="0"/>
          <w:numId w:val="13"/>
        </w:numPr>
        <w:rPr>
          <w:b/>
          <w:lang w:eastAsia="x-none"/>
        </w:rPr>
      </w:pPr>
      <w:r>
        <w:rPr>
          <w:b/>
          <w:lang w:eastAsia="x-none"/>
        </w:rPr>
        <w:t xml:space="preserve">DOPUNSKA </w:t>
      </w:r>
      <w:r w:rsidR="005772D7">
        <w:rPr>
          <w:b/>
          <w:lang w:eastAsia="x-none"/>
        </w:rPr>
        <w:t>NASTAVA…………………………………………….………….58</w:t>
      </w:r>
    </w:p>
    <w:p w:rsidR="0004732E" w:rsidRDefault="0004732E" w:rsidP="00493EFB">
      <w:pPr>
        <w:pStyle w:val="ListParagraph"/>
        <w:numPr>
          <w:ilvl w:val="0"/>
          <w:numId w:val="13"/>
        </w:numPr>
        <w:rPr>
          <w:b/>
          <w:lang w:eastAsia="x-none"/>
        </w:rPr>
      </w:pPr>
      <w:r>
        <w:rPr>
          <w:b/>
          <w:lang w:eastAsia="x-none"/>
        </w:rPr>
        <w:t>DODATNA</w:t>
      </w:r>
      <w:r w:rsidR="005772D7">
        <w:rPr>
          <w:b/>
          <w:lang w:eastAsia="x-none"/>
        </w:rPr>
        <w:t xml:space="preserve"> NASTAVA…………………………………………………………73</w:t>
      </w:r>
    </w:p>
    <w:p w:rsidR="0004732E" w:rsidRDefault="0004732E" w:rsidP="00493EFB">
      <w:pPr>
        <w:pStyle w:val="ListParagraph"/>
        <w:numPr>
          <w:ilvl w:val="0"/>
          <w:numId w:val="13"/>
        </w:numPr>
        <w:rPr>
          <w:b/>
          <w:lang w:eastAsia="x-none"/>
        </w:rPr>
      </w:pPr>
      <w:r>
        <w:rPr>
          <w:b/>
          <w:lang w:eastAsia="x-none"/>
        </w:rPr>
        <w:t>CAP………</w:t>
      </w:r>
      <w:r w:rsidR="005772D7">
        <w:rPr>
          <w:b/>
          <w:lang w:eastAsia="x-none"/>
        </w:rPr>
        <w:t>………………………………………………..……….…………….81</w:t>
      </w:r>
    </w:p>
    <w:p w:rsidR="0004732E" w:rsidRDefault="0004732E" w:rsidP="00493EFB">
      <w:pPr>
        <w:pStyle w:val="ListParagraph"/>
        <w:numPr>
          <w:ilvl w:val="0"/>
          <w:numId w:val="13"/>
        </w:numPr>
        <w:rPr>
          <w:b/>
          <w:lang w:eastAsia="x-none"/>
        </w:rPr>
      </w:pPr>
      <w:r>
        <w:rPr>
          <w:b/>
          <w:lang w:eastAsia="x-none"/>
        </w:rPr>
        <w:t>ŠKOLSKO PREVE</w:t>
      </w:r>
      <w:r w:rsidR="005772D7">
        <w:rPr>
          <w:b/>
          <w:lang w:eastAsia="x-none"/>
        </w:rPr>
        <w:t>NTIVNI PROGRAM…………………………..…………84</w:t>
      </w:r>
    </w:p>
    <w:p w:rsidR="0004732E" w:rsidRPr="0004732E" w:rsidRDefault="0004732E" w:rsidP="00493EFB">
      <w:pPr>
        <w:pStyle w:val="ListParagraph"/>
        <w:numPr>
          <w:ilvl w:val="0"/>
          <w:numId w:val="13"/>
        </w:numPr>
        <w:rPr>
          <w:b/>
          <w:lang w:eastAsia="x-none"/>
        </w:rPr>
      </w:pPr>
      <w:r>
        <w:rPr>
          <w:b/>
          <w:lang w:eastAsia="x-none"/>
        </w:rPr>
        <w:t>EVAKUACIJS</w:t>
      </w:r>
      <w:r w:rsidR="005772D7">
        <w:rPr>
          <w:b/>
          <w:lang w:eastAsia="x-none"/>
        </w:rPr>
        <w:t>KI PLAN………………………………………….…………….86</w:t>
      </w:r>
    </w:p>
    <w:p w:rsidR="0004732E" w:rsidRDefault="0004732E" w:rsidP="00785946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x-none" w:eastAsia="x-none"/>
        </w:rPr>
      </w:pPr>
      <w:bookmarkStart w:id="3" w:name="_Toc462300337"/>
    </w:p>
    <w:p w:rsidR="0004732E" w:rsidRDefault="0004732E" w:rsidP="00785946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x-none" w:eastAsia="x-none"/>
        </w:rPr>
      </w:pPr>
    </w:p>
    <w:p w:rsidR="0004732E" w:rsidRDefault="0004732E" w:rsidP="00785946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x-none" w:eastAsia="x-none"/>
        </w:rPr>
      </w:pPr>
    </w:p>
    <w:p w:rsidR="0004732E" w:rsidRDefault="0004732E" w:rsidP="00785946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x-none" w:eastAsia="x-none"/>
        </w:rPr>
      </w:pPr>
    </w:p>
    <w:p w:rsidR="0004732E" w:rsidRDefault="0004732E" w:rsidP="00785946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x-none" w:eastAsia="x-none"/>
        </w:rPr>
      </w:pPr>
    </w:p>
    <w:p w:rsidR="0004732E" w:rsidRDefault="0004732E" w:rsidP="00785946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x-none" w:eastAsia="x-none"/>
        </w:rPr>
      </w:pPr>
    </w:p>
    <w:p w:rsidR="0004732E" w:rsidRDefault="0004732E" w:rsidP="00785946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x-none" w:eastAsia="x-none"/>
        </w:rPr>
      </w:pPr>
    </w:p>
    <w:p w:rsidR="0004732E" w:rsidRDefault="0004732E" w:rsidP="00785946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x-none" w:eastAsia="x-none"/>
        </w:rPr>
      </w:pPr>
    </w:p>
    <w:p w:rsidR="0004732E" w:rsidRDefault="0004732E" w:rsidP="00785946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x-none" w:eastAsia="x-none"/>
        </w:rPr>
      </w:pPr>
    </w:p>
    <w:p w:rsidR="0004732E" w:rsidRDefault="0004732E" w:rsidP="00785946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x-none" w:eastAsia="x-none"/>
        </w:rPr>
      </w:pPr>
    </w:p>
    <w:p w:rsidR="0004732E" w:rsidRDefault="0004732E" w:rsidP="00785946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x-none" w:eastAsia="x-none"/>
        </w:rPr>
      </w:pPr>
    </w:p>
    <w:p w:rsidR="0004732E" w:rsidRDefault="0004732E" w:rsidP="00785946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x-none" w:eastAsia="x-none"/>
        </w:rPr>
      </w:pPr>
    </w:p>
    <w:bookmarkEnd w:id="3"/>
    <w:p w:rsidR="00785946" w:rsidRPr="00785946" w:rsidRDefault="00785946" w:rsidP="0078594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4732E" w:rsidRDefault="0004732E" w:rsidP="00785946">
      <w:pPr>
        <w:keepNext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en-AU" w:eastAsia="x-none"/>
        </w:rPr>
      </w:pPr>
      <w:bookmarkStart w:id="4" w:name="_Toc462300338"/>
    </w:p>
    <w:p w:rsidR="0004732E" w:rsidRPr="00C41F86" w:rsidRDefault="0004732E" w:rsidP="0004732E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x-none" w:eastAsia="x-none"/>
        </w:rPr>
      </w:pPr>
      <w:r w:rsidRPr="00C41F86">
        <w:rPr>
          <w:rFonts w:ascii="Times New Roman" w:eastAsia="Times New Roman" w:hAnsi="Times New Roman" w:cs="Times New Roman"/>
          <w:b/>
          <w:bCs/>
          <w:sz w:val="36"/>
          <w:szCs w:val="36"/>
          <w:lang w:val="x-none" w:eastAsia="x-none"/>
        </w:rPr>
        <w:t>ŠKOLSKI KURIKULUM</w:t>
      </w:r>
    </w:p>
    <w:p w:rsidR="0004732E" w:rsidRDefault="0004732E" w:rsidP="00785946">
      <w:pPr>
        <w:keepNext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en-AU" w:eastAsia="x-none"/>
        </w:rPr>
      </w:pPr>
    </w:p>
    <w:p w:rsidR="00785946" w:rsidRPr="00C41F86" w:rsidRDefault="0004732E" w:rsidP="00785946">
      <w:pPr>
        <w:keepNext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en-AU" w:eastAsia="x-non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AU" w:eastAsia="x-none"/>
        </w:rPr>
        <w:t>I.</w:t>
      </w:r>
      <w:r w:rsidR="00785946" w:rsidRPr="00C41F86">
        <w:rPr>
          <w:rFonts w:ascii="Times New Roman" w:eastAsia="Times New Roman" w:hAnsi="Times New Roman" w:cs="Times New Roman"/>
          <w:b/>
          <w:sz w:val="28"/>
          <w:szCs w:val="28"/>
          <w:lang w:val="en-AU" w:eastAsia="x-none"/>
        </w:rPr>
        <w:t>UVOD</w:t>
      </w:r>
      <w:bookmarkEnd w:id="4"/>
    </w:p>
    <w:p w:rsidR="00785946" w:rsidRPr="00785946" w:rsidRDefault="00785946" w:rsidP="0078594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85946" w:rsidRPr="00785946" w:rsidRDefault="00785946" w:rsidP="00785946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78594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  <w:t>Školski kurikulum je dokument koji sjedinjuje sve aktivnosti, sadržaje i procese koji se tijekom školske godine ostvaruju u školi. Kroz aktivnosti, sadržaje i procese kurikuluma ostvaruju se obrazovni ciljevi i zadatci, odnosno potiče i razvija intelektualni, osobni i društveni razvoj učenika. Istovremeno,  kurikulum je osobna karta škole jedinstvena za svaku  pojedinu školu. Kurikulum je svojevrsni skup sadržaja i aktivnosti po kojima je škola prepoznatljiva, po čemu se razlikuje od svih drugih škola.</w:t>
      </w:r>
    </w:p>
    <w:p w:rsidR="00785946" w:rsidRPr="00785946" w:rsidRDefault="00785946" w:rsidP="00785946">
      <w:pPr>
        <w:spacing w:after="24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78594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S organizacijskog aspekta, školskim kurikulumom se utvrđuje dugoročni (školski projekti, tradicijske aktivnosti škole) i kratkoročni plan i program škole. Kurikulum objedinjuje sadržaje izborne nastave, izvannastavnih i izvanškolskih aktivnosti koje učenici mogu odabrati na početku školske godine.   </w:t>
      </w:r>
    </w:p>
    <w:p w:rsidR="00785946" w:rsidRPr="00785946" w:rsidRDefault="00785946" w:rsidP="00785946">
      <w:pPr>
        <w:spacing w:after="24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78594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U školskom kurikulumu naše škole radi se o kulturnoj i javnoj djelatnosti škole ili izvannastavnim aktivnostima koji su nositelji ili veći dio sadržaja svih manifestacija na razini lokalne zajednice.  </w:t>
      </w:r>
    </w:p>
    <w:p w:rsidR="00785946" w:rsidRPr="00785946" w:rsidRDefault="00785946" w:rsidP="00785946">
      <w:pPr>
        <w:spacing w:after="24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78594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Pri izradi plana sadržaja aktivnosti škole vodi se računa o načelu individualizacije, čemu uvelike pridonosi stručna kompetencija učitelja, kvalitetna i raznovrsna suradnja obitelji i škole te pomoć i podrška lokalne zajednice.</w:t>
      </w:r>
    </w:p>
    <w:p w:rsidR="00D02A64" w:rsidRDefault="00785946" w:rsidP="00D02A64">
      <w:pPr>
        <w:tabs>
          <w:tab w:val="center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8594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Školski kurikulum je razrađen po odgojno-obrazovnim područjima. Dostupan je na mrežnim stranicama škole svim učenicima, roditeljima i svim ostalima koji su zainteresirani za rad i život naše škole. </w:t>
      </w:r>
    </w:p>
    <w:p w:rsidR="00D02A64" w:rsidRPr="00D02A64" w:rsidRDefault="00D02A64" w:rsidP="00D02A64">
      <w:pPr>
        <w:tabs>
          <w:tab w:val="center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02A64">
        <w:rPr>
          <w:rFonts w:ascii="Times New Roman" w:hAnsi="Times New Roman" w:cs="Times New Roman"/>
          <w:sz w:val="24"/>
          <w:szCs w:val="24"/>
        </w:rPr>
        <w:t>Učenička zadruga Vila Velebita osnovana je školske godine 2017./2018.</w:t>
      </w:r>
    </w:p>
    <w:p w:rsidR="00D02A64" w:rsidRPr="00D02A64" w:rsidRDefault="00D02A64" w:rsidP="00D02A64">
      <w:pPr>
        <w:tabs>
          <w:tab w:val="center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2A64">
        <w:rPr>
          <w:rFonts w:ascii="Times New Roman" w:hAnsi="Times New Roman" w:cs="Times New Roman"/>
          <w:sz w:val="24"/>
          <w:szCs w:val="24"/>
        </w:rPr>
        <w:t>Logo je izradio učitelj likovne kulture Robert Galović</w:t>
      </w:r>
    </w:p>
    <w:p w:rsidR="00D02A64" w:rsidRPr="00583738" w:rsidRDefault="00D02A64" w:rsidP="00D02A64">
      <w:pPr>
        <w:tabs>
          <w:tab w:val="center" w:pos="709"/>
        </w:tabs>
        <w:spacing w:after="0"/>
        <w:jc w:val="both"/>
        <w:rPr>
          <w:sz w:val="24"/>
          <w:szCs w:val="24"/>
        </w:rPr>
      </w:pPr>
    </w:p>
    <w:p w:rsidR="00785946" w:rsidRPr="00785946" w:rsidRDefault="00785946" w:rsidP="00785946">
      <w:pPr>
        <w:spacing w:after="24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13720" w:rsidRDefault="00785946" w:rsidP="00785946">
      <w:pPr>
        <w:keepNext/>
        <w:spacing w:after="0" w:line="360" w:lineRule="auto"/>
        <w:ind w:left="28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785946">
        <w:rPr>
          <w:rFonts w:ascii="Times New Roman" w:eastAsia="Times New Roman" w:hAnsi="Times New Roman" w:cs="Times New Roman"/>
          <w:sz w:val="24"/>
          <w:szCs w:val="24"/>
          <w:lang w:eastAsia="x-none"/>
        </w:rPr>
        <w:br w:type="page"/>
      </w:r>
      <w:bookmarkStart w:id="5" w:name="_Toc462300339"/>
    </w:p>
    <w:p w:rsidR="00813720" w:rsidRDefault="00813720" w:rsidP="00785946">
      <w:pPr>
        <w:keepNext/>
        <w:spacing w:after="0" w:line="360" w:lineRule="auto"/>
        <w:ind w:left="28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785946" w:rsidRPr="00C41F86" w:rsidRDefault="00785946" w:rsidP="00785946">
      <w:pPr>
        <w:keepNext/>
        <w:spacing w:after="0" w:line="360" w:lineRule="auto"/>
        <w:ind w:left="284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C41F86">
        <w:rPr>
          <w:rFonts w:ascii="Times New Roman" w:eastAsia="Times New Roman" w:hAnsi="Times New Roman" w:cs="Times New Roman"/>
          <w:b/>
          <w:sz w:val="28"/>
          <w:szCs w:val="28"/>
          <w:lang w:val="en-AU" w:eastAsia="x-none"/>
        </w:rPr>
        <w:t>I</w:t>
      </w:r>
      <w:r w:rsidR="0004732E">
        <w:rPr>
          <w:rFonts w:ascii="Times New Roman" w:eastAsia="Times New Roman" w:hAnsi="Times New Roman" w:cs="Times New Roman"/>
          <w:b/>
          <w:sz w:val="28"/>
          <w:szCs w:val="28"/>
          <w:lang w:val="en-AU" w:eastAsia="x-none"/>
        </w:rPr>
        <w:t>I</w:t>
      </w:r>
      <w:r w:rsidRPr="00C41F86">
        <w:rPr>
          <w:rFonts w:ascii="Times New Roman" w:eastAsia="Times New Roman" w:hAnsi="Times New Roman" w:cs="Times New Roman"/>
          <w:b/>
          <w:sz w:val="28"/>
          <w:szCs w:val="28"/>
          <w:lang w:val="en-AU" w:eastAsia="x-none"/>
        </w:rPr>
        <w:t>. IZBORNA NASTAVA</w:t>
      </w:r>
      <w:bookmarkEnd w:id="5"/>
    </w:p>
    <w:p w:rsidR="00785946" w:rsidRPr="00785946" w:rsidRDefault="00785946" w:rsidP="00785946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785946" w:rsidRPr="00785946" w:rsidRDefault="00785946" w:rsidP="0078594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85946">
        <w:rPr>
          <w:rFonts w:ascii="Times New Roman" w:eastAsia="Times New Roman" w:hAnsi="Times New Roman" w:cs="Times New Roman"/>
          <w:sz w:val="24"/>
          <w:szCs w:val="24"/>
          <w:lang w:eastAsia="hr-HR"/>
        </w:rPr>
        <w:t>Zakon o odgoju i obrazovanju u osnovnoj i srednjoj školi pruža mogućnost svakom učeniku, ali i obvezu da odabere neki od izbornih predmeta koje mu se nude na razini škole.</w:t>
      </w:r>
    </w:p>
    <w:p w:rsidR="00785946" w:rsidRPr="00785946" w:rsidRDefault="00785946" w:rsidP="0078594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85946">
        <w:rPr>
          <w:rFonts w:ascii="Times New Roman" w:eastAsia="Times New Roman" w:hAnsi="Times New Roman" w:cs="Times New Roman"/>
          <w:sz w:val="24"/>
          <w:szCs w:val="24"/>
          <w:lang w:eastAsia="hr-HR"/>
        </w:rPr>
        <w:t>Odabirom izbornog predmeta od strane učenika predmet dobiva status obvezatnog. To znači da je učenik obvezan pohađati nastavu izbornog predmeta kao što je to sa redovnim nastavnim predmetima.</w:t>
      </w:r>
    </w:p>
    <w:p w:rsidR="00785946" w:rsidRPr="00785946" w:rsidRDefault="00785946" w:rsidP="0078594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85946">
        <w:rPr>
          <w:rFonts w:ascii="Times New Roman" w:eastAsia="Times New Roman" w:hAnsi="Times New Roman" w:cs="Times New Roman"/>
          <w:sz w:val="24"/>
          <w:szCs w:val="24"/>
          <w:lang w:eastAsia="hr-HR"/>
        </w:rPr>
        <w:t>Jedan od ciljeva izborne nastave je da pruži mogućnost učenicima sudjelovanja u kreiranju odgojno – obrazovnog procesa u kojem će proširivati znanja usvojena i stečena u redovnoj nastavi ili stjecanje znanja ili razvijanje vještina koje su dio njihovih interesa i izvan školske sredine.</w:t>
      </w:r>
    </w:p>
    <w:p w:rsidR="00785946" w:rsidRPr="00785946" w:rsidRDefault="00785946" w:rsidP="0078594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85946">
        <w:rPr>
          <w:rFonts w:ascii="Times New Roman" w:eastAsia="Times New Roman" w:hAnsi="Times New Roman" w:cs="Times New Roman"/>
          <w:sz w:val="24"/>
          <w:szCs w:val="24"/>
          <w:lang w:eastAsia="hr-HR"/>
        </w:rPr>
        <w:t>Učenicima naše škole ponuđena je izborna nastava iz slijedećih predmeta:</w:t>
      </w:r>
    </w:p>
    <w:p w:rsidR="00785946" w:rsidRPr="00785946" w:rsidRDefault="00785946" w:rsidP="0078594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85946">
        <w:rPr>
          <w:rFonts w:ascii="Times New Roman" w:eastAsia="Times New Roman" w:hAnsi="Times New Roman" w:cs="Times New Roman"/>
          <w:sz w:val="24"/>
          <w:szCs w:val="24"/>
          <w:lang w:eastAsia="hr-HR"/>
        </w:rPr>
        <w:t>vjeronauk – za učenike 1. – 8. r. (svaka skupina po 2 sata tjedno)</w:t>
      </w:r>
    </w:p>
    <w:p w:rsidR="00785946" w:rsidRPr="00785946" w:rsidRDefault="00785946" w:rsidP="0078594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85946">
        <w:rPr>
          <w:rFonts w:ascii="Times New Roman" w:eastAsia="Times New Roman" w:hAnsi="Times New Roman" w:cs="Times New Roman"/>
          <w:sz w:val="24"/>
          <w:szCs w:val="24"/>
          <w:lang w:eastAsia="hr-HR"/>
        </w:rPr>
        <w:t>njemački jezik – za učenike 4. – 8. r. (svaka skupina 2 sata tjedno)</w:t>
      </w:r>
    </w:p>
    <w:p w:rsidR="00785946" w:rsidRPr="00785946" w:rsidRDefault="00C65EF0" w:rsidP="0078594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informatika – za učenike 7</w:t>
      </w:r>
      <w:r w:rsidR="00785946" w:rsidRPr="00785946">
        <w:rPr>
          <w:rFonts w:ascii="Times New Roman" w:eastAsia="Times New Roman" w:hAnsi="Times New Roman" w:cs="Times New Roman"/>
          <w:sz w:val="24"/>
          <w:szCs w:val="24"/>
          <w:lang w:eastAsia="hr-HR"/>
        </w:rPr>
        <w:t>. – 8. r. (svaka skupina 2 sata tjedno)</w:t>
      </w:r>
    </w:p>
    <w:p w:rsidR="00785946" w:rsidRPr="00785946" w:rsidRDefault="00785946" w:rsidP="0078594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85946" w:rsidRPr="00785946" w:rsidRDefault="00785946" w:rsidP="0078594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85946">
        <w:rPr>
          <w:rFonts w:ascii="Times New Roman" w:eastAsia="Times New Roman" w:hAnsi="Times New Roman" w:cs="Times New Roman"/>
          <w:sz w:val="24"/>
          <w:szCs w:val="24"/>
          <w:lang w:eastAsia="hr-HR"/>
        </w:rPr>
        <w:t>Nastava u izbornim predmetima realizira se prema Nastavnom planu i programu za osnovnu školu.</w:t>
      </w:r>
    </w:p>
    <w:p w:rsidR="00785946" w:rsidRPr="00785946" w:rsidRDefault="00785946" w:rsidP="00785946">
      <w:pPr>
        <w:spacing w:after="12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AU" w:eastAsia="x-none"/>
        </w:rPr>
      </w:pPr>
    </w:p>
    <w:p w:rsidR="00785946" w:rsidRPr="00785946" w:rsidRDefault="00785946" w:rsidP="00785946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hr-HR"/>
        </w:rPr>
      </w:pPr>
    </w:p>
    <w:p w:rsidR="00785946" w:rsidRPr="00785946" w:rsidRDefault="00785946" w:rsidP="00785946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hr-HR"/>
        </w:rPr>
      </w:pPr>
    </w:p>
    <w:p w:rsidR="00785946" w:rsidRPr="00785946" w:rsidRDefault="00785946" w:rsidP="00785946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hr-HR"/>
        </w:rPr>
      </w:pPr>
    </w:p>
    <w:p w:rsidR="00785946" w:rsidRDefault="00785946" w:rsidP="00785946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hr-HR"/>
        </w:rPr>
      </w:pPr>
    </w:p>
    <w:p w:rsidR="001B59EF" w:rsidRPr="00785946" w:rsidRDefault="001B59EF" w:rsidP="00785946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hr-HR"/>
        </w:rPr>
      </w:pPr>
    </w:p>
    <w:p w:rsidR="00785946" w:rsidRPr="00785946" w:rsidRDefault="00785946" w:rsidP="00785946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hr-HR"/>
        </w:rPr>
      </w:pPr>
    </w:p>
    <w:p w:rsidR="00785946" w:rsidRDefault="00785946" w:rsidP="0078594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hr-HR"/>
        </w:rPr>
      </w:pPr>
      <w:bookmarkStart w:id="6" w:name="_Toc462300340"/>
    </w:p>
    <w:p w:rsidR="003E5759" w:rsidRPr="009423E6" w:rsidRDefault="003E5759" w:rsidP="003E5759">
      <w:pPr>
        <w:rPr>
          <w:rFonts w:ascii="Times New Roman" w:hAnsi="Times New Roman" w:cs="Times New Roman"/>
          <w:sz w:val="24"/>
          <w:szCs w:val="24"/>
        </w:rPr>
      </w:pPr>
      <w:r w:rsidRPr="009423E6">
        <w:rPr>
          <w:rFonts w:ascii="Times New Roman" w:hAnsi="Times New Roman" w:cs="Times New Roman"/>
          <w:b/>
          <w:sz w:val="24"/>
          <w:szCs w:val="24"/>
        </w:rPr>
        <w:t>Kurikulumsko područje</w:t>
      </w:r>
      <w:r w:rsidRPr="009423E6">
        <w:rPr>
          <w:rFonts w:ascii="Times New Roman" w:hAnsi="Times New Roman" w:cs="Times New Roman"/>
          <w:sz w:val="24"/>
          <w:szCs w:val="24"/>
        </w:rPr>
        <w:t>: Jezično – komunikacijsko područje</w:t>
      </w:r>
    </w:p>
    <w:p w:rsidR="003E5759" w:rsidRPr="009423E6" w:rsidRDefault="003E5759" w:rsidP="003E5759">
      <w:pPr>
        <w:rPr>
          <w:rFonts w:ascii="Times New Roman" w:hAnsi="Times New Roman" w:cs="Times New Roman"/>
          <w:sz w:val="24"/>
          <w:szCs w:val="24"/>
          <w:u w:val="single"/>
        </w:rPr>
      </w:pPr>
      <w:r w:rsidRPr="009423E6">
        <w:rPr>
          <w:rFonts w:ascii="Times New Roman" w:hAnsi="Times New Roman" w:cs="Times New Roman"/>
          <w:b/>
          <w:sz w:val="24"/>
          <w:szCs w:val="24"/>
        </w:rPr>
        <w:t>Ciklus (razred)</w:t>
      </w:r>
      <w:r w:rsidRPr="009423E6">
        <w:rPr>
          <w:rFonts w:ascii="Times New Roman" w:hAnsi="Times New Roman" w:cs="Times New Roman"/>
          <w:sz w:val="24"/>
          <w:szCs w:val="24"/>
        </w:rPr>
        <w:t xml:space="preserve">: </w:t>
      </w:r>
      <w:r w:rsidRPr="009423E6">
        <w:rPr>
          <w:rFonts w:ascii="Times New Roman" w:hAnsi="Times New Roman" w:cs="Times New Roman"/>
          <w:sz w:val="24"/>
          <w:szCs w:val="24"/>
          <w:u w:val="single"/>
        </w:rPr>
        <w:t>4. razred</w:t>
      </w:r>
    </w:p>
    <w:p w:rsidR="003E5759" w:rsidRPr="009423E6" w:rsidRDefault="003E5759" w:rsidP="003E5759">
      <w:pPr>
        <w:rPr>
          <w:rFonts w:ascii="Times New Roman" w:hAnsi="Times New Roman" w:cs="Times New Roman"/>
          <w:b/>
          <w:sz w:val="24"/>
          <w:szCs w:val="24"/>
        </w:rPr>
      </w:pPr>
      <w:r w:rsidRPr="009423E6">
        <w:rPr>
          <w:rFonts w:ascii="Times New Roman" w:hAnsi="Times New Roman" w:cs="Times New Roman"/>
          <w:b/>
          <w:sz w:val="24"/>
          <w:szCs w:val="24"/>
        </w:rPr>
        <w:t xml:space="preserve">Cilj:  </w:t>
      </w:r>
    </w:p>
    <w:p w:rsidR="003E5759" w:rsidRPr="009423E6" w:rsidRDefault="003E5759" w:rsidP="003E5759">
      <w:pPr>
        <w:rPr>
          <w:rFonts w:ascii="Times New Roman" w:hAnsi="Times New Roman" w:cs="Times New Roman"/>
          <w:sz w:val="24"/>
          <w:szCs w:val="24"/>
        </w:rPr>
      </w:pPr>
      <w:r w:rsidRPr="009423E6">
        <w:rPr>
          <w:rFonts w:ascii="Times New Roman" w:hAnsi="Times New Roman" w:cs="Times New Roman"/>
          <w:sz w:val="24"/>
          <w:szCs w:val="24"/>
        </w:rPr>
        <w:t>•stjecanje sposobnosti izražavanja na njemačkom jeziku pomoću jednostavnih jezičnih   konstrukcija</w:t>
      </w:r>
    </w:p>
    <w:p w:rsidR="003E5759" w:rsidRPr="009423E6" w:rsidRDefault="003E5759" w:rsidP="003E5759">
      <w:pPr>
        <w:rPr>
          <w:rFonts w:ascii="Times New Roman" w:hAnsi="Times New Roman" w:cs="Times New Roman"/>
          <w:sz w:val="24"/>
          <w:szCs w:val="24"/>
        </w:rPr>
      </w:pPr>
      <w:r w:rsidRPr="009423E6">
        <w:rPr>
          <w:rFonts w:ascii="Times New Roman" w:hAnsi="Times New Roman" w:cs="Times New Roman"/>
          <w:sz w:val="24"/>
          <w:szCs w:val="24"/>
        </w:rPr>
        <w:t>•prepoznavanje i primjena jezičnih konstrukcija u svakodnevnoj kumunikaciji</w:t>
      </w:r>
    </w:p>
    <w:p w:rsidR="003E5759" w:rsidRPr="009423E6" w:rsidRDefault="003E5759" w:rsidP="003E5759">
      <w:pPr>
        <w:rPr>
          <w:rFonts w:ascii="Times New Roman" w:hAnsi="Times New Roman" w:cs="Times New Roman"/>
          <w:sz w:val="24"/>
          <w:szCs w:val="24"/>
        </w:rPr>
      </w:pPr>
      <w:r w:rsidRPr="009423E6">
        <w:rPr>
          <w:rFonts w:ascii="Times New Roman" w:hAnsi="Times New Roman" w:cs="Times New Roman"/>
          <w:b/>
          <w:sz w:val="24"/>
          <w:szCs w:val="24"/>
        </w:rPr>
        <w:t>Obrazloženje cilja (povezan s potrebama, interesima učenika i vrijednostima ŠK)</w:t>
      </w:r>
      <w:r w:rsidRPr="009423E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E5759" w:rsidRPr="009423E6" w:rsidRDefault="003E5759" w:rsidP="003E5759">
      <w:pPr>
        <w:rPr>
          <w:rFonts w:ascii="Times New Roman" w:hAnsi="Times New Roman" w:cs="Times New Roman"/>
          <w:sz w:val="24"/>
          <w:szCs w:val="24"/>
        </w:rPr>
      </w:pPr>
      <w:r w:rsidRPr="009423E6">
        <w:rPr>
          <w:rFonts w:ascii="Times New Roman" w:hAnsi="Times New Roman" w:cs="Times New Roman"/>
          <w:sz w:val="24"/>
          <w:szCs w:val="24"/>
        </w:rPr>
        <w:t>•</w:t>
      </w:r>
      <w:r w:rsidRPr="009423E6">
        <w:rPr>
          <w:rFonts w:ascii="Times New Roman" w:hAnsi="Times New Roman" w:cs="Times New Roman"/>
          <w:sz w:val="24"/>
          <w:szCs w:val="24"/>
        </w:rPr>
        <w:tab/>
        <w:t>razvijati pisanu i govornu komunikaciju</w:t>
      </w:r>
    </w:p>
    <w:p w:rsidR="003E5759" w:rsidRPr="009423E6" w:rsidRDefault="003E5759" w:rsidP="003E5759">
      <w:pPr>
        <w:rPr>
          <w:rFonts w:ascii="Times New Roman" w:hAnsi="Times New Roman" w:cs="Times New Roman"/>
          <w:sz w:val="24"/>
          <w:szCs w:val="24"/>
        </w:rPr>
      </w:pPr>
      <w:r w:rsidRPr="009423E6">
        <w:rPr>
          <w:rFonts w:ascii="Times New Roman" w:hAnsi="Times New Roman" w:cs="Times New Roman"/>
          <w:sz w:val="24"/>
          <w:szCs w:val="24"/>
        </w:rPr>
        <w:t>•</w:t>
      </w:r>
      <w:r w:rsidRPr="009423E6">
        <w:rPr>
          <w:rFonts w:ascii="Times New Roman" w:hAnsi="Times New Roman" w:cs="Times New Roman"/>
          <w:sz w:val="24"/>
          <w:szCs w:val="24"/>
        </w:rPr>
        <w:tab/>
        <w:t>razvijati zanimanje za njemački jezik i kulturu</w:t>
      </w:r>
    </w:p>
    <w:p w:rsidR="003E5759" w:rsidRPr="009423E6" w:rsidRDefault="003E5759" w:rsidP="003E5759">
      <w:pPr>
        <w:rPr>
          <w:rFonts w:ascii="Times New Roman" w:hAnsi="Times New Roman" w:cs="Times New Roman"/>
          <w:sz w:val="24"/>
          <w:szCs w:val="24"/>
        </w:rPr>
      </w:pPr>
      <w:r w:rsidRPr="009423E6">
        <w:rPr>
          <w:rFonts w:ascii="Times New Roman" w:hAnsi="Times New Roman" w:cs="Times New Roman"/>
          <w:b/>
          <w:sz w:val="24"/>
          <w:szCs w:val="24"/>
        </w:rPr>
        <w:t>Očekivani ishodi/postignuća: (Učenik će moći:</w:t>
      </w:r>
      <w:r w:rsidRPr="009423E6">
        <w:rPr>
          <w:rFonts w:ascii="Times New Roman" w:hAnsi="Times New Roman" w:cs="Times New Roman"/>
          <w:sz w:val="24"/>
          <w:szCs w:val="24"/>
        </w:rPr>
        <w:t>)</w:t>
      </w:r>
    </w:p>
    <w:p w:rsidR="003E5759" w:rsidRPr="009423E6" w:rsidRDefault="003E5759" w:rsidP="003E5759">
      <w:pPr>
        <w:rPr>
          <w:rFonts w:ascii="Times New Roman" w:hAnsi="Times New Roman" w:cs="Times New Roman"/>
          <w:sz w:val="24"/>
          <w:szCs w:val="24"/>
        </w:rPr>
      </w:pPr>
      <w:r w:rsidRPr="009423E6">
        <w:rPr>
          <w:rFonts w:ascii="Times New Roman" w:hAnsi="Times New Roman" w:cs="Times New Roman"/>
          <w:sz w:val="24"/>
          <w:szCs w:val="24"/>
        </w:rPr>
        <w:t>•          primjeniti stečena znanja u govornoj i pisanoj komunikaciji</w:t>
      </w:r>
    </w:p>
    <w:p w:rsidR="003E5759" w:rsidRPr="009423E6" w:rsidRDefault="003E5759" w:rsidP="003E5759">
      <w:pPr>
        <w:rPr>
          <w:rFonts w:ascii="Times New Roman" w:hAnsi="Times New Roman" w:cs="Times New Roman"/>
          <w:b/>
          <w:sz w:val="24"/>
          <w:szCs w:val="24"/>
        </w:rPr>
      </w:pPr>
      <w:r w:rsidRPr="009423E6">
        <w:rPr>
          <w:rFonts w:ascii="Times New Roman" w:hAnsi="Times New Roman" w:cs="Times New Roman"/>
          <w:b/>
          <w:sz w:val="24"/>
          <w:szCs w:val="24"/>
        </w:rPr>
        <w:t>Način realizacije:</w:t>
      </w:r>
    </w:p>
    <w:p w:rsidR="003E5759" w:rsidRPr="009423E6" w:rsidRDefault="003E5759" w:rsidP="003E5759">
      <w:pPr>
        <w:rPr>
          <w:rFonts w:ascii="Times New Roman" w:hAnsi="Times New Roman" w:cs="Times New Roman"/>
          <w:sz w:val="24"/>
          <w:szCs w:val="24"/>
        </w:rPr>
      </w:pPr>
      <w:r w:rsidRPr="009423E6">
        <w:rPr>
          <w:rFonts w:ascii="Times New Roman" w:hAnsi="Times New Roman" w:cs="Times New Roman"/>
          <w:b/>
          <w:sz w:val="24"/>
          <w:szCs w:val="24"/>
        </w:rPr>
        <w:t>Oblik:</w:t>
      </w:r>
      <w:r w:rsidRPr="009423E6">
        <w:rPr>
          <w:rFonts w:ascii="Times New Roman" w:hAnsi="Times New Roman" w:cs="Times New Roman"/>
          <w:sz w:val="24"/>
          <w:szCs w:val="24"/>
        </w:rPr>
        <w:t xml:space="preserve"> Izborna nastava </w:t>
      </w:r>
    </w:p>
    <w:p w:rsidR="003E5759" w:rsidRPr="009423E6" w:rsidRDefault="003E5759" w:rsidP="003E5759">
      <w:pPr>
        <w:rPr>
          <w:rFonts w:ascii="Times New Roman" w:hAnsi="Times New Roman" w:cs="Times New Roman"/>
          <w:sz w:val="24"/>
          <w:szCs w:val="24"/>
        </w:rPr>
      </w:pPr>
      <w:r w:rsidRPr="009423E6">
        <w:rPr>
          <w:rFonts w:ascii="Times New Roman" w:hAnsi="Times New Roman" w:cs="Times New Roman"/>
          <w:b/>
          <w:sz w:val="24"/>
          <w:szCs w:val="24"/>
        </w:rPr>
        <w:t>Sudionici:</w:t>
      </w:r>
      <w:r w:rsidRPr="009423E6">
        <w:rPr>
          <w:rFonts w:ascii="Times New Roman" w:hAnsi="Times New Roman" w:cs="Times New Roman"/>
          <w:sz w:val="24"/>
          <w:szCs w:val="24"/>
        </w:rPr>
        <w:t xml:space="preserve"> učiteljica i učenici</w:t>
      </w:r>
    </w:p>
    <w:p w:rsidR="003E5759" w:rsidRPr="009423E6" w:rsidRDefault="003E5759" w:rsidP="003E5759">
      <w:pPr>
        <w:rPr>
          <w:rFonts w:ascii="Times New Roman" w:hAnsi="Times New Roman" w:cs="Times New Roman"/>
          <w:sz w:val="24"/>
          <w:szCs w:val="24"/>
        </w:rPr>
      </w:pPr>
      <w:r w:rsidRPr="009423E6">
        <w:rPr>
          <w:rFonts w:ascii="Times New Roman" w:hAnsi="Times New Roman" w:cs="Times New Roman"/>
          <w:b/>
          <w:sz w:val="24"/>
          <w:szCs w:val="24"/>
        </w:rPr>
        <w:t>Načini učenja (što rade učenici</w:t>
      </w:r>
      <w:r w:rsidRPr="009423E6">
        <w:rPr>
          <w:rFonts w:ascii="Times New Roman" w:hAnsi="Times New Roman" w:cs="Times New Roman"/>
          <w:sz w:val="24"/>
          <w:szCs w:val="24"/>
        </w:rPr>
        <w:t>):</w:t>
      </w:r>
    </w:p>
    <w:p w:rsidR="003E5759" w:rsidRPr="009423E6" w:rsidRDefault="003E5759" w:rsidP="003E5759">
      <w:pPr>
        <w:rPr>
          <w:rFonts w:ascii="Times New Roman" w:hAnsi="Times New Roman" w:cs="Times New Roman"/>
          <w:sz w:val="24"/>
          <w:szCs w:val="24"/>
        </w:rPr>
      </w:pPr>
      <w:r w:rsidRPr="009423E6">
        <w:rPr>
          <w:rFonts w:ascii="Times New Roman" w:hAnsi="Times New Roman" w:cs="Times New Roman"/>
          <w:sz w:val="24"/>
          <w:szCs w:val="24"/>
        </w:rPr>
        <w:t xml:space="preserve"> Čitaju i slušaju tekstove, rješavaju radnu bilježnicu i zadatke u udžbeniku</w:t>
      </w:r>
    </w:p>
    <w:p w:rsidR="003E5759" w:rsidRPr="009423E6" w:rsidRDefault="003E5759" w:rsidP="003E5759">
      <w:pPr>
        <w:rPr>
          <w:rFonts w:ascii="Times New Roman" w:hAnsi="Times New Roman" w:cs="Times New Roman"/>
          <w:sz w:val="24"/>
          <w:szCs w:val="24"/>
        </w:rPr>
      </w:pPr>
      <w:r w:rsidRPr="009423E6">
        <w:rPr>
          <w:rFonts w:ascii="Times New Roman" w:hAnsi="Times New Roman" w:cs="Times New Roman"/>
          <w:b/>
          <w:sz w:val="24"/>
          <w:szCs w:val="24"/>
        </w:rPr>
        <w:t>Metode poučavanja (što rade učitelji</w:t>
      </w:r>
      <w:r w:rsidRPr="009423E6">
        <w:rPr>
          <w:rFonts w:ascii="Times New Roman" w:hAnsi="Times New Roman" w:cs="Times New Roman"/>
          <w:sz w:val="24"/>
          <w:szCs w:val="24"/>
        </w:rPr>
        <w:t xml:space="preserve">): </w:t>
      </w:r>
    </w:p>
    <w:p w:rsidR="003E5759" w:rsidRPr="009423E6" w:rsidRDefault="003E5759" w:rsidP="003E5759">
      <w:pPr>
        <w:rPr>
          <w:rFonts w:ascii="Times New Roman" w:hAnsi="Times New Roman" w:cs="Times New Roman"/>
          <w:sz w:val="24"/>
          <w:szCs w:val="24"/>
        </w:rPr>
      </w:pPr>
      <w:r w:rsidRPr="009423E6">
        <w:rPr>
          <w:rFonts w:ascii="Times New Roman" w:hAnsi="Times New Roman" w:cs="Times New Roman"/>
          <w:sz w:val="24"/>
          <w:szCs w:val="24"/>
        </w:rPr>
        <w:t>Učitelj demonstrira, usmeno izlaže, razgovara, frontalni rad.</w:t>
      </w:r>
    </w:p>
    <w:p w:rsidR="003E5759" w:rsidRPr="009423E6" w:rsidRDefault="003E5759" w:rsidP="003E5759">
      <w:pPr>
        <w:rPr>
          <w:rFonts w:ascii="Times New Roman" w:hAnsi="Times New Roman" w:cs="Times New Roman"/>
          <w:sz w:val="24"/>
          <w:szCs w:val="24"/>
        </w:rPr>
      </w:pPr>
      <w:r w:rsidRPr="009423E6">
        <w:rPr>
          <w:rFonts w:ascii="Times New Roman" w:hAnsi="Times New Roman" w:cs="Times New Roman"/>
          <w:b/>
          <w:sz w:val="24"/>
          <w:szCs w:val="24"/>
        </w:rPr>
        <w:t>Trajanje izvedbe</w:t>
      </w:r>
      <w:r w:rsidRPr="009423E6">
        <w:rPr>
          <w:rFonts w:ascii="Times New Roman" w:hAnsi="Times New Roman" w:cs="Times New Roman"/>
          <w:sz w:val="24"/>
          <w:szCs w:val="24"/>
        </w:rPr>
        <w:t>: 2 sata tjedno - 70 sa</w:t>
      </w:r>
      <w:r w:rsidR="00E453B7">
        <w:rPr>
          <w:rFonts w:ascii="Times New Roman" w:hAnsi="Times New Roman" w:cs="Times New Roman"/>
          <w:sz w:val="24"/>
          <w:szCs w:val="24"/>
        </w:rPr>
        <w:t>ti godišnje (školska godina 2019./2020</w:t>
      </w:r>
      <w:r w:rsidRPr="009423E6">
        <w:rPr>
          <w:rFonts w:ascii="Times New Roman" w:hAnsi="Times New Roman" w:cs="Times New Roman"/>
          <w:sz w:val="24"/>
          <w:szCs w:val="24"/>
        </w:rPr>
        <w:t>.)</w:t>
      </w:r>
    </w:p>
    <w:p w:rsidR="003E5759" w:rsidRPr="009423E6" w:rsidRDefault="003E5759" w:rsidP="003E5759">
      <w:pPr>
        <w:rPr>
          <w:rFonts w:ascii="Times New Roman" w:hAnsi="Times New Roman" w:cs="Times New Roman"/>
          <w:sz w:val="24"/>
          <w:szCs w:val="24"/>
        </w:rPr>
      </w:pPr>
      <w:r w:rsidRPr="009423E6">
        <w:rPr>
          <w:rFonts w:ascii="Times New Roman" w:hAnsi="Times New Roman" w:cs="Times New Roman"/>
          <w:b/>
          <w:sz w:val="24"/>
          <w:szCs w:val="24"/>
        </w:rPr>
        <w:t>Potrebni resursi</w:t>
      </w:r>
      <w:r w:rsidRPr="009423E6">
        <w:rPr>
          <w:rFonts w:ascii="Times New Roman" w:hAnsi="Times New Roman" w:cs="Times New Roman"/>
          <w:sz w:val="24"/>
          <w:szCs w:val="24"/>
        </w:rPr>
        <w:t>:</w:t>
      </w:r>
    </w:p>
    <w:p w:rsidR="003E5759" w:rsidRPr="009423E6" w:rsidRDefault="003E5759" w:rsidP="003E5759">
      <w:pPr>
        <w:rPr>
          <w:rFonts w:ascii="Times New Roman" w:hAnsi="Times New Roman" w:cs="Times New Roman"/>
          <w:sz w:val="24"/>
          <w:szCs w:val="24"/>
        </w:rPr>
      </w:pPr>
      <w:r w:rsidRPr="009423E6">
        <w:rPr>
          <w:rFonts w:ascii="Times New Roman" w:hAnsi="Times New Roman" w:cs="Times New Roman"/>
          <w:b/>
          <w:sz w:val="24"/>
          <w:szCs w:val="24"/>
        </w:rPr>
        <w:t>Ljudski:</w:t>
      </w:r>
      <w:r w:rsidRPr="009423E6">
        <w:rPr>
          <w:rFonts w:ascii="Times New Roman" w:hAnsi="Times New Roman" w:cs="Times New Roman"/>
          <w:sz w:val="24"/>
          <w:szCs w:val="24"/>
        </w:rPr>
        <w:t xml:space="preserve">  suradnja učitelja i učenika. </w:t>
      </w:r>
    </w:p>
    <w:p w:rsidR="003E5759" w:rsidRPr="009423E6" w:rsidRDefault="003E5759" w:rsidP="003E5759">
      <w:pPr>
        <w:rPr>
          <w:rFonts w:ascii="Times New Roman" w:hAnsi="Times New Roman" w:cs="Times New Roman"/>
          <w:sz w:val="24"/>
          <w:szCs w:val="24"/>
        </w:rPr>
      </w:pPr>
      <w:r w:rsidRPr="009423E6">
        <w:rPr>
          <w:rFonts w:ascii="Times New Roman" w:hAnsi="Times New Roman" w:cs="Times New Roman"/>
          <w:b/>
          <w:sz w:val="24"/>
          <w:szCs w:val="24"/>
        </w:rPr>
        <w:t>Materijalni</w:t>
      </w:r>
      <w:r w:rsidRPr="009423E6">
        <w:rPr>
          <w:rFonts w:ascii="Times New Roman" w:hAnsi="Times New Roman" w:cs="Times New Roman"/>
          <w:sz w:val="24"/>
          <w:szCs w:val="24"/>
        </w:rPr>
        <w:t>: knjige, računala, projektor i pristup internetu.</w:t>
      </w:r>
    </w:p>
    <w:p w:rsidR="003E5759" w:rsidRPr="009423E6" w:rsidRDefault="003E5759" w:rsidP="003E5759">
      <w:pPr>
        <w:rPr>
          <w:rFonts w:ascii="Times New Roman" w:hAnsi="Times New Roman" w:cs="Times New Roman"/>
          <w:sz w:val="24"/>
          <w:szCs w:val="24"/>
        </w:rPr>
      </w:pPr>
      <w:r w:rsidRPr="009423E6">
        <w:rPr>
          <w:rFonts w:ascii="Times New Roman" w:hAnsi="Times New Roman" w:cs="Times New Roman"/>
          <w:b/>
          <w:sz w:val="24"/>
          <w:szCs w:val="24"/>
        </w:rPr>
        <w:t>Moguće teškoće</w:t>
      </w:r>
      <w:r w:rsidRPr="009423E6">
        <w:rPr>
          <w:rFonts w:ascii="Times New Roman" w:hAnsi="Times New Roman" w:cs="Times New Roman"/>
          <w:sz w:val="24"/>
          <w:szCs w:val="24"/>
        </w:rPr>
        <w:t>: učenici nedovoljno zainteresirani</w:t>
      </w:r>
    </w:p>
    <w:p w:rsidR="003E5759" w:rsidRPr="009423E6" w:rsidRDefault="003E5759" w:rsidP="003E5759">
      <w:pPr>
        <w:rPr>
          <w:rFonts w:ascii="Times New Roman" w:hAnsi="Times New Roman" w:cs="Times New Roman"/>
          <w:sz w:val="24"/>
          <w:szCs w:val="24"/>
        </w:rPr>
      </w:pPr>
    </w:p>
    <w:p w:rsidR="003E5759" w:rsidRPr="009423E6" w:rsidRDefault="003E5759" w:rsidP="003E5759">
      <w:pPr>
        <w:rPr>
          <w:rFonts w:ascii="Times New Roman" w:hAnsi="Times New Roman" w:cs="Times New Roman"/>
          <w:sz w:val="24"/>
          <w:szCs w:val="24"/>
        </w:rPr>
      </w:pPr>
      <w:r w:rsidRPr="009423E6">
        <w:rPr>
          <w:rFonts w:ascii="Times New Roman" w:hAnsi="Times New Roman" w:cs="Times New Roman"/>
          <w:b/>
          <w:sz w:val="24"/>
          <w:szCs w:val="24"/>
        </w:rPr>
        <w:t>Način praćenja i provjere ishoda/postignuća</w:t>
      </w:r>
      <w:r w:rsidRPr="009423E6">
        <w:rPr>
          <w:rFonts w:ascii="Times New Roman" w:hAnsi="Times New Roman" w:cs="Times New Roman"/>
          <w:sz w:val="24"/>
          <w:szCs w:val="24"/>
        </w:rPr>
        <w:t>:</w:t>
      </w:r>
    </w:p>
    <w:p w:rsidR="003E5759" w:rsidRPr="009423E6" w:rsidRDefault="003E5759" w:rsidP="003E5759">
      <w:pPr>
        <w:rPr>
          <w:rFonts w:ascii="Times New Roman" w:hAnsi="Times New Roman" w:cs="Times New Roman"/>
          <w:sz w:val="24"/>
          <w:szCs w:val="24"/>
        </w:rPr>
      </w:pPr>
      <w:r w:rsidRPr="009423E6">
        <w:rPr>
          <w:rFonts w:ascii="Times New Roman" w:hAnsi="Times New Roman" w:cs="Times New Roman"/>
          <w:sz w:val="24"/>
          <w:szCs w:val="24"/>
        </w:rPr>
        <w:t>Usmeno i pisano provjeravanje</w:t>
      </w:r>
    </w:p>
    <w:p w:rsidR="003E5759" w:rsidRPr="009423E6" w:rsidRDefault="003E5759" w:rsidP="003E5759">
      <w:pPr>
        <w:rPr>
          <w:rFonts w:ascii="Times New Roman" w:hAnsi="Times New Roman" w:cs="Times New Roman"/>
          <w:sz w:val="24"/>
          <w:szCs w:val="24"/>
        </w:rPr>
      </w:pPr>
      <w:r w:rsidRPr="009423E6">
        <w:rPr>
          <w:rFonts w:ascii="Times New Roman" w:hAnsi="Times New Roman" w:cs="Times New Roman"/>
          <w:b/>
          <w:sz w:val="24"/>
          <w:szCs w:val="24"/>
        </w:rPr>
        <w:t>Odgovorna osoba</w:t>
      </w:r>
      <w:r w:rsidRPr="009423E6">
        <w:rPr>
          <w:rFonts w:ascii="Times New Roman" w:hAnsi="Times New Roman" w:cs="Times New Roman"/>
          <w:sz w:val="24"/>
          <w:szCs w:val="24"/>
        </w:rPr>
        <w:t>: Ivana Maruna</w:t>
      </w:r>
    </w:p>
    <w:p w:rsidR="003E5759" w:rsidRDefault="003E5759" w:rsidP="003E5759">
      <w:pPr>
        <w:rPr>
          <w:rFonts w:ascii="Times New Roman" w:hAnsi="Times New Roman" w:cs="Times New Roman"/>
          <w:sz w:val="24"/>
          <w:szCs w:val="24"/>
        </w:rPr>
      </w:pPr>
    </w:p>
    <w:p w:rsidR="000F55BC" w:rsidRDefault="000F55BC" w:rsidP="003E5759">
      <w:pPr>
        <w:rPr>
          <w:rFonts w:ascii="Times New Roman" w:hAnsi="Times New Roman" w:cs="Times New Roman"/>
          <w:sz w:val="24"/>
          <w:szCs w:val="24"/>
        </w:rPr>
      </w:pPr>
    </w:p>
    <w:p w:rsidR="000F55BC" w:rsidRDefault="000F55BC" w:rsidP="003E5759">
      <w:pPr>
        <w:rPr>
          <w:rFonts w:ascii="Times New Roman" w:hAnsi="Times New Roman" w:cs="Times New Roman"/>
          <w:sz w:val="24"/>
          <w:szCs w:val="24"/>
        </w:rPr>
      </w:pPr>
    </w:p>
    <w:p w:rsidR="000F55BC" w:rsidRPr="009423E6" w:rsidRDefault="000F55BC" w:rsidP="003E5759">
      <w:pPr>
        <w:rPr>
          <w:rFonts w:ascii="Times New Roman" w:hAnsi="Times New Roman" w:cs="Times New Roman"/>
          <w:sz w:val="24"/>
          <w:szCs w:val="24"/>
        </w:rPr>
      </w:pPr>
    </w:p>
    <w:p w:rsidR="003E5759" w:rsidRPr="009423E6" w:rsidRDefault="003E5759" w:rsidP="003E5759">
      <w:pPr>
        <w:rPr>
          <w:rFonts w:ascii="Times New Roman" w:hAnsi="Times New Roman" w:cs="Times New Roman"/>
          <w:sz w:val="24"/>
          <w:szCs w:val="24"/>
        </w:rPr>
      </w:pPr>
      <w:r w:rsidRPr="009423E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Kurikulumsko područje</w:t>
      </w:r>
      <w:r w:rsidRPr="009423E6">
        <w:rPr>
          <w:rFonts w:ascii="Times New Roman" w:hAnsi="Times New Roman" w:cs="Times New Roman"/>
          <w:sz w:val="24"/>
          <w:szCs w:val="24"/>
        </w:rPr>
        <w:t>: Jezično – komunikacijsko područje</w:t>
      </w:r>
    </w:p>
    <w:p w:rsidR="003E5759" w:rsidRPr="009423E6" w:rsidRDefault="003E5759" w:rsidP="003E5759">
      <w:pPr>
        <w:rPr>
          <w:rFonts w:ascii="Times New Roman" w:hAnsi="Times New Roman" w:cs="Times New Roman"/>
          <w:sz w:val="24"/>
          <w:szCs w:val="24"/>
          <w:u w:val="single"/>
        </w:rPr>
      </w:pPr>
      <w:r w:rsidRPr="009423E6">
        <w:rPr>
          <w:rFonts w:ascii="Times New Roman" w:hAnsi="Times New Roman" w:cs="Times New Roman"/>
          <w:b/>
          <w:sz w:val="24"/>
          <w:szCs w:val="24"/>
        </w:rPr>
        <w:t>Ciklus (razred)</w:t>
      </w:r>
      <w:r w:rsidRPr="009423E6">
        <w:rPr>
          <w:rFonts w:ascii="Times New Roman" w:hAnsi="Times New Roman" w:cs="Times New Roman"/>
          <w:sz w:val="24"/>
          <w:szCs w:val="24"/>
        </w:rPr>
        <w:t xml:space="preserve">: </w:t>
      </w:r>
      <w:r w:rsidRPr="009423E6">
        <w:rPr>
          <w:rFonts w:ascii="Times New Roman" w:hAnsi="Times New Roman" w:cs="Times New Roman"/>
          <w:sz w:val="24"/>
          <w:szCs w:val="24"/>
          <w:u w:val="single"/>
        </w:rPr>
        <w:t>5. razred</w:t>
      </w:r>
    </w:p>
    <w:p w:rsidR="003E5759" w:rsidRPr="009423E6" w:rsidRDefault="003E5759" w:rsidP="003E5759">
      <w:pPr>
        <w:rPr>
          <w:rFonts w:ascii="Times New Roman" w:hAnsi="Times New Roman" w:cs="Times New Roman"/>
          <w:b/>
          <w:sz w:val="24"/>
          <w:szCs w:val="24"/>
        </w:rPr>
      </w:pPr>
      <w:r w:rsidRPr="009423E6">
        <w:rPr>
          <w:rFonts w:ascii="Times New Roman" w:hAnsi="Times New Roman" w:cs="Times New Roman"/>
          <w:b/>
          <w:sz w:val="24"/>
          <w:szCs w:val="24"/>
        </w:rPr>
        <w:t xml:space="preserve">Cilj:  </w:t>
      </w:r>
    </w:p>
    <w:p w:rsidR="003E5759" w:rsidRPr="009423E6" w:rsidRDefault="003E5759" w:rsidP="003E5759">
      <w:pPr>
        <w:rPr>
          <w:rFonts w:ascii="Times New Roman" w:hAnsi="Times New Roman" w:cs="Times New Roman"/>
          <w:sz w:val="24"/>
          <w:szCs w:val="24"/>
        </w:rPr>
      </w:pPr>
      <w:r w:rsidRPr="009423E6">
        <w:rPr>
          <w:rFonts w:ascii="Times New Roman" w:hAnsi="Times New Roman" w:cs="Times New Roman"/>
          <w:sz w:val="24"/>
          <w:szCs w:val="24"/>
        </w:rPr>
        <w:t>• Osposobljavanje učenika za izražavanje svog mišljenja i opisivanje određenih situacija na stranom jeziku. ( Susreti i upoznavanje, škola i obitelj, obitelj i stanovanje itd.)</w:t>
      </w:r>
    </w:p>
    <w:p w:rsidR="003E5759" w:rsidRPr="009423E6" w:rsidRDefault="003E5759" w:rsidP="003E5759">
      <w:pPr>
        <w:rPr>
          <w:rFonts w:ascii="Times New Roman" w:hAnsi="Times New Roman" w:cs="Times New Roman"/>
          <w:sz w:val="24"/>
          <w:szCs w:val="24"/>
        </w:rPr>
      </w:pPr>
      <w:r w:rsidRPr="009423E6">
        <w:rPr>
          <w:rFonts w:ascii="Times New Roman" w:hAnsi="Times New Roman" w:cs="Times New Roman"/>
          <w:sz w:val="24"/>
          <w:szCs w:val="24"/>
        </w:rPr>
        <w:t xml:space="preserve">Obrazloženje cilja (povezan s potrebama, interesima učenika i vrijednostima ŠK): </w:t>
      </w:r>
    </w:p>
    <w:p w:rsidR="003E5759" w:rsidRPr="009423E6" w:rsidRDefault="003E5759" w:rsidP="003E5759">
      <w:pPr>
        <w:rPr>
          <w:rFonts w:ascii="Times New Roman" w:hAnsi="Times New Roman" w:cs="Times New Roman"/>
          <w:sz w:val="24"/>
          <w:szCs w:val="24"/>
        </w:rPr>
      </w:pPr>
      <w:r w:rsidRPr="009423E6">
        <w:rPr>
          <w:rFonts w:ascii="Times New Roman" w:hAnsi="Times New Roman" w:cs="Times New Roman"/>
          <w:sz w:val="24"/>
          <w:szCs w:val="24"/>
        </w:rPr>
        <w:t>•Razvijanje vještine razumijevanja slušanjem i razumijevanja čitanjem</w:t>
      </w:r>
    </w:p>
    <w:p w:rsidR="003E5759" w:rsidRPr="009423E6" w:rsidRDefault="003E5759" w:rsidP="003E5759">
      <w:pPr>
        <w:rPr>
          <w:rFonts w:ascii="Times New Roman" w:hAnsi="Times New Roman" w:cs="Times New Roman"/>
          <w:sz w:val="24"/>
          <w:szCs w:val="24"/>
        </w:rPr>
      </w:pPr>
      <w:r w:rsidRPr="009423E6">
        <w:rPr>
          <w:rFonts w:ascii="Times New Roman" w:hAnsi="Times New Roman" w:cs="Times New Roman"/>
          <w:sz w:val="24"/>
          <w:szCs w:val="24"/>
        </w:rPr>
        <w:t>•usvajanje gramatike ( Possessivpronomen, das Prasens, das Prasens von mussen, mogen...)</w:t>
      </w:r>
    </w:p>
    <w:p w:rsidR="003E5759" w:rsidRPr="009423E6" w:rsidRDefault="003E5759" w:rsidP="003E5759">
      <w:pPr>
        <w:rPr>
          <w:rFonts w:ascii="Times New Roman" w:hAnsi="Times New Roman" w:cs="Times New Roman"/>
          <w:sz w:val="24"/>
          <w:szCs w:val="24"/>
        </w:rPr>
      </w:pPr>
      <w:r w:rsidRPr="009423E6">
        <w:rPr>
          <w:rFonts w:ascii="Times New Roman" w:hAnsi="Times New Roman" w:cs="Times New Roman"/>
          <w:b/>
          <w:sz w:val="24"/>
          <w:szCs w:val="24"/>
        </w:rPr>
        <w:t>Očekivani ishodi/postignuća: (Učenik će moći:</w:t>
      </w:r>
      <w:r w:rsidRPr="009423E6">
        <w:rPr>
          <w:rFonts w:ascii="Times New Roman" w:hAnsi="Times New Roman" w:cs="Times New Roman"/>
          <w:sz w:val="24"/>
          <w:szCs w:val="24"/>
        </w:rPr>
        <w:t>)</w:t>
      </w:r>
    </w:p>
    <w:p w:rsidR="003E5759" w:rsidRPr="009423E6" w:rsidRDefault="003E5759" w:rsidP="003E5759">
      <w:pPr>
        <w:rPr>
          <w:rFonts w:ascii="Times New Roman" w:hAnsi="Times New Roman" w:cs="Times New Roman"/>
          <w:sz w:val="24"/>
          <w:szCs w:val="24"/>
        </w:rPr>
      </w:pPr>
      <w:r w:rsidRPr="009423E6">
        <w:rPr>
          <w:rFonts w:ascii="Times New Roman" w:hAnsi="Times New Roman" w:cs="Times New Roman"/>
          <w:sz w:val="24"/>
          <w:szCs w:val="24"/>
        </w:rPr>
        <w:t>•          primjeniti stečena znanja u govornoj i pisanoj komunikaciji</w:t>
      </w:r>
    </w:p>
    <w:p w:rsidR="003E5759" w:rsidRPr="009423E6" w:rsidRDefault="003E5759" w:rsidP="003E5759">
      <w:pPr>
        <w:rPr>
          <w:rFonts w:ascii="Times New Roman" w:hAnsi="Times New Roman" w:cs="Times New Roman"/>
          <w:b/>
          <w:sz w:val="24"/>
          <w:szCs w:val="24"/>
        </w:rPr>
      </w:pPr>
      <w:r w:rsidRPr="009423E6">
        <w:rPr>
          <w:rFonts w:ascii="Times New Roman" w:hAnsi="Times New Roman" w:cs="Times New Roman"/>
          <w:b/>
          <w:sz w:val="24"/>
          <w:szCs w:val="24"/>
        </w:rPr>
        <w:t>Način realizacije:</w:t>
      </w:r>
    </w:p>
    <w:p w:rsidR="003E5759" w:rsidRPr="009423E6" w:rsidRDefault="003E5759" w:rsidP="003E5759">
      <w:pPr>
        <w:rPr>
          <w:rFonts w:ascii="Times New Roman" w:hAnsi="Times New Roman" w:cs="Times New Roman"/>
          <w:sz w:val="24"/>
          <w:szCs w:val="24"/>
        </w:rPr>
      </w:pPr>
      <w:r w:rsidRPr="009423E6">
        <w:rPr>
          <w:rFonts w:ascii="Times New Roman" w:hAnsi="Times New Roman" w:cs="Times New Roman"/>
          <w:b/>
          <w:sz w:val="24"/>
          <w:szCs w:val="24"/>
        </w:rPr>
        <w:t>Oblik</w:t>
      </w:r>
      <w:r w:rsidRPr="009423E6">
        <w:rPr>
          <w:rFonts w:ascii="Times New Roman" w:hAnsi="Times New Roman" w:cs="Times New Roman"/>
          <w:sz w:val="24"/>
          <w:szCs w:val="24"/>
        </w:rPr>
        <w:t xml:space="preserve">: Izborna nastava </w:t>
      </w:r>
    </w:p>
    <w:p w:rsidR="003E5759" w:rsidRPr="009423E6" w:rsidRDefault="003E5759" w:rsidP="003E5759">
      <w:pPr>
        <w:rPr>
          <w:rFonts w:ascii="Times New Roman" w:hAnsi="Times New Roman" w:cs="Times New Roman"/>
          <w:sz w:val="24"/>
          <w:szCs w:val="24"/>
        </w:rPr>
      </w:pPr>
      <w:r w:rsidRPr="009423E6">
        <w:rPr>
          <w:rFonts w:ascii="Times New Roman" w:hAnsi="Times New Roman" w:cs="Times New Roman"/>
          <w:b/>
          <w:sz w:val="24"/>
          <w:szCs w:val="24"/>
        </w:rPr>
        <w:t>Sudionici:</w:t>
      </w:r>
      <w:r w:rsidRPr="009423E6">
        <w:rPr>
          <w:rFonts w:ascii="Times New Roman" w:hAnsi="Times New Roman" w:cs="Times New Roman"/>
          <w:sz w:val="24"/>
          <w:szCs w:val="24"/>
        </w:rPr>
        <w:t xml:space="preserve"> učiteljica i učenici</w:t>
      </w:r>
    </w:p>
    <w:p w:rsidR="003E5759" w:rsidRPr="009423E6" w:rsidRDefault="003E5759" w:rsidP="003E5759">
      <w:pPr>
        <w:rPr>
          <w:rFonts w:ascii="Times New Roman" w:hAnsi="Times New Roman" w:cs="Times New Roman"/>
          <w:b/>
          <w:sz w:val="24"/>
          <w:szCs w:val="24"/>
        </w:rPr>
      </w:pPr>
      <w:r w:rsidRPr="009423E6">
        <w:rPr>
          <w:rFonts w:ascii="Times New Roman" w:hAnsi="Times New Roman" w:cs="Times New Roman"/>
          <w:b/>
          <w:sz w:val="24"/>
          <w:szCs w:val="24"/>
        </w:rPr>
        <w:t>Načini učenja (što rade učenici):</w:t>
      </w:r>
    </w:p>
    <w:p w:rsidR="003E5759" w:rsidRPr="009423E6" w:rsidRDefault="003E5759" w:rsidP="003E5759">
      <w:pPr>
        <w:rPr>
          <w:rFonts w:ascii="Times New Roman" w:hAnsi="Times New Roman" w:cs="Times New Roman"/>
          <w:sz w:val="24"/>
          <w:szCs w:val="24"/>
        </w:rPr>
      </w:pPr>
      <w:r w:rsidRPr="009423E6">
        <w:rPr>
          <w:rFonts w:ascii="Times New Roman" w:hAnsi="Times New Roman" w:cs="Times New Roman"/>
          <w:sz w:val="24"/>
          <w:szCs w:val="24"/>
        </w:rPr>
        <w:t xml:space="preserve"> Čitaju i slušaju tekstove, rješavaju radnu bilježnicu i zadatke u udžbeniku</w:t>
      </w:r>
    </w:p>
    <w:p w:rsidR="003E5759" w:rsidRPr="009423E6" w:rsidRDefault="003E5759" w:rsidP="003E5759">
      <w:pPr>
        <w:rPr>
          <w:rFonts w:ascii="Times New Roman" w:hAnsi="Times New Roman" w:cs="Times New Roman"/>
          <w:b/>
          <w:sz w:val="24"/>
          <w:szCs w:val="24"/>
        </w:rPr>
      </w:pPr>
      <w:r w:rsidRPr="009423E6">
        <w:rPr>
          <w:rFonts w:ascii="Times New Roman" w:hAnsi="Times New Roman" w:cs="Times New Roman"/>
          <w:b/>
          <w:sz w:val="24"/>
          <w:szCs w:val="24"/>
        </w:rPr>
        <w:t xml:space="preserve">Metode poučavanja (što rade učitelji): </w:t>
      </w:r>
    </w:p>
    <w:p w:rsidR="003E5759" w:rsidRPr="009423E6" w:rsidRDefault="003E5759" w:rsidP="003E5759">
      <w:pPr>
        <w:rPr>
          <w:rFonts w:ascii="Times New Roman" w:hAnsi="Times New Roman" w:cs="Times New Roman"/>
          <w:sz w:val="24"/>
          <w:szCs w:val="24"/>
        </w:rPr>
      </w:pPr>
      <w:r w:rsidRPr="009423E6">
        <w:rPr>
          <w:rFonts w:ascii="Times New Roman" w:hAnsi="Times New Roman" w:cs="Times New Roman"/>
          <w:sz w:val="24"/>
          <w:szCs w:val="24"/>
        </w:rPr>
        <w:t>Učitelj demonstrira, usmeno izlaže, razgovara, frontalni rad.</w:t>
      </w:r>
    </w:p>
    <w:p w:rsidR="003E5759" w:rsidRPr="009423E6" w:rsidRDefault="003E5759" w:rsidP="003E5759">
      <w:pPr>
        <w:rPr>
          <w:rFonts w:ascii="Times New Roman" w:hAnsi="Times New Roman" w:cs="Times New Roman"/>
          <w:sz w:val="24"/>
          <w:szCs w:val="24"/>
        </w:rPr>
      </w:pPr>
      <w:r w:rsidRPr="009423E6">
        <w:rPr>
          <w:rFonts w:ascii="Times New Roman" w:hAnsi="Times New Roman" w:cs="Times New Roman"/>
          <w:b/>
          <w:sz w:val="24"/>
          <w:szCs w:val="24"/>
        </w:rPr>
        <w:t>Trajanje izvedbe:</w:t>
      </w:r>
      <w:r w:rsidRPr="009423E6">
        <w:rPr>
          <w:rFonts w:ascii="Times New Roman" w:hAnsi="Times New Roman" w:cs="Times New Roman"/>
          <w:sz w:val="24"/>
          <w:szCs w:val="24"/>
        </w:rPr>
        <w:t xml:space="preserve"> 2 sata tjedno - 70 sa</w:t>
      </w:r>
      <w:r w:rsidR="00E453B7">
        <w:rPr>
          <w:rFonts w:ascii="Times New Roman" w:hAnsi="Times New Roman" w:cs="Times New Roman"/>
          <w:sz w:val="24"/>
          <w:szCs w:val="24"/>
        </w:rPr>
        <w:t>ti godišnje (školska godina 2019./2020</w:t>
      </w:r>
      <w:r w:rsidRPr="009423E6">
        <w:rPr>
          <w:rFonts w:ascii="Times New Roman" w:hAnsi="Times New Roman" w:cs="Times New Roman"/>
          <w:sz w:val="24"/>
          <w:szCs w:val="24"/>
        </w:rPr>
        <w:t>.)</w:t>
      </w:r>
    </w:p>
    <w:p w:rsidR="003E5759" w:rsidRPr="009423E6" w:rsidRDefault="003E5759" w:rsidP="003E5759">
      <w:pPr>
        <w:rPr>
          <w:rFonts w:ascii="Times New Roman" w:hAnsi="Times New Roman" w:cs="Times New Roman"/>
          <w:b/>
          <w:sz w:val="24"/>
          <w:szCs w:val="24"/>
        </w:rPr>
      </w:pPr>
      <w:r w:rsidRPr="009423E6">
        <w:rPr>
          <w:rFonts w:ascii="Times New Roman" w:hAnsi="Times New Roman" w:cs="Times New Roman"/>
          <w:b/>
          <w:sz w:val="24"/>
          <w:szCs w:val="24"/>
        </w:rPr>
        <w:t>Potrebni resursi:</w:t>
      </w:r>
    </w:p>
    <w:p w:rsidR="003E5759" w:rsidRPr="009423E6" w:rsidRDefault="003E5759" w:rsidP="003E5759">
      <w:pPr>
        <w:rPr>
          <w:rFonts w:ascii="Times New Roman" w:hAnsi="Times New Roman" w:cs="Times New Roman"/>
          <w:sz w:val="24"/>
          <w:szCs w:val="24"/>
        </w:rPr>
      </w:pPr>
      <w:r w:rsidRPr="009423E6">
        <w:rPr>
          <w:rFonts w:ascii="Times New Roman" w:hAnsi="Times New Roman" w:cs="Times New Roman"/>
          <w:b/>
          <w:sz w:val="24"/>
          <w:szCs w:val="24"/>
        </w:rPr>
        <w:t>Ljudski</w:t>
      </w:r>
      <w:r w:rsidRPr="009423E6">
        <w:rPr>
          <w:rFonts w:ascii="Times New Roman" w:hAnsi="Times New Roman" w:cs="Times New Roman"/>
          <w:sz w:val="24"/>
          <w:szCs w:val="24"/>
        </w:rPr>
        <w:t xml:space="preserve">:  suradnja učitelja i učenika. </w:t>
      </w:r>
    </w:p>
    <w:p w:rsidR="003E5759" w:rsidRPr="009423E6" w:rsidRDefault="003E5759" w:rsidP="003E5759">
      <w:pPr>
        <w:rPr>
          <w:rFonts w:ascii="Times New Roman" w:hAnsi="Times New Roman" w:cs="Times New Roman"/>
          <w:sz w:val="24"/>
          <w:szCs w:val="24"/>
        </w:rPr>
      </w:pPr>
      <w:r w:rsidRPr="009423E6">
        <w:rPr>
          <w:rFonts w:ascii="Times New Roman" w:hAnsi="Times New Roman" w:cs="Times New Roman"/>
          <w:b/>
          <w:sz w:val="24"/>
          <w:szCs w:val="24"/>
        </w:rPr>
        <w:t>Materijalni:</w:t>
      </w:r>
      <w:r w:rsidRPr="009423E6">
        <w:rPr>
          <w:rFonts w:ascii="Times New Roman" w:hAnsi="Times New Roman" w:cs="Times New Roman"/>
          <w:sz w:val="24"/>
          <w:szCs w:val="24"/>
        </w:rPr>
        <w:t xml:space="preserve"> knjige, računala, projektor i pristup internetu.</w:t>
      </w:r>
    </w:p>
    <w:p w:rsidR="003E5759" w:rsidRPr="009423E6" w:rsidRDefault="003E5759" w:rsidP="003E5759">
      <w:pPr>
        <w:rPr>
          <w:rFonts w:ascii="Times New Roman" w:hAnsi="Times New Roman" w:cs="Times New Roman"/>
          <w:sz w:val="24"/>
          <w:szCs w:val="24"/>
        </w:rPr>
      </w:pPr>
      <w:r w:rsidRPr="009423E6">
        <w:rPr>
          <w:rFonts w:ascii="Times New Roman" w:hAnsi="Times New Roman" w:cs="Times New Roman"/>
          <w:b/>
          <w:sz w:val="24"/>
          <w:szCs w:val="24"/>
        </w:rPr>
        <w:t>Moguće teškoće:</w:t>
      </w:r>
      <w:r w:rsidRPr="009423E6">
        <w:rPr>
          <w:rFonts w:ascii="Times New Roman" w:hAnsi="Times New Roman" w:cs="Times New Roman"/>
          <w:sz w:val="24"/>
          <w:szCs w:val="24"/>
        </w:rPr>
        <w:t xml:space="preserve"> učenici nedovoljno zainteresirani</w:t>
      </w:r>
    </w:p>
    <w:p w:rsidR="003E5759" w:rsidRPr="009423E6" w:rsidRDefault="003E5759" w:rsidP="003E5759">
      <w:pPr>
        <w:rPr>
          <w:rFonts w:ascii="Times New Roman" w:hAnsi="Times New Roman" w:cs="Times New Roman"/>
          <w:sz w:val="24"/>
          <w:szCs w:val="24"/>
        </w:rPr>
      </w:pPr>
    </w:p>
    <w:p w:rsidR="003E5759" w:rsidRPr="009423E6" w:rsidRDefault="003E5759" w:rsidP="003E5759">
      <w:pPr>
        <w:rPr>
          <w:rFonts w:ascii="Times New Roman" w:hAnsi="Times New Roman" w:cs="Times New Roman"/>
          <w:b/>
          <w:sz w:val="24"/>
          <w:szCs w:val="24"/>
        </w:rPr>
      </w:pPr>
      <w:r w:rsidRPr="009423E6">
        <w:rPr>
          <w:rFonts w:ascii="Times New Roman" w:hAnsi="Times New Roman" w:cs="Times New Roman"/>
          <w:b/>
          <w:sz w:val="24"/>
          <w:szCs w:val="24"/>
        </w:rPr>
        <w:t>Način praćenja i provjere ishoda/postignuća:</w:t>
      </w:r>
    </w:p>
    <w:p w:rsidR="003E5759" w:rsidRPr="009423E6" w:rsidRDefault="003E5759" w:rsidP="003E5759">
      <w:pPr>
        <w:rPr>
          <w:rFonts w:ascii="Times New Roman" w:hAnsi="Times New Roman" w:cs="Times New Roman"/>
          <w:sz w:val="24"/>
          <w:szCs w:val="24"/>
        </w:rPr>
      </w:pPr>
      <w:r w:rsidRPr="009423E6">
        <w:rPr>
          <w:rFonts w:ascii="Times New Roman" w:hAnsi="Times New Roman" w:cs="Times New Roman"/>
          <w:sz w:val="24"/>
          <w:szCs w:val="24"/>
        </w:rPr>
        <w:t>Usmeno i pisano provjeravanje</w:t>
      </w:r>
    </w:p>
    <w:p w:rsidR="003E5759" w:rsidRPr="009423E6" w:rsidRDefault="003E5759" w:rsidP="003E5759">
      <w:pPr>
        <w:rPr>
          <w:rFonts w:ascii="Times New Roman" w:hAnsi="Times New Roman" w:cs="Times New Roman"/>
          <w:sz w:val="24"/>
          <w:szCs w:val="24"/>
        </w:rPr>
      </w:pPr>
      <w:r w:rsidRPr="009423E6">
        <w:rPr>
          <w:rFonts w:ascii="Times New Roman" w:hAnsi="Times New Roman" w:cs="Times New Roman"/>
          <w:b/>
          <w:sz w:val="24"/>
          <w:szCs w:val="24"/>
        </w:rPr>
        <w:t>Odgovorna osoba</w:t>
      </w:r>
      <w:r w:rsidRPr="009423E6">
        <w:rPr>
          <w:rFonts w:ascii="Times New Roman" w:hAnsi="Times New Roman" w:cs="Times New Roman"/>
          <w:sz w:val="24"/>
          <w:szCs w:val="24"/>
        </w:rPr>
        <w:t>: Ivana Maruna</w:t>
      </w:r>
    </w:p>
    <w:p w:rsidR="003E5759" w:rsidRDefault="003E5759" w:rsidP="003E5759">
      <w:pPr>
        <w:rPr>
          <w:rFonts w:ascii="Times New Roman" w:hAnsi="Times New Roman" w:cs="Times New Roman"/>
          <w:sz w:val="24"/>
          <w:szCs w:val="24"/>
        </w:rPr>
      </w:pPr>
    </w:p>
    <w:p w:rsidR="00160373" w:rsidRDefault="00160373" w:rsidP="003E5759">
      <w:pPr>
        <w:rPr>
          <w:rFonts w:ascii="Times New Roman" w:hAnsi="Times New Roman" w:cs="Times New Roman"/>
          <w:sz w:val="24"/>
          <w:szCs w:val="24"/>
        </w:rPr>
      </w:pPr>
    </w:p>
    <w:p w:rsidR="00160373" w:rsidRDefault="00160373" w:rsidP="003E5759">
      <w:pPr>
        <w:rPr>
          <w:rFonts w:ascii="Times New Roman" w:hAnsi="Times New Roman" w:cs="Times New Roman"/>
          <w:sz w:val="24"/>
          <w:szCs w:val="24"/>
        </w:rPr>
      </w:pPr>
    </w:p>
    <w:p w:rsidR="00160373" w:rsidRDefault="00160373" w:rsidP="003E5759">
      <w:pPr>
        <w:rPr>
          <w:rFonts w:ascii="Times New Roman" w:hAnsi="Times New Roman" w:cs="Times New Roman"/>
          <w:sz w:val="24"/>
          <w:szCs w:val="24"/>
        </w:rPr>
      </w:pPr>
    </w:p>
    <w:p w:rsidR="00160373" w:rsidRDefault="00160373" w:rsidP="003E5759">
      <w:pPr>
        <w:rPr>
          <w:rFonts w:ascii="Times New Roman" w:hAnsi="Times New Roman" w:cs="Times New Roman"/>
          <w:sz w:val="24"/>
          <w:szCs w:val="24"/>
        </w:rPr>
      </w:pPr>
    </w:p>
    <w:p w:rsidR="003E5759" w:rsidRPr="009423E6" w:rsidRDefault="003E5759" w:rsidP="003E5759">
      <w:pPr>
        <w:rPr>
          <w:rFonts w:ascii="Times New Roman" w:hAnsi="Times New Roman" w:cs="Times New Roman"/>
          <w:sz w:val="24"/>
          <w:szCs w:val="24"/>
        </w:rPr>
      </w:pPr>
      <w:r w:rsidRPr="009423E6">
        <w:rPr>
          <w:rFonts w:ascii="Times New Roman" w:hAnsi="Times New Roman" w:cs="Times New Roman"/>
          <w:b/>
          <w:sz w:val="24"/>
          <w:szCs w:val="24"/>
        </w:rPr>
        <w:lastRenderedPageBreak/>
        <w:t>Kurikulumsko područje</w:t>
      </w:r>
      <w:r w:rsidRPr="009423E6">
        <w:rPr>
          <w:rFonts w:ascii="Times New Roman" w:hAnsi="Times New Roman" w:cs="Times New Roman"/>
          <w:sz w:val="24"/>
          <w:szCs w:val="24"/>
        </w:rPr>
        <w:t>: Jezično – komunikacijsko područje</w:t>
      </w:r>
    </w:p>
    <w:p w:rsidR="003E5759" w:rsidRPr="009423E6" w:rsidRDefault="003E5759" w:rsidP="003E5759">
      <w:pPr>
        <w:rPr>
          <w:rFonts w:ascii="Times New Roman" w:hAnsi="Times New Roman" w:cs="Times New Roman"/>
          <w:sz w:val="24"/>
          <w:szCs w:val="24"/>
          <w:u w:val="single"/>
        </w:rPr>
      </w:pPr>
      <w:r w:rsidRPr="009423E6">
        <w:rPr>
          <w:rFonts w:ascii="Times New Roman" w:hAnsi="Times New Roman" w:cs="Times New Roman"/>
          <w:b/>
          <w:sz w:val="24"/>
          <w:szCs w:val="24"/>
        </w:rPr>
        <w:t xml:space="preserve">Ciklus (razred): </w:t>
      </w:r>
      <w:r w:rsidRPr="009423E6">
        <w:rPr>
          <w:rFonts w:ascii="Times New Roman" w:hAnsi="Times New Roman" w:cs="Times New Roman"/>
          <w:sz w:val="24"/>
          <w:szCs w:val="24"/>
          <w:u w:val="single"/>
        </w:rPr>
        <w:t>6. razred</w:t>
      </w:r>
    </w:p>
    <w:p w:rsidR="003E5759" w:rsidRPr="009423E6" w:rsidRDefault="003E5759" w:rsidP="003E5759">
      <w:pPr>
        <w:rPr>
          <w:rFonts w:ascii="Times New Roman" w:hAnsi="Times New Roman" w:cs="Times New Roman"/>
          <w:b/>
          <w:sz w:val="24"/>
          <w:szCs w:val="24"/>
        </w:rPr>
      </w:pPr>
      <w:r w:rsidRPr="009423E6">
        <w:rPr>
          <w:rFonts w:ascii="Times New Roman" w:hAnsi="Times New Roman" w:cs="Times New Roman"/>
          <w:b/>
          <w:sz w:val="24"/>
          <w:szCs w:val="24"/>
        </w:rPr>
        <w:t xml:space="preserve">Cilj:  </w:t>
      </w:r>
    </w:p>
    <w:p w:rsidR="003E5759" w:rsidRPr="009423E6" w:rsidRDefault="003E5759" w:rsidP="003E5759">
      <w:pPr>
        <w:rPr>
          <w:rFonts w:ascii="Times New Roman" w:hAnsi="Times New Roman" w:cs="Times New Roman"/>
          <w:sz w:val="24"/>
          <w:szCs w:val="24"/>
        </w:rPr>
      </w:pPr>
      <w:r w:rsidRPr="009423E6">
        <w:rPr>
          <w:rFonts w:ascii="Times New Roman" w:hAnsi="Times New Roman" w:cs="Times New Roman"/>
          <w:sz w:val="24"/>
          <w:szCs w:val="24"/>
        </w:rPr>
        <w:t>•Razvijanje jezične i komunikativne kompetencije potrebne za služenje stranim jezikom u aktualnom kontekstu</w:t>
      </w:r>
    </w:p>
    <w:p w:rsidR="003E5759" w:rsidRPr="009423E6" w:rsidRDefault="003E5759" w:rsidP="003E5759">
      <w:pPr>
        <w:rPr>
          <w:rFonts w:ascii="Times New Roman" w:hAnsi="Times New Roman" w:cs="Times New Roman"/>
          <w:b/>
          <w:sz w:val="24"/>
          <w:szCs w:val="24"/>
        </w:rPr>
      </w:pPr>
      <w:r w:rsidRPr="009423E6">
        <w:rPr>
          <w:rFonts w:ascii="Times New Roman" w:hAnsi="Times New Roman" w:cs="Times New Roman"/>
          <w:b/>
          <w:sz w:val="24"/>
          <w:szCs w:val="24"/>
        </w:rPr>
        <w:t xml:space="preserve">Obrazloženje cilja (povezan s potrebama, interesima učenika i vrijednostima ŠK): </w:t>
      </w:r>
    </w:p>
    <w:p w:rsidR="003E5759" w:rsidRPr="009423E6" w:rsidRDefault="003E5759" w:rsidP="003E5759">
      <w:pPr>
        <w:rPr>
          <w:rFonts w:ascii="Times New Roman" w:hAnsi="Times New Roman" w:cs="Times New Roman"/>
          <w:sz w:val="24"/>
          <w:szCs w:val="24"/>
        </w:rPr>
      </w:pPr>
      <w:r w:rsidRPr="009423E6">
        <w:rPr>
          <w:rFonts w:ascii="Times New Roman" w:hAnsi="Times New Roman" w:cs="Times New Roman"/>
          <w:sz w:val="24"/>
          <w:szCs w:val="24"/>
        </w:rPr>
        <w:t>•</w:t>
      </w:r>
      <w:r w:rsidRPr="009423E6">
        <w:rPr>
          <w:rFonts w:ascii="Times New Roman" w:hAnsi="Times New Roman" w:cs="Times New Roman"/>
          <w:sz w:val="24"/>
          <w:szCs w:val="24"/>
        </w:rPr>
        <w:tab/>
        <w:t>Primjena stečenog znanja pri komunikaciji na zadanu temu (Putovanja, moje mjesto, zanimanja, slobodno vrijeme...)</w:t>
      </w:r>
    </w:p>
    <w:p w:rsidR="003E5759" w:rsidRPr="009423E6" w:rsidRDefault="003E5759" w:rsidP="003E5759">
      <w:pPr>
        <w:rPr>
          <w:rFonts w:ascii="Times New Roman" w:hAnsi="Times New Roman" w:cs="Times New Roman"/>
          <w:sz w:val="24"/>
          <w:szCs w:val="24"/>
        </w:rPr>
      </w:pPr>
      <w:r w:rsidRPr="009423E6">
        <w:rPr>
          <w:rFonts w:ascii="Times New Roman" w:hAnsi="Times New Roman" w:cs="Times New Roman"/>
          <w:sz w:val="24"/>
          <w:szCs w:val="24"/>
        </w:rPr>
        <w:t>•</w:t>
      </w:r>
      <w:r w:rsidRPr="009423E6">
        <w:rPr>
          <w:rFonts w:ascii="Times New Roman" w:hAnsi="Times New Roman" w:cs="Times New Roman"/>
          <w:sz w:val="24"/>
          <w:szCs w:val="24"/>
        </w:rPr>
        <w:tab/>
        <w:t>pravilna primjena gramatičkih pravila ( Frageworter wo und wohin, Deklination der Substantive, Perfekt...)</w:t>
      </w:r>
    </w:p>
    <w:p w:rsidR="003E5759" w:rsidRPr="009423E6" w:rsidRDefault="003E5759" w:rsidP="003E5759">
      <w:pPr>
        <w:rPr>
          <w:rFonts w:ascii="Times New Roman" w:hAnsi="Times New Roman" w:cs="Times New Roman"/>
          <w:b/>
          <w:sz w:val="24"/>
          <w:szCs w:val="24"/>
        </w:rPr>
      </w:pPr>
      <w:r w:rsidRPr="009423E6">
        <w:rPr>
          <w:rFonts w:ascii="Times New Roman" w:hAnsi="Times New Roman" w:cs="Times New Roman"/>
          <w:b/>
          <w:sz w:val="24"/>
          <w:szCs w:val="24"/>
        </w:rPr>
        <w:t>Očekivani ishodi/postignuća: (Učenik će moći:)</w:t>
      </w:r>
    </w:p>
    <w:p w:rsidR="003E5759" w:rsidRPr="009423E6" w:rsidRDefault="003E5759" w:rsidP="003E5759">
      <w:pPr>
        <w:rPr>
          <w:rFonts w:ascii="Times New Roman" w:hAnsi="Times New Roman" w:cs="Times New Roman"/>
          <w:sz w:val="24"/>
          <w:szCs w:val="24"/>
        </w:rPr>
      </w:pPr>
      <w:r w:rsidRPr="009423E6">
        <w:rPr>
          <w:rFonts w:ascii="Times New Roman" w:hAnsi="Times New Roman" w:cs="Times New Roman"/>
          <w:sz w:val="24"/>
          <w:szCs w:val="24"/>
        </w:rPr>
        <w:t>•          primjeniti stečena znanja u govornoj i pisanoj komunikaciji</w:t>
      </w:r>
    </w:p>
    <w:p w:rsidR="003E5759" w:rsidRPr="009423E6" w:rsidRDefault="003E5759" w:rsidP="003E5759">
      <w:pPr>
        <w:rPr>
          <w:rFonts w:ascii="Times New Roman" w:hAnsi="Times New Roman" w:cs="Times New Roman"/>
          <w:b/>
          <w:sz w:val="24"/>
          <w:szCs w:val="24"/>
        </w:rPr>
      </w:pPr>
      <w:r w:rsidRPr="009423E6">
        <w:rPr>
          <w:rFonts w:ascii="Times New Roman" w:hAnsi="Times New Roman" w:cs="Times New Roman"/>
          <w:b/>
          <w:sz w:val="24"/>
          <w:szCs w:val="24"/>
        </w:rPr>
        <w:t>Način realizacije:</w:t>
      </w:r>
    </w:p>
    <w:p w:rsidR="003E5759" w:rsidRPr="009423E6" w:rsidRDefault="003E5759" w:rsidP="003E5759">
      <w:pPr>
        <w:rPr>
          <w:rFonts w:ascii="Times New Roman" w:hAnsi="Times New Roman" w:cs="Times New Roman"/>
          <w:sz w:val="24"/>
          <w:szCs w:val="24"/>
        </w:rPr>
      </w:pPr>
      <w:r w:rsidRPr="009423E6">
        <w:rPr>
          <w:rFonts w:ascii="Times New Roman" w:hAnsi="Times New Roman" w:cs="Times New Roman"/>
          <w:b/>
          <w:sz w:val="24"/>
          <w:szCs w:val="24"/>
        </w:rPr>
        <w:t>Oblik:</w:t>
      </w:r>
      <w:r w:rsidRPr="009423E6">
        <w:rPr>
          <w:rFonts w:ascii="Times New Roman" w:hAnsi="Times New Roman" w:cs="Times New Roman"/>
          <w:sz w:val="24"/>
          <w:szCs w:val="24"/>
        </w:rPr>
        <w:t xml:space="preserve"> Izborna nastava </w:t>
      </w:r>
    </w:p>
    <w:p w:rsidR="003E5759" w:rsidRPr="009423E6" w:rsidRDefault="003E5759" w:rsidP="003E5759">
      <w:pPr>
        <w:rPr>
          <w:rFonts w:ascii="Times New Roman" w:hAnsi="Times New Roman" w:cs="Times New Roman"/>
          <w:sz w:val="24"/>
          <w:szCs w:val="24"/>
        </w:rPr>
      </w:pPr>
      <w:r w:rsidRPr="009423E6">
        <w:rPr>
          <w:rFonts w:ascii="Times New Roman" w:hAnsi="Times New Roman" w:cs="Times New Roman"/>
          <w:b/>
          <w:sz w:val="24"/>
          <w:szCs w:val="24"/>
        </w:rPr>
        <w:t>Sudionici:</w:t>
      </w:r>
      <w:r w:rsidRPr="009423E6">
        <w:rPr>
          <w:rFonts w:ascii="Times New Roman" w:hAnsi="Times New Roman" w:cs="Times New Roman"/>
          <w:sz w:val="24"/>
          <w:szCs w:val="24"/>
        </w:rPr>
        <w:t xml:space="preserve"> učiteljica i učenici</w:t>
      </w:r>
    </w:p>
    <w:p w:rsidR="003E5759" w:rsidRPr="009423E6" w:rsidRDefault="003E5759" w:rsidP="003E5759">
      <w:pPr>
        <w:rPr>
          <w:rFonts w:ascii="Times New Roman" w:hAnsi="Times New Roman" w:cs="Times New Roman"/>
          <w:b/>
          <w:sz w:val="24"/>
          <w:szCs w:val="24"/>
        </w:rPr>
      </w:pPr>
      <w:r w:rsidRPr="009423E6">
        <w:rPr>
          <w:rFonts w:ascii="Times New Roman" w:hAnsi="Times New Roman" w:cs="Times New Roman"/>
          <w:b/>
          <w:sz w:val="24"/>
          <w:szCs w:val="24"/>
        </w:rPr>
        <w:t>Načini učenja (što rade učenici):</w:t>
      </w:r>
    </w:p>
    <w:p w:rsidR="003E5759" w:rsidRPr="009423E6" w:rsidRDefault="003E5759" w:rsidP="003E5759">
      <w:pPr>
        <w:rPr>
          <w:rFonts w:ascii="Times New Roman" w:hAnsi="Times New Roman" w:cs="Times New Roman"/>
          <w:sz w:val="24"/>
          <w:szCs w:val="24"/>
        </w:rPr>
      </w:pPr>
      <w:r w:rsidRPr="009423E6">
        <w:rPr>
          <w:rFonts w:ascii="Times New Roman" w:hAnsi="Times New Roman" w:cs="Times New Roman"/>
          <w:sz w:val="24"/>
          <w:szCs w:val="24"/>
        </w:rPr>
        <w:t xml:space="preserve"> Čitaju i slušaju tekstove, rješavaju radnu bilježnicu i zadatke u udžbeniku</w:t>
      </w:r>
    </w:p>
    <w:p w:rsidR="003E5759" w:rsidRPr="009423E6" w:rsidRDefault="003E5759" w:rsidP="003E5759">
      <w:pPr>
        <w:rPr>
          <w:rFonts w:ascii="Times New Roman" w:hAnsi="Times New Roman" w:cs="Times New Roman"/>
          <w:b/>
          <w:sz w:val="24"/>
          <w:szCs w:val="24"/>
        </w:rPr>
      </w:pPr>
      <w:r w:rsidRPr="009423E6">
        <w:rPr>
          <w:rFonts w:ascii="Times New Roman" w:hAnsi="Times New Roman" w:cs="Times New Roman"/>
          <w:b/>
          <w:sz w:val="24"/>
          <w:szCs w:val="24"/>
        </w:rPr>
        <w:t xml:space="preserve">Metode poučavanja (što rade učitelji): </w:t>
      </w:r>
    </w:p>
    <w:p w:rsidR="003E5759" w:rsidRPr="009423E6" w:rsidRDefault="003E5759" w:rsidP="003E5759">
      <w:pPr>
        <w:rPr>
          <w:rFonts w:ascii="Times New Roman" w:hAnsi="Times New Roman" w:cs="Times New Roman"/>
          <w:sz w:val="24"/>
          <w:szCs w:val="24"/>
        </w:rPr>
      </w:pPr>
      <w:r w:rsidRPr="009423E6">
        <w:rPr>
          <w:rFonts w:ascii="Times New Roman" w:hAnsi="Times New Roman" w:cs="Times New Roman"/>
          <w:sz w:val="24"/>
          <w:szCs w:val="24"/>
        </w:rPr>
        <w:t>Učitelj demonstrira, usmeno izlaže, razgovara, frontalni rad.</w:t>
      </w:r>
    </w:p>
    <w:p w:rsidR="003E5759" w:rsidRPr="009423E6" w:rsidRDefault="003E5759" w:rsidP="003E5759">
      <w:pPr>
        <w:rPr>
          <w:rFonts w:ascii="Times New Roman" w:hAnsi="Times New Roman" w:cs="Times New Roman"/>
          <w:sz w:val="24"/>
          <w:szCs w:val="24"/>
        </w:rPr>
      </w:pPr>
      <w:r w:rsidRPr="009423E6">
        <w:rPr>
          <w:rFonts w:ascii="Times New Roman" w:hAnsi="Times New Roman" w:cs="Times New Roman"/>
          <w:b/>
          <w:sz w:val="24"/>
          <w:szCs w:val="24"/>
        </w:rPr>
        <w:t>Trajanje izvedbe</w:t>
      </w:r>
      <w:r w:rsidRPr="009423E6">
        <w:rPr>
          <w:rFonts w:ascii="Times New Roman" w:hAnsi="Times New Roman" w:cs="Times New Roman"/>
          <w:sz w:val="24"/>
          <w:szCs w:val="24"/>
        </w:rPr>
        <w:t>: 2 sata tjedno - 70 sa</w:t>
      </w:r>
      <w:r w:rsidR="00E453B7">
        <w:rPr>
          <w:rFonts w:ascii="Times New Roman" w:hAnsi="Times New Roman" w:cs="Times New Roman"/>
          <w:sz w:val="24"/>
          <w:szCs w:val="24"/>
        </w:rPr>
        <w:t>ti godišnje (školska godina 2019./2020</w:t>
      </w:r>
      <w:r w:rsidRPr="009423E6">
        <w:rPr>
          <w:rFonts w:ascii="Times New Roman" w:hAnsi="Times New Roman" w:cs="Times New Roman"/>
          <w:sz w:val="24"/>
          <w:szCs w:val="24"/>
        </w:rPr>
        <w:t>.)</w:t>
      </w:r>
    </w:p>
    <w:p w:rsidR="003E5759" w:rsidRPr="009423E6" w:rsidRDefault="003E5759" w:rsidP="003E5759">
      <w:pPr>
        <w:rPr>
          <w:rFonts w:ascii="Times New Roman" w:hAnsi="Times New Roman" w:cs="Times New Roman"/>
          <w:b/>
          <w:sz w:val="24"/>
          <w:szCs w:val="24"/>
        </w:rPr>
      </w:pPr>
      <w:r w:rsidRPr="009423E6">
        <w:rPr>
          <w:rFonts w:ascii="Times New Roman" w:hAnsi="Times New Roman" w:cs="Times New Roman"/>
          <w:b/>
          <w:sz w:val="24"/>
          <w:szCs w:val="24"/>
        </w:rPr>
        <w:t>Potrebni resursi:</w:t>
      </w:r>
    </w:p>
    <w:p w:rsidR="003E5759" w:rsidRPr="009423E6" w:rsidRDefault="003E5759" w:rsidP="003E5759">
      <w:pPr>
        <w:rPr>
          <w:rFonts w:ascii="Times New Roman" w:hAnsi="Times New Roman" w:cs="Times New Roman"/>
          <w:sz w:val="24"/>
          <w:szCs w:val="24"/>
        </w:rPr>
      </w:pPr>
      <w:r w:rsidRPr="009423E6">
        <w:rPr>
          <w:rFonts w:ascii="Times New Roman" w:hAnsi="Times New Roman" w:cs="Times New Roman"/>
          <w:b/>
          <w:sz w:val="24"/>
          <w:szCs w:val="24"/>
        </w:rPr>
        <w:t>Ljudski:</w:t>
      </w:r>
      <w:r w:rsidRPr="009423E6">
        <w:rPr>
          <w:rFonts w:ascii="Times New Roman" w:hAnsi="Times New Roman" w:cs="Times New Roman"/>
          <w:sz w:val="24"/>
          <w:szCs w:val="24"/>
        </w:rPr>
        <w:t xml:space="preserve">  suradnja učitelja i učenika. </w:t>
      </w:r>
    </w:p>
    <w:p w:rsidR="003E5759" w:rsidRPr="009423E6" w:rsidRDefault="003E5759" w:rsidP="003E5759">
      <w:pPr>
        <w:rPr>
          <w:rFonts w:ascii="Times New Roman" w:hAnsi="Times New Roman" w:cs="Times New Roman"/>
          <w:sz w:val="24"/>
          <w:szCs w:val="24"/>
        </w:rPr>
      </w:pPr>
      <w:r w:rsidRPr="009423E6">
        <w:rPr>
          <w:rFonts w:ascii="Times New Roman" w:hAnsi="Times New Roman" w:cs="Times New Roman"/>
          <w:b/>
          <w:sz w:val="24"/>
          <w:szCs w:val="24"/>
        </w:rPr>
        <w:t>Materijalni:</w:t>
      </w:r>
      <w:r w:rsidRPr="009423E6">
        <w:rPr>
          <w:rFonts w:ascii="Times New Roman" w:hAnsi="Times New Roman" w:cs="Times New Roman"/>
          <w:sz w:val="24"/>
          <w:szCs w:val="24"/>
        </w:rPr>
        <w:t xml:space="preserve"> knjige, računala, projektor i pristup internetu.</w:t>
      </w:r>
    </w:p>
    <w:p w:rsidR="003E5759" w:rsidRPr="009423E6" w:rsidRDefault="003E5759" w:rsidP="003E5759">
      <w:pPr>
        <w:rPr>
          <w:rFonts w:ascii="Times New Roman" w:hAnsi="Times New Roman" w:cs="Times New Roman"/>
          <w:sz w:val="24"/>
          <w:szCs w:val="24"/>
        </w:rPr>
      </w:pPr>
      <w:r w:rsidRPr="009423E6">
        <w:rPr>
          <w:rFonts w:ascii="Times New Roman" w:hAnsi="Times New Roman" w:cs="Times New Roman"/>
          <w:b/>
          <w:sz w:val="24"/>
          <w:szCs w:val="24"/>
        </w:rPr>
        <w:t>Moguće teškoće:</w:t>
      </w:r>
      <w:r w:rsidRPr="009423E6">
        <w:rPr>
          <w:rFonts w:ascii="Times New Roman" w:hAnsi="Times New Roman" w:cs="Times New Roman"/>
          <w:sz w:val="24"/>
          <w:szCs w:val="24"/>
        </w:rPr>
        <w:t xml:space="preserve"> učenici nedovoljno zainteresirani</w:t>
      </w:r>
    </w:p>
    <w:p w:rsidR="003E5759" w:rsidRPr="009423E6" w:rsidRDefault="003E5759" w:rsidP="003E5759">
      <w:pPr>
        <w:rPr>
          <w:rFonts w:ascii="Times New Roman" w:hAnsi="Times New Roman" w:cs="Times New Roman"/>
          <w:sz w:val="24"/>
          <w:szCs w:val="24"/>
        </w:rPr>
      </w:pPr>
    </w:p>
    <w:p w:rsidR="003E5759" w:rsidRPr="009423E6" w:rsidRDefault="003E5759" w:rsidP="003E5759">
      <w:pPr>
        <w:rPr>
          <w:rFonts w:ascii="Times New Roman" w:hAnsi="Times New Roman" w:cs="Times New Roman"/>
          <w:b/>
          <w:sz w:val="24"/>
          <w:szCs w:val="24"/>
        </w:rPr>
      </w:pPr>
      <w:r w:rsidRPr="009423E6">
        <w:rPr>
          <w:rFonts w:ascii="Times New Roman" w:hAnsi="Times New Roman" w:cs="Times New Roman"/>
          <w:b/>
          <w:sz w:val="24"/>
          <w:szCs w:val="24"/>
        </w:rPr>
        <w:t>Način praćenja i provjere ishoda/postignuća:</w:t>
      </w:r>
    </w:p>
    <w:p w:rsidR="003E5759" w:rsidRPr="009423E6" w:rsidRDefault="003E5759" w:rsidP="003E5759">
      <w:pPr>
        <w:rPr>
          <w:rFonts w:ascii="Times New Roman" w:hAnsi="Times New Roman" w:cs="Times New Roman"/>
          <w:sz w:val="24"/>
          <w:szCs w:val="24"/>
        </w:rPr>
      </w:pPr>
      <w:r w:rsidRPr="009423E6">
        <w:rPr>
          <w:rFonts w:ascii="Times New Roman" w:hAnsi="Times New Roman" w:cs="Times New Roman"/>
          <w:sz w:val="24"/>
          <w:szCs w:val="24"/>
        </w:rPr>
        <w:t>Usmeno i pisano provjeravanje</w:t>
      </w:r>
    </w:p>
    <w:p w:rsidR="003E5759" w:rsidRPr="009423E6" w:rsidRDefault="003E5759" w:rsidP="003E5759">
      <w:pPr>
        <w:rPr>
          <w:rFonts w:ascii="Times New Roman" w:hAnsi="Times New Roman" w:cs="Times New Roman"/>
          <w:sz w:val="24"/>
          <w:szCs w:val="24"/>
        </w:rPr>
      </w:pPr>
      <w:r w:rsidRPr="009423E6">
        <w:rPr>
          <w:rFonts w:ascii="Times New Roman" w:hAnsi="Times New Roman" w:cs="Times New Roman"/>
          <w:b/>
          <w:sz w:val="24"/>
          <w:szCs w:val="24"/>
        </w:rPr>
        <w:t>Odgovorna osoba</w:t>
      </w:r>
      <w:r w:rsidRPr="009423E6">
        <w:rPr>
          <w:rFonts w:ascii="Times New Roman" w:hAnsi="Times New Roman" w:cs="Times New Roman"/>
          <w:sz w:val="24"/>
          <w:szCs w:val="24"/>
        </w:rPr>
        <w:t>: Ivana Maruna</w:t>
      </w:r>
    </w:p>
    <w:p w:rsidR="003E5759" w:rsidRDefault="003E5759" w:rsidP="003E5759">
      <w:pPr>
        <w:rPr>
          <w:rFonts w:ascii="Times New Roman" w:hAnsi="Times New Roman" w:cs="Times New Roman"/>
          <w:sz w:val="24"/>
          <w:szCs w:val="24"/>
        </w:rPr>
      </w:pPr>
    </w:p>
    <w:p w:rsidR="00160373" w:rsidRPr="009423E6" w:rsidRDefault="00160373" w:rsidP="003E5759">
      <w:pPr>
        <w:rPr>
          <w:rFonts w:ascii="Times New Roman" w:hAnsi="Times New Roman" w:cs="Times New Roman"/>
          <w:sz w:val="24"/>
          <w:szCs w:val="24"/>
        </w:rPr>
      </w:pPr>
    </w:p>
    <w:p w:rsidR="003E5759" w:rsidRPr="009423E6" w:rsidRDefault="003E5759" w:rsidP="003E5759">
      <w:pPr>
        <w:rPr>
          <w:rFonts w:ascii="Times New Roman" w:hAnsi="Times New Roman" w:cs="Times New Roman"/>
          <w:sz w:val="24"/>
          <w:szCs w:val="24"/>
        </w:rPr>
      </w:pPr>
    </w:p>
    <w:p w:rsidR="003E5759" w:rsidRPr="009423E6" w:rsidRDefault="003E5759" w:rsidP="003E5759">
      <w:pPr>
        <w:rPr>
          <w:rFonts w:ascii="Times New Roman" w:hAnsi="Times New Roman" w:cs="Times New Roman"/>
          <w:sz w:val="24"/>
          <w:szCs w:val="24"/>
        </w:rPr>
      </w:pPr>
    </w:p>
    <w:p w:rsidR="003E5759" w:rsidRPr="009423E6" w:rsidRDefault="003E5759" w:rsidP="003E5759">
      <w:pPr>
        <w:rPr>
          <w:rFonts w:ascii="Times New Roman" w:hAnsi="Times New Roman" w:cs="Times New Roman"/>
          <w:sz w:val="24"/>
          <w:szCs w:val="24"/>
        </w:rPr>
      </w:pPr>
      <w:r w:rsidRPr="009423E6">
        <w:rPr>
          <w:rFonts w:ascii="Times New Roman" w:hAnsi="Times New Roman" w:cs="Times New Roman"/>
          <w:b/>
          <w:sz w:val="24"/>
          <w:szCs w:val="24"/>
        </w:rPr>
        <w:lastRenderedPageBreak/>
        <w:t>Kurikulumsko područje</w:t>
      </w:r>
      <w:r w:rsidRPr="009423E6">
        <w:rPr>
          <w:rFonts w:ascii="Times New Roman" w:hAnsi="Times New Roman" w:cs="Times New Roman"/>
          <w:sz w:val="24"/>
          <w:szCs w:val="24"/>
        </w:rPr>
        <w:t>: Jezično – komunikacijsko područje</w:t>
      </w:r>
    </w:p>
    <w:p w:rsidR="003E5759" w:rsidRPr="009423E6" w:rsidRDefault="003E5759" w:rsidP="003E5759">
      <w:pPr>
        <w:rPr>
          <w:rFonts w:ascii="Times New Roman" w:hAnsi="Times New Roman" w:cs="Times New Roman"/>
          <w:sz w:val="24"/>
          <w:szCs w:val="24"/>
          <w:u w:val="single"/>
        </w:rPr>
      </w:pPr>
      <w:r w:rsidRPr="009423E6">
        <w:rPr>
          <w:rFonts w:ascii="Times New Roman" w:hAnsi="Times New Roman" w:cs="Times New Roman"/>
          <w:b/>
          <w:sz w:val="24"/>
          <w:szCs w:val="24"/>
        </w:rPr>
        <w:t>Ciklus (razred)</w:t>
      </w:r>
      <w:r w:rsidRPr="009423E6">
        <w:rPr>
          <w:rFonts w:ascii="Times New Roman" w:hAnsi="Times New Roman" w:cs="Times New Roman"/>
          <w:sz w:val="24"/>
          <w:szCs w:val="24"/>
        </w:rPr>
        <w:t xml:space="preserve">: </w:t>
      </w:r>
      <w:r w:rsidRPr="009423E6">
        <w:rPr>
          <w:rFonts w:ascii="Times New Roman" w:hAnsi="Times New Roman" w:cs="Times New Roman"/>
          <w:sz w:val="24"/>
          <w:szCs w:val="24"/>
          <w:u w:val="single"/>
        </w:rPr>
        <w:t>7. razred</w:t>
      </w:r>
    </w:p>
    <w:p w:rsidR="003E5759" w:rsidRPr="009423E6" w:rsidRDefault="003E5759" w:rsidP="003E5759">
      <w:pPr>
        <w:rPr>
          <w:rFonts w:ascii="Times New Roman" w:hAnsi="Times New Roman" w:cs="Times New Roman"/>
          <w:b/>
          <w:sz w:val="24"/>
          <w:szCs w:val="24"/>
        </w:rPr>
      </w:pPr>
      <w:r w:rsidRPr="009423E6">
        <w:rPr>
          <w:rFonts w:ascii="Times New Roman" w:hAnsi="Times New Roman" w:cs="Times New Roman"/>
          <w:b/>
          <w:sz w:val="24"/>
          <w:szCs w:val="24"/>
        </w:rPr>
        <w:t xml:space="preserve">Cilj:  </w:t>
      </w:r>
    </w:p>
    <w:p w:rsidR="003E5759" w:rsidRPr="009423E6" w:rsidRDefault="003E5759" w:rsidP="003E5759">
      <w:pPr>
        <w:rPr>
          <w:rFonts w:ascii="Times New Roman" w:hAnsi="Times New Roman" w:cs="Times New Roman"/>
          <w:sz w:val="24"/>
          <w:szCs w:val="24"/>
        </w:rPr>
      </w:pPr>
      <w:r w:rsidRPr="009423E6">
        <w:rPr>
          <w:rFonts w:ascii="Times New Roman" w:hAnsi="Times New Roman" w:cs="Times New Roman"/>
          <w:sz w:val="24"/>
          <w:szCs w:val="24"/>
        </w:rPr>
        <w:t>•</w:t>
      </w:r>
      <w:r w:rsidRPr="009423E6">
        <w:rPr>
          <w:rFonts w:ascii="Times New Roman" w:hAnsi="Times New Roman" w:cs="Times New Roman"/>
          <w:sz w:val="24"/>
          <w:szCs w:val="24"/>
        </w:rPr>
        <w:tab/>
        <w:t>Primjena stečenog znanja pri komunikaciji na zadanu temu</w:t>
      </w:r>
    </w:p>
    <w:p w:rsidR="003E5759" w:rsidRPr="009423E6" w:rsidRDefault="003E5759" w:rsidP="003E5759">
      <w:pPr>
        <w:rPr>
          <w:rFonts w:ascii="Times New Roman" w:hAnsi="Times New Roman" w:cs="Times New Roman"/>
          <w:sz w:val="24"/>
          <w:szCs w:val="24"/>
        </w:rPr>
      </w:pPr>
      <w:r w:rsidRPr="009423E6">
        <w:rPr>
          <w:rFonts w:ascii="Times New Roman" w:hAnsi="Times New Roman" w:cs="Times New Roman"/>
          <w:sz w:val="24"/>
          <w:szCs w:val="24"/>
        </w:rPr>
        <w:t>•</w:t>
      </w:r>
      <w:r w:rsidRPr="009423E6">
        <w:rPr>
          <w:rFonts w:ascii="Times New Roman" w:hAnsi="Times New Roman" w:cs="Times New Roman"/>
          <w:sz w:val="24"/>
          <w:szCs w:val="24"/>
        </w:rPr>
        <w:tab/>
        <w:t>usvajanje gramatičkih struktura</w:t>
      </w:r>
    </w:p>
    <w:p w:rsidR="003E5759" w:rsidRPr="009423E6" w:rsidRDefault="003E5759" w:rsidP="003E5759">
      <w:pPr>
        <w:rPr>
          <w:rFonts w:ascii="Times New Roman" w:hAnsi="Times New Roman" w:cs="Times New Roman"/>
          <w:sz w:val="24"/>
          <w:szCs w:val="24"/>
        </w:rPr>
      </w:pPr>
      <w:r w:rsidRPr="009423E6">
        <w:rPr>
          <w:rFonts w:ascii="Times New Roman" w:hAnsi="Times New Roman" w:cs="Times New Roman"/>
          <w:b/>
          <w:sz w:val="24"/>
          <w:szCs w:val="24"/>
        </w:rPr>
        <w:t>Obrazloženje cilja (povezan s potrebama, interesima učenika i vrijednostima ŠK)</w:t>
      </w:r>
      <w:r w:rsidRPr="009423E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E5759" w:rsidRPr="009423E6" w:rsidRDefault="003E5759" w:rsidP="003E5759">
      <w:pPr>
        <w:rPr>
          <w:rFonts w:ascii="Times New Roman" w:hAnsi="Times New Roman" w:cs="Times New Roman"/>
          <w:sz w:val="24"/>
          <w:szCs w:val="24"/>
        </w:rPr>
      </w:pPr>
      <w:r w:rsidRPr="009423E6">
        <w:rPr>
          <w:rFonts w:ascii="Times New Roman" w:hAnsi="Times New Roman" w:cs="Times New Roman"/>
          <w:sz w:val="24"/>
          <w:szCs w:val="24"/>
        </w:rPr>
        <w:t>•</w:t>
      </w:r>
      <w:r w:rsidRPr="009423E6">
        <w:rPr>
          <w:rFonts w:ascii="Times New Roman" w:hAnsi="Times New Roman" w:cs="Times New Roman"/>
          <w:sz w:val="24"/>
          <w:szCs w:val="24"/>
        </w:rPr>
        <w:tab/>
        <w:t>razvijanje prilagođavanja komunikacije zadanoj temi (Škola, obitelj, putovanja, slobodno vrijeme, mediji, briga za zdravlje)</w:t>
      </w:r>
    </w:p>
    <w:p w:rsidR="003E5759" w:rsidRPr="009423E6" w:rsidRDefault="003E5759" w:rsidP="003E5759">
      <w:pPr>
        <w:rPr>
          <w:rFonts w:ascii="Times New Roman" w:hAnsi="Times New Roman" w:cs="Times New Roman"/>
          <w:sz w:val="24"/>
          <w:szCs w:val="24"/>
        </w:rPr>
      </w:pPr>
      <w:r w:rsidRPr="009423E6">
        <w:rPr>
          <w:rFonts w:ascii="Times New Roman" w:hAnsi="Times New Roman" w:cs="Times New Roman"/>
          <w:sz w:val="24"/>
          <w:szCs w:val="24"/>
        </w:rPr>
        <w:t>•</w:t>
      </w:r>
      <w:r w:rsidRPr="009423E6">
        <w:rPr>
          <w:rFonts w:ascii="Times New Roman" w:hAnsi="Times New Roman" w:cs="Times New Roman"/>
          <w:sz w:val="24"/>
          <w:szCs w:val="24"/>
        </w:rPr>
        <w:tab/>
        <w:t>razvijanje sposobnosti  primjene gramatičkih pravila (Modalverben, Adjektive, dass –Satze...)</w:t>
      </w:r>
    </w:p>
    <w:p w:rsidR="003E5759" w:rsidRPr="009423E6" w:rsidRDefault="003E5759" w:rsidP="003E5759">
      <w:pPr>
        <w:rPr>
          <w:rFonts w:ascii="Times New Roman" w:hAnsi="Times New Roman" w:cs="Times New Roman"/>
          <w:b/>
          <w:sz w:val="24"/>
          <w:szCs w:val="24"/>
        </w:rPr>
      </w:pPr>
      <w:r w:rsidRPr="009423E6">
        <w:rPr>
          <w:rFonts w:ascii="Times New Roman" w:hAnsi="Times New Roman" w:cs="Times New Roman"/>
          <w:b/>
          <w:sz w:val="24"/>
          <w:szCs w:val="24"/>
        </w:rPr>
        <w:t>Očekivani ishodi/postignuća: (Učenik će moći:)</w:t>
      </w:r>
    </w:p>
    <w:p w:rsidR="003E5759" w:rsidRPr="009423E6" w:rsidRDefault="003E5759" w:rsidP="003E5759">
      <w:pPr>
        <w:rPr>
          <w:rFonts w:ascii="Times New Roman" w:hAnsi="Times New Roman" w:cs="Times New Roman"/>
          <w:sz w:val="24"/>
          <w:szCs w:val="24"/>
        </w:rPr>
      </w:pPr>
      <w:r w:rsidRPr="009423E6">
        <w:rPr>
          <w:rFonts w:ascii="Times New Roman" w:hAnsi="Times New Roman" w:cs="Times New Roman"/>
          <w:sz w:val="24"/>
          <w:szCs w:val="24"/>
        </w:rPr>
        <w:t>•          primjeniti stečena znanja u govornoj i pisanoj komunikaciji</w:t>
      </w:r>
    </w:p>
    <w:p w:rsidR="003E5759" w:rsidRPr="009423E6" w:rsidRDefault="003E5759" w:rsidP="003E5759">
      <w:pPr>
        <w:rPr>
          <w:rFonts w:ascii="Times New Roman" w:hAnsi="Times New Roman" w:cs="Times New Roman"/>
          <w:b/>
          <w:sz w:val="24"/>
          <w:szCs w:val="24"/>
        </w:rPr>
      </w:pPr>
      <w:r w:rsidRPr="009423E6">
        <w:rPr>
          <w:rFonts w:ascii="Times New Roman" w:hAnsi="Times New Roman" w:cs="Times New Roman"/>
          <w:b/>
          <w:sz w:val="24"/>
          <w:szCs w:val="24"/>
        </w:rPr>
        <w:t>Način realizacije:</w:t>
      </w:r>
    </w:p>
    <w:p w:rsidR="003E5759" w:rsidRPr="009423E6" w:rsidRDefault="003E5759" w:rsidP="003E5759">
      <w:pPr>
        <w:rPr>
          <w:rFonts w:ascii="Times New Roman" w:hAnsi="Times New Roman" w:cs="Times New Roman"/>
          <w:sz w:val="24"/>
          <w:szCs w:val="24"/>
        </w:rPr>
      </w:pPr>
      <w:r w:rsidRPr="009423E6">
        <w:rPr>
          <w:rFonts w:ascii="Times New Roman" w:hAnsi="Times New Roman" w:cs="Times New Roman"/>
          <w:b/>
          <w:sz w:val="24"/>
          <w:szCs w:val="24"/>
        </w:rPr>
        <w:t>Oblik:</w:t>
      </w:r>
      <w:r w:rsidRPr="009423E6">
        <w:rPr>
          <w:rFonts w:ascii="Times New Roman" w:hAnsi="Times New Roman" w:cs="Times New Roman"/>
          <w:sz w:val="24"/>
          <w:szCs w:val="24"/>
        </w:rPr>
        <w:t xml:space="preserve"> Izborna nastava </w:t>
      </w:r>
    </w:p>
    <w:p w:rsidR="003E5759" w:rsidRPr="009423E6" w:rsidRDefault="003E5759" w:rsidP="003E5759">
      <w:pPr>
        <w:rPr>
          <w:rFonts w:ascii="Times New Roman" w:hAnsi="Times New Roman" w:cs="Times New Roman"/>
          <w:sz w:val="24"/>
          <w:szCs w:val="24"/>
        </w:rPr>
      </w:pPr>
      <w:r w:rsidRPr="009423E6">
        <w:rPr>
          <w:rFonts w:ascii="Times New Roman" w:hAnsi="Times New Roman" w:cs="Times New Roman"/>
          <w:b/>
          <w:sz w:val="24"/>
          <w:szCs w:val="24"/>
        </w:rPr>
        <w:t>Sudionici:</w:t>
      </w:r>
      <w:r w:rsidRPr="009423E6">
        <w:rPr>
          <w:rFonts w:ascii="Times New Roman" w:hAnsi="Times New Roman" w:cs="Times New Roman"/>
          <w:sz w:val="24"/>
          <w:szCs w:val="24"/>
        </w:rPr>
        <w:t xml:space="preserve"> učiteljica i učenici</w:t>
      </w:r>
    </w:p>
    <w:p w:rsidR="003E5759" w:rsidRPr="009423E6" w:rsidRDefault="003E5759" w:rsidP="003E5759">
      <w:pPr>
        <w:rPr>
          <w:rFonts w:ascii="Times New Roman" w:hAnsi="Times New Roman" w:cs="Times New Roman"/>
          <w:b/>
          <w:sz w:val="24"/>
          <w:szCs w:val="24"/>
        </w:rPr>
      </w:pPr>
      <w:r w:rsidRPr="009423E6">
        <w:rPr>
          <w:rFonts w:ascii="Times New Roman" w:hAnsi="Times New Roman" w:cs="Times New Roman"/>
          <w:b/>
          <w:sz w:val="24"/>
          <w:szCs w:val="24"/>
        </w:rPr>
        <w:t>Načini učenja (što rade učenici):</w:t>
      </w:r>
    </w:p>
    <w:p w:rsidR="003E5759" w:rsidRPr="009423E6" w:rsidRDefault="003E5759" w:rsidP="003E5759">
      <w:pPr>
        <w:rPr>
          <w:rFonts w:ascii="Times New Roman" w:hAnsi="Times New Roman" w:cs="Times New Roman"/>
          <w:sz w:val="24"/>
          <w:szCs w:val="24"/>
        </w:rPr>
      </w:pPr>
      <w:r w:rsidRPr="009423E6">
        <w:rPr>
          <w:rFonts w:ascii="Times New Roman" w:hAnsi="Times New Roman" w:cs="Times New Roman"/>
          <w:sz w:val="24"/>
          <w:szCs w:val="24"/>
        </w:rPr>
        <w:t xml:space="preserve"> Čitaju i slušaju tekstove, rješavaju radnu bilježnicu i zadatke u udžbeniku</w:t>
      </w:r>
    </w:p>
    <w:p w:rsidR="003E5759" w:rsidRPr="009423E6" w:rsidRDefault="003E5759" w:rsidP="003E5759">
      <w:pPr>
        <w:rPr>
          <w:rFonts w:ascii="Times New Roman" w:hAnsi="Times New Roman" w:cs="Times New Roman"/>
          <w:b/>
          <w:sz w:val="24"/>
          <w:szCs w:val="24"/>
        </w:rPr>
      </w:pPr>
      <w:r w:rsidRPr="009423E6">
        <w:rPr>
          <w:rFonts w:ascii="Times New Roman" w:hAnsi="Times New Roman" w:cs="Times New Roman"/>
          <w:b/>
          <w:sz w:val="24"/>
          <w:szCs w:val="24"/>
        </w:rPr>
        <w:t xml:space="preserve">Metode poučavanja (što rade učitelji): </w:t>
      </w:r>
    </w:p>
    <w:p w:rsidR="003E5759" w:rsidRPr="009423E6" w:rsidRDefault="003E5759" w:rsidP="003E5759">
      <w:pPr>
        <w:rPr>
          <w:rFonts w:ascii="Times New Roman" w:hAnsi="Times New Roman" w:cs="Times New Roman"/>
          <w:sz w:val="24"/>
          <w:szCs w:val="24"/>
        </w:rPr>
      </w:pPr>
      <w:r w:rsidRPr="009423E6">
        <w:rPr>
          <w:rFonts w:ascii="Times New Roman" w:hAnsi="Times New Roman" w:cs="Times New Roman"/>
          <w:sz w:val="24"/>
          <w:szCs w:val="24"/>
        </w:rPr>
        <w:t>Učitelj demonstrira, usmeno izlaže, razgovara, frontalni rad.</w:t>
      </w:r>
    </w:p>
    <w:p w:rsidR="003E5759" w:rsidRPr="009423E6" w:rsidRDefault="003E5759" w:rsidP="003E5759">
      <w:pPr>
        <w:rPr>
          <w:rFonts w:ascii="Times New Roman" w:hAnsi="Times New Roman" w:cs="Times New Roman"/>
          <w:sz w:val="24"/>
          <w:szCs w:val="24"/>
        </w:rPr>
      </w:pPr>
      <w:r w:rsidRPr="009423E6">
        <w:rPr>
          <w:rFonts w:ascii="Times New Roman" w:hAnsi="Times New Roman" w:cs="Times New Roman"/>
          <w:b/>
          <w:sz w:val="24"/>
          <w:szCs w:val="24"/>
        </w:rPr>
        <w:t>Trajanje izvedbe</w:t>
      </w:r>
      <w:r w:rsidRPr="009423E6">
        <w:rPr>
          <w:rFonts w:ascii="Times New Roman" w:hAnsi="Times New Roman" w:cs="Times New Roman"/>
          <w:sz w:val="24"/>
          <w:szCs w:val="24"/>
        </w:rPr>
        <w:t>: 2 sata tjedno - 70 sa</w:t>
      </w:r>
      <w:r w:rsidR="00E453B7">
        <w:rPr>
          <w:rFonts w:ascii="Times New Roman" w:hAnsi="Times New Roman" w:cs="Times New Roman"/>
          <w:sz w:val="24"/>
          <w:szCs w:val="24"/>
        </w:rPr>
        <w:t>ti godišnje (školska godina 2019./2020</w:t>
      </w:r>
      <w:r w:rsidRPr="009423E6">
        <w:rPr>
          <w:rFonts w:ascii="Times New Roman" w:hAnsi="Times New Roman" w:cs="Times New Roman"/>
          <w:sz w:val="24"/>
          <w:szCs w:val="24"/>
        </w:rPr>
        <w:t>.)</w:t>
      </w:r>
    </w:p>
    <w:p w:rsidR="003E5759" w:rsidRPr="009423E6" w:rsidRDefault="003E5759" w:rsidP="003E5759">
      <w:pPr>
        <w:rPr>
          <w:rFonts w:ascii="Times New Roman" w:hAnsi="Times New Roman" w:cs="Times New Roman"/>
          <w:b/>
          <w:sz w:val="24"/>
          <w:szCs w:val="24"/>
        </w:rPr>
      </w:pPr>
      <w:r w:rsidRPr="009423E6">
        <w:rPr>
          <w:rFonts w:ascii="Times New Roman" w:hAnsi="Times New Roman" w:cs="Times New Roman"/>
          <w:b/>
          <w:sz w:val="24"/>
          <w:szCs w:val="24"/>
        </w:rPr>
        <w:t>Potrebni resursi:</w:t>
      </w:r>
    </w:p>
    <w:p w:rsidR="003E5759" w:rsidRPr="009423E6" w:rsidRDefault="003E5759" w:rsidP="003E5759">
      <w:pPr>
        <w:rPr>
          <w:rFonts w:ascii="Times New Roman" w:hAnsi="Times New Roman" w:cs="Times New Roman"/>
          <w:sz w:val="24"/>
          <w:szCs w:val="24"/>
        </w:rPr>
      </w:pPr>
      <w:r w:rsidRPr="009423E6">
        <w:rPr>
          <w:rFonts w:ascii="Times New Roman" w:hAnsi="Times New Roman" w:cs="Times New Roman"/>
          <w:b/>
          <w:sz w:val="24"/>
          <w:szCs w:val="24"/>
        </w:rPr>
        <w:t>Ljudski:</w:t>
      </w:r>
      <w:r w:rsidRPr="009423E6">
        <w:rPr>
          <w:rFonts w:ascii="Times New Roman" w:hAnsi="Times New Roman" w:cs="Times New Roman"/>
          <w:sz w:val="24"/>
          <w:szCs w:val="24"/>
        </w:rPr>
        <w:t xml:space="preserve">  suradnja učitelja i učenika. </w:t>
      </w:r>
    </w:p>
    <w:p w:rsidR="003E5759" w:rsidRPr="009423E6" w:rsidRDefault="003E5759" w:rsidP="003E5759">
      <w:pPr>
        <w:rPr>
          <w:rFonts w:ascii="Times New Roman" w:hAnsi="Times New Roman" w:cs="Times New Roman"/>
          <w:sz w:val="24"/>
          <w:szCs w:val="24"/>
        </w:rPr>
      </w:pPr>
      <w:r w:rsidRPr="009423E6">
        <w:rPr>
          <w:rFonts w:ascii="Times New Roman" w:hAnsi="Times New Roman" w:cs="Times New Roman"/>
          <w:b/>
          <w:sz w:val="24"/>
          <w:szCs w:val="24"/>
        </w:rPr>
        <w:t xml:space="preserve">Materijalni: </w:t>
      </w:r>
      <w:r w:rsidRPr="009423E6">
        <w:rPr>
          <w:rFonts w:ascii="Times New Roman" w:hAnsi="Times New Roman" w:cs="Times New Roman"/>
          <w:sz w:val="24"/>
          <w:szCs w:val="24"/>
        </w:rPr>
        <w:t>knjige, računala, projektor i pristup internetu.</w:t>
      </w:r>
    </w:p>
    <w:p w:rsidR="003E5759" w:rsidRPr="009423E6" w:rsidRDefault="003E5759" w:rsidP="003E5759">
      <w:pPr>
        <w:rPr>
          <w:rFonts w:ascii="Times New Roman" w:hAnsi="Times New Roman" w:cs="Times New Roman"/>
          <w:sz w:val="24"/>
          <w:szCs w:val="24"/>
        </w:rPr>
      </w:pPr>
      <w:r w:rsidRPr="009423E6">
        <w:rPr>
          <w:rFonts w:ascii="Times New Roman" w:hAnsi="Times New Roman" w:cs="Times New Roman"/>
          <w:b/>
          <w:sz w:val="24"/>
          <w:szCs w:val="24"/>
        </w:rPr>
        <w:t>Moguće teškoće</w:t>
      </w:r>
      <w:r w:rsidRPr="009423E6">
        <w:rPr>
          <w:rFonts w:ascii="Times New Roman" w:hAnsi="Times New Roman" w:cs="Times New Roman"/>
          <w:sz w:val="24"/>
          <w:szCs w:val="24"/>
        </w:rPr>
        <w:t>: učenici nedovoljno zainteresirani</w:t>
      </w:r>
    </w:p>
    <w:p w:rsidR="003E5759" w:rsidRPr="009423E6" w:rsidRDefault="003E5759" w:rsidP="003E5759">
      <w:pPr>
        <w:rPr>
          <w:rFonts w:ascii="Times New Roman" w:hAnsi="Times New Roman" w:cs="Times New Roman"/>
          <w:sz w:val="24"/>
          <w:szCs w:val="24"/>
        </w:rPr>
      </w:pPr>
    </w:p>
    <w:p w:rsidR="003E5759" w:rsidRPr="009423E6" w:rsidRDefault="003E5759" w:rsidP="003E5759">
      <w:pPr>
        <w:rPr>
          <w:rFonts w:ascii="Times New Roman" w:hAnsi="Times New Roman" w:cs="Times New Roman"/>
          <w:sz w:val="24"/>
          <w:szCs w:val="24"/>
        </w:rPr>
      </w:pPr>
      <w:r w:rsidRPr="009423E6">
        <w:rPr>
          <w:rFonts w:ascii="Times New Roman" w:hAnsi="Times New Roman" w:cs="Times New Roman"/>
          <w:b/>
          <w:sz w:val="24"/>
          <w:szCs w:val="24"/>
        </w:rPr>
        <w:t>Način praćenja i provjere ishoda/postignuća</w:t>
      </w:r>
      <w:r w:rsidRPr="009423E6">
        <w:rPr>
          <w:rFonts w:ascii="Times New Roman" w:hAnsi="Times New Roman" w:cs="Times New Roman"/>
          <w:sz w:val="24"/>
          <w:szCs w:val="24"/>
        </w:rPr>
        <w:t>:</w:t>
      </w:r>
    </w:p>
    <w:p w:rsidR="003E5759" w:rsidRPr="009423E6" w:rsidRDefault="003E5759" w:rsidP="003E5759">
      <w:pPr>
        <w:rPr>
          <w:rFonts w:ascii="Times New Roman" w:hAnsi="Times New Roman" w:cs="Times New Roman"/>
          <w:sz w:val="24"/>
          <w:szCs w:val="24"/>
        </w:rPr>
      </w:pPr>
      <w:r w:rsidRPr="009423E6">
        <w:rPr>
          <w:rFonts w:ascii="Times New Roman" w:hAnsi="Times New Roman" w:cs="Times New Roman"/>
          <w:sz w:val="24"/>
          <w:szCs w:val="24"/>
        </w:rPr>
        <w:t>Usmeno i pisano provjeravanje</w:t>
      </w:r>
    </w:p>
    <w:p w:rsidR="003E5759" w:rsidRDefault="003E5759" w:rsidP="003E5759">
      <w:pPr>
        <w:rPr>
          <w:rFonts w:ascii="Times New Roman" w:hAnsi="Times New Roman" w:cs="Times New Roman"/>
          <w:sz w:val="24"/>
          <w:szCs w:val="24"/>
        </w:rPr>
      </w:pPr>
      <w:r w:rsidRPr="009423E6">
        <w:rPr>
          <w:rFonts w:ascii="Times New Roman" w:hAnsi="Times New Roman" w:cs="Times New Roman"/>
          <w:b/>
          <w:sz w:val="24"/>
          <w:szCs w:val="24"/>
        </w:rPr>
        <w:t>Odgovorna osoba</w:t>
      </w:r>
      <w:r w:rsidRPr="009423E6">
        <w:rPr>
          <w:rFonts w:ascii="Times New Roman" w:hAnsi="Times New Roman" w:cs="Times New Roman"/>
          <w:sz w:val="24"/>
          <w:szCs w:val="24"/>
        </w:rPr>
        <w:t>: Ivana Maruna</w:t>
      </w:r>
    </w:p>
    <w:p w:rsidR="00160373" w:rsidRDefault="00160373" w:rsidP="003E5759">
      <w:pPr>
        <w:rPr>
          <w:rFonts w:ascii="Times New Roman" w:hAnsi="Times New Roman" w:cs="Times New Roman"/>
          <w:sz w:val="24"/>
          <w:szCs w:val="24"/>
        </w:rPr>
      </w:pPr>
    </w:p>
    <w:p w:rsidR="00160373" w:rsidRDefault="00160373" w:rsidP="003E5759">
      <w:pPr>
        <w:rPr>
          <w:rFonts w:ascii="Times New Roman" w:hAnsi="Times New Roman" w:cs="Times New Roman"/>
          <w:sz w:val="24"/>
          <w:szCs w:val="24"/>
        </w:rPr>
      </w:pPr>
    </w:p>
    <w:p w:rsidR="001B59EF" w:rsidRDefault="001B59EF" w:rsidP="003E5759">
      <w:pPr>
        <w:rPr>
          <w:rFonts w:ascii="Times New Roman" w:hAnsi="Times New Roman" w:cs="Times New Roman"/>
          <w:sz w:val="24"/>
          <w:szCs w:val="24"/>
        </w:rPr>
      </w:pPr>
    </w:p>
    <w:p w:rsidR="00160373" w:rsidRPr="009423E6" w:rsidRDefault="00160373" w:rsidP="003E5759">
      <w:pPr>
        <w:rPr>
          <w:rFonts w:ascii="Times New Roman" w:hAnsi="Times New Roman" w:cs="Times New Roman"/>
          <w:sz w:val="24"/>
          <w:szCs w:val="24"/>
        </w:rPr>
      </w:pPr>
    </w:p>
    <w:p w:rsidR="003E5759" w:rsidRPr="009423E6" w:rsidRDefault="003E5759" w:rsidP="003E5759">
      <w:pPr>
        <w:rPr>
          <w:rFonts w:ascii="Times New Roman" w:hAnsi="Times New Roman" w:cs="Times New Roman"/>
          <w:sz w:val="24"/>
          <w:szCs w:val="24"/>
        </w:rPr>
      </w:pPr>
      <w:r w:rsidRPr="009423E6">
        <w:rPr>
          <w:rFonts w:ascii="Times New Roman" w:hAnsi="Times New Roman" w:cs="Times New Roman"/>
          <w:b/>
          <w:sz w:val="24"/>
          <w:szCs w:val="24"/>
        </w:rPr>
        <w:lastRenderedPageBreak/>
        <w:t>Kurikulumsko područje</w:t>
      </w:r>
      <w:r w:rsidRPr="009423E6">
        <w:rPr>
          <w:rFonts w:ascii="Times New Roman" w:hAnsi="Times New Roman" w:cs="Times New Roman"/>
          <w:sz w:val="24"/>
          <w:szCs w:val="24"/>
        </w:rPr>
        <w:t>: Jezično – komunikacijsko područje</w:t>
      </w:r>
    </w:p>
    <w:p w:rsidR="003E5759" w:rsidRPr="009423E6" w:rsidRDefault="003E5759" w:rsidP="003E5759">
      <w:pPr>
        <w:rPr>
          <w:rFonts w:ascii="Times New Roman" w:hAnsi="Times New Roman" w:cs="Times New Roman"/>
          <w:sz w:val="24"/>
          <w:szCs w:val="24"/>
          <w:u w:val="single"/>
        </w:rPr>
      </w:pPr>
      <w:r w:rsidRPr="009423E6">
        <w:rPr>
          <w:rFonts w:ascii="Times New Roman" w:hAnsi="Times New Roman" w:cs="Times New Roman"/>
          <w:b/>
          <w:sz w:val="24"/>
          <w:szCs w:val="24"/>
        </w:rPr>
        <w:t>Ciklus (razred):</w:t>
      </w:r>
      <w:r w:rsidRPr="009423E6">
        <w:rPr>
          <w:rFonts w:ascii="Times New Roman" w:hAnsi="Times New Roman" w:cs="Times New Roman"/>
          <w:sz w:val="24"/>
          <w:szCs w:val="24"/>
        </w:rPr>
        <w:t xml:space="preserve"> </w:t>
      </w:r>
      <w:r w:rsidRPr="009423E6">
        <w:rPr>
          <w:rFonts w:ascii="Times New Roman" w:hAnsi="Times New Roman" w:cs="Times New Roman"/>
          <w:sz w:val="24"/>
          <w:szCs w:val="24"/>
          <w:u w:val="single"/>
        </w:rPr>
        <w:t>8. razred</w:t>
      </w:r>
    </w:p>
    <w:p w:rsidR="003E5759" w:rsidRPr="009423E6" w:rsidRDefault="003E5759" w:rsidP="003E5759">
      <w:pPr>
        <w:rPr>
          <w:rFonts w:ascii="Times New Roman" w:hAnsi="Times New Roman" w:cs="Times New Roman"/>
          <w:b/>
          <w:sz w:val="24"/>
          <w:szCs w:val="24"/>
        </w:rPr>
      </w:pPr>
      <w:r w:rsidRPr="009423E6">
        <w:rPr>
          <w:rFonts w:ascii="Times New Roman" w:hAnsi="Times New Roman" w:cs="Times New Roman"/>
          <w:b/>
          <w:sz w:val="24"/>
          <w:szCs w:val="24"/>
        </w:rPr>
        <w:t xml:space="preserve">Cilj:  </w:t>
      </w:r>
    </w:p>
    <w:p w:rsidR="003E5759" w:rsidRPr="009423E6" w:rsidRDefault="003E5759" w:rsidP="003E5759">
      <w:pPr>
        <w:rPr>
          <w:rFonts w:ascii="Times New Roman" w:hAnsi="Times New Roman" w:cs="Times New Roman"/>
          <w:sz w:val="24"/>
          <w:szCs w:val="24"/>
        </w:rPr>
      </w:pPr>
      <w:r w:rsidRPr="009423E6">
        <w:rPr>
          <w:rFonts w:ascii="Times New Roman" w:hAnsi="Times New Roman" w:cs="Times New Roman"/>
          <w:sz w:val="24"/>
          <w:szCs w:val="24"/>
        </w:rPr>
        <w:t>•</w:t>
      </w:r>
      <w:r w:rsidRPr="009423E6">
        <w:rPr>
          <w:rFonts w:ascii="Times New Roman" w:hAnsi="Times New Roman" w:cs="Times New Roman"/>
          <w:sz w:val="24"/>
          <w:szCs w:val="24"/>
        </w:rPr>
        <w:tab/>
        <w:t>Primjena stečenog znanja pri komunikaciji na zadanu temu (Europsko okruženje, oblici prihvatljivog i neprihvatljivog ponašanja, kultura i supkultura mladih ...)</w:t>
      </w:r>
    </w:p>
    <w:p w:rsidR="003E5759" w:rsidRPr="009423E6" w:rsidRDefault="003E5759" w:rsidP="003E5759">
      <w:pPr>
        <w:rPr>
          <w:rFonts w:ascii="Times New Roman" w:hAnsi="Times New Roman" w:cs="Times New Roman"/>
          <w:sz w:val="24"/>
          <w:szCs w:val="24"/>
        </w:rPr>
      </w:pPr>
      <w:r w:rsidRPr="009423E6">
        <w:rPr>
          <w:rFonts w:ascii="Times New Roman" w:hAnsi="Times New Roman" w:cs="Times New Roman"/>
          <w:sz w:val="24"/>
          <w:szCs w:val="24"/>
        </w:rPr>
        <w:t>•</w:t>
      </w:r>
      <w:r w:rsidRPr="009423E6">
        <w:rPr>
          <w:rFonts w:ascii="Times New Roman" w:hAnsi="Times New Roman" w:cs="Times New Roman"/>
          <w:sz w:val="24"/>
          <w:szCs w:val="24"/>
        </w:rPr>
        <w:tab/>
        <w:t>usvajanje gramatičkih struktura (Fragepronomen, Impertiv, indirekte Fragesatze)</w:t>
      </w:r>
    </w:p>
    <w:p w:rsidR="003E5759" w:rsidRPr="009423E6" w:rsidRDefault="003E5759" w:rsidP="003E5759">
      <w:pPr>
        <w:rPr>
          <w:rFonts w:ascii="Times New Roman" w:hAnsi="Times New Roman" w:cs="Times New Roman"/>
          <w:sz w:val="24"/>
          <w:szCs w:val="24"/>
        </w:rPr>
      </w:pPr>
      <w:r w:rsidRPr="009423E6">
        <w:rPr>
          <w:rFonts w:ascii="Times New Roman" w:hAnsi="Times New Roman" w:cs="Times New Roman"/>
          <w:sz w:val="24"/>
          <w:szCs w:val="24"/>
        </w:rPr>
        <w:t xml:space="preserve">Obrazloženje cilja (povezan s potrebama, interesima učenika i vrijednostima ŠK): </w:t>
      </w:r>
    </w:p>
    <w:p w:rsidR="003E5759" w:rsidRPr="009423E6" w:rsidRDefault="003E5759" w:rsidP="003E5759">
      <w:pPr>
        <w:rPr>
          <w:rFonts w:ascii="Times New Roman" w:hAnsi="Times New Roman" w:cs="Times New Roman"/>
          <w:sz w:val="24"/>
          <w:szCs w:val="24"/>
        </w:rPr>
      </w:pPr>
      <w:r w:rsidRPr="009423E6">
        <w:rPr>
          <w:rFonts w:ascii="Times New Roman" w:hAnsi="Times New Roman" w:cs="Times New Roman"/>
          <w:sz w:val="24"/>
          <w:szCs w:val="24"/>
        </w:rPr>
        <w:t>•</w:t>
      </w:r>
      <w:r w:rsidRPr="009423E6">
        <w:rPr>
          <w:rFonts w:ascii="Times New Roman" w:hAnsi="Times New Roman" w:cs="Times New Roman"/>
          <w:sz w:val="24"/>
          <w:szCs w:val="24"/>
        </w:rPr>
        <w:tab/>
        <w:t>Primjena stečenog znanja pri komunikaciji na zadanu temu</w:t>
      </w:r>
    </w:p>
    <w:p w:rsidR="003E5759" w:rsidRPr="009423E6" w:rsidRDefault="003E5759" w:rsidP="003E5759">
      <w:pPr>
        <w:rPr>
          <w:rFonts w:ascii="Times New Roman" w:hAnsi="Times New Roman" w:cs="Times New Roman"/>
          <w:sz w:val="24"/>
          <w:szCs w:val="24"/>
        </w:rPr>
      </w:pPr>
      <w:r w:rsidRPr="009423E6">
        <w:rPr>
          <w:rFonts w:ascii="Times New Roman" w:hAnsi="Times New Roman" w:cs="Times New Roman"/>
          <w:sz w:val="24"/>
          <w:szCs w:val="24"/>
        </w:rPr>
        <w:t>•</w:t>
      </w:r>
      <w:r w:rsidRPr="009423E6">
        <w:rPr>
          <w:rFonts w:ascii="Times New Roman" w:hAnsi="Times New Roman" w:cs="Times New Roman"/>
          <w:sz w:val="24"/>
          <w:szCs w:val="24"/>
        </w:rPr>
        <w:tab/>
        <w:t>razvijanje sposobnosti prilagođavanja komunikaciji na stranom jeziku</w:t>
      </w:r>
    </w:p>
    <w:p w:rsidR="003E5759" w:rsidRPr="009423E6" w:rsidRDefault="003E5759" w:rsidP="003E5759">
      <w:pPr>
        <w:rPr>
          <w:rFonts w:ascii="Times New Roman" w:hAnsi="Times New Roman" w:cs="Times New Roman"/>
          <w:b/>
          <w:sz w:val="24"/>
          <w:szCs w:val="24"/>
        </w:rPr>
      </w:pPr>
      <w:r w:rsidRPr="009423E6">
        <w:rPr>
          <w:rFonts w:ascii="Times New Roman" w:hAnsi="Times New Roman" w:cs="Times New Roman"/>
          <w:b/>
          <w:sz w:val="24"/>
          <w:szCs w:val="24"/>
        </w:rPr>
        <w:t>Očekivani ishodi/postignuća: (Učenik će moći:)</w:t>
      </w:r>
    </w:p>
    <w:p w:rsidR="003E5759" w:rsidRPr="009423E6" w:rsidRDefault="003E5759" w:rsidP="003E5759">
      <w:pPr>
        <w:rPr>
          <w:rFonts w:ascii="Times New Roman" w:hAnsi="Times New Roman" w:cs="Times New Roman"/>
          <w:sz w:val="24"/>
          <w:szCs w:val="24"/>
        </w:rPr>
      </w:pPr>
      <w:r w:rsidRPr="009423E6">
        <w:rPr>
          <w:rFonts w:ascii="Times New Roman" w:hAnsi="Times New Roman" w:cs="Times New Roman"/>
          <w:sz w:val="24"/>
          <w:szCs w:val="24"/>
        </w:rPr>
        <w:t>•          primjeniti stečena znanja u govornoj i pisanoj komunikaciji</w:t>
      </w:r>
    </w:p>
    <w:p w:rsidR="003E5759" w:rsidRPr="009423E6" w:rsidRDefault="003E5759" w:rsidP="003E5759">
      <w:pPr>
        <w:rPr>
          <w:rFonts w:ascii="Times New Roman" w:hAnsi="Times New Roman" w:cs="Times New Roman"/>
          <w:b/>
          <w:sz w:val="24"/>
          <w:szCs w:val="24"/>
        </w:rPr>
      </w:pPr>
      <w:r w:rsidRPr="009423E6">
        <w:rPr>
          <w:rFonts w:ascii="Times New Roman" w:hAnsi="Times New Roman" w:cs="Times New Roman"/>
          <w:b/>
          <w:sz w:val="24"/>
          <w:szCs w:val="24"/>
        </w:rPr>
        <w:t>Način realizacije:</w:t>
      </w:r>
    </w:p>
    <w:p w:rsidR="003E5759" w:rsidRPr="009423E6" w:rsidRDefault="003E5759" w:rsidP="003E5759">
      <w:pPr>
        <w:rPr>
          <w:rFonts w:ascii="Times New Roman" w:hAnsi="Times New Roman" w:cs="Times New Roman"/>
          <w:sz w:val="24"/>
          <w:szCs w:val="24"/>
        </w:rPr>
      </w:pPr>
      <w:r w:rsidRPr="009423E6">
        <w:rPr>
          <w:rFonts w:ascii="Times New Roman" w:hAnsi="Times New Roman" w:cs="Times New Roman"/>
          <w:b/>
          <w:sz w:val="24"/>
          <w:szCs w:val="24"/>
        </w:rPr>
        <w:t>Oblik:</w:t>
      </w:r>
      <w:r w:rsidRPr="009423E6">
        <w:rPr>
          <w:rFonts w:ascii="Times New Roman" w:hAnsi="Times New Roman" w:cs="Times New Roman"/>
          <w:sz w:val="24"/>
          <w:szCs w:val="24"/>
        </w:rPr>
        <w:t xml:space="preserve"> Izborna nastava </w:t>
      </w:r>
    </w:p>
    <w:p w:rsidR="003E5759" w:rsidRPr="009423E6" w:rsidRDefault="003E5759" w:rsidP="003E5759">
      <w:pPr>
        <w:rPr>
          <w:rFonts w:ascii="Times New Roman" w:hAnsi="Times New Roman" w:cs="Times New Roman"/>
          <w:sz w:val="24"/>
          <w:szCs w:val="24"/>
        </w:rPr>
      </w:pPr>
      <w:r w:rsidRPr="009423E6">
        <w:rPr>
          <w:rFonts w:ascii="Times New Roman" w:hAnsi="Times New Roman" w:cs="Times New Roman"/>
          <w:b/>
          <w:sz w:val="24"/>
          <w:szCs w:val="24"/>
        </w:rPr>
        <w:t>Sudionici:</w:t>
      </w:r>
      <w:r w:rsidRPr="009423E6">
        <w:rPr>
          <w:rFonts w:ascii="Times New Roman" w:hAnsi="Times New Roman" w:cs="Times New Roman"/>
          <w:sz w:val="24"/>
          <w:szCs w:val="24"/>
        </w:rPr>
        <w:t xml:space="preserve"> učiteljica i učenici</w:t>
      </w:r>
    </w:p>
    <w:p w:rsidR="003E5759" w:rsidRPr="009423E6" w:rsidRDefault="003E5759" w:rsidP="003E5759">
      <w:pPr>
        <w:rPr>
          <w:rFonts w:ascii="Times New Roman" w:hAnsi="Times New Roman" w:cs="Times New Roman"/>
          <w:b/>
          <w:sz w:val="24"/>
          <w:szCs w:val="24"/>
        </w:rPr>
      </w:pPr>
      <w:r w:rsidRPr="009423E6">
        <w:rPr>
          <w:rFonts w:ascii="Times New Roman" w:hAnsi="Times New Roman" w:cs="Times New Roman"/>
          <w:b/>
          <w:sz w:val="24"/>
          <w:szCs w:val="24"/>
        </w:rPr>
        <w:t>Načini učenja (što rade učenici):</w:t>
      </w:r>
    </w:p>
    <w:p w:rsidR="003E5759" w:rsidRPr="009423E6" w:rsidRDefault="003E5759" w:rsidP="003E5759">
      <w:pPr>
        <w:rPr>
          <w:rFonts w:ascii="Times New Roman" w:hAnsi="Times New Roman" w:cs="Times New Roman"/>
          <w:sz w:val="24"/>
          <w:szCs w:val="24"/>
        </w:rPr>
      </w:pPr>
      <w:r w:rsidRPr="009423E6">
        <w:rPr>
          <w:rFonts w:ascii="Times New Roman" w:hAnsi="Times New Roman" w:cs="Times New Roman"/>
          <w:sz w:val="24"/>
          <w:szCs w:val="24"/>
        </w:rPr>
        <w:t xml:space="preserve"> Čitaju i slušaju tekstove, rješavaju radnu bilježnicu i zadatke u udžbeniku</w:t>
      </w:r>
    </w:p>
    <w:p w:rsidR="003E5759" w:rsidRPr="009423E6" w:rsidRDefault="003E5759" w:rsidP="003E5759">
      <w:pPr>
        <w:rPr>
          <w:rFonts w:ascii="Times New Roman" w:hAnsi="Times New Roman" w:cs="Times New Roman"/>
          <w:b/>
          <w:sz w:val="24"/>
          <w:szCs w:val="24"/>
        </w:rPr>
      </w:pPr>
      <w:r w:rsidRPr="009423E6">
        <w:rPr>
          <w:rFonts w:ascii="Times New Roman" w:hAnsi="Times New Roman" w:cs="Times New Roman"/>
          <w:b/>
          <w:sz w:val="24"/>
          <w:szCs w:val="24"/>
        </w:rPr>
        <w:t xml:space="preserve">Metode poučavanja (što rade učitelji): </w:t>
      </w:r>
    </w:p>
    <w:p w:rsidR="003E5759" w:rsidRPr="009423E6" w:rsidRDefault="003E5759" w:rsidP="003E5759">
      <w:pPr>
        <w:rPr>
          <w:rFonts w:ascii="Times New Roman" w:hAnsi="Times New Roman" w:cs="Times New Roman"/>
          <w:sz w:val="24"/>
          <w:szCs w:val="24"/>
        </w:rPr>
      </w:pPr>
      <w:r w:rsidRPr="009423E6">
        <w:rPr>
          <w:rFonts w:ascii="Times New Roman" w:hAnsi="Times New Roman" w:cs="Times New Roman"/>
          <w:sz w:val="24"/>
          <w:szCs w:val="24"/>
        </w:rPr>
        <w:t>Učitelj demonstrira, usmeno izlaže, razgovara, frontalni rad.</w:t>
      </w:r>
    </w:p>
    <w:p w:rsidR="003E5759" w:rsidRPr="009423E6" w:rsidRDefault="003E5759" w:rsidP="003E5759">
      <w:pPr>
        <w:rPr>
          <w:rFonts w:ascii="Times New Roman" w:hAnsi="Times New Roman" w:cs="Times New Roman"/>
          <w:sz w:val="24"/>
          <w:szCs w:val="24"/>
        </w:rPr>
      </w:pPr>
      <w:r w:rsidRPr="009423E6">
        <w:rPr>
          <w:rFonts w:ascii="Times New Roman" w:hAnsi="Times New Roman" w:cs="Times New Roman"/>
          <w:b/>
          <w:sz w:val="24"/>
          <w:szCs w:val="24"/>
        </w:rPr>
        <w:t>Trajanje izvedbe</w:t>
      </w:r>
      <w:r w:rsidRPr="009423E6">
        <w:rPr>
          <w:rFonts w:ascii="Times New Roman" w:hAnsi="Times New Roman" w:cs="Times New Roman"/>
          <w:sz w:val="24"/>
          <w:szCs w:val="24"/>
        </w:rPr>
        <w:t>: 2 sata tjedno - 70 sa</w:t>
      </w:r>
      <w:r w:rsidR="00E453B7">
        <w:rPr>
          <w:rFonts w:ascii="Times New Roman" w:hAnsi="Times New Roman" w:cs="Times New Roman"/>
          <w:sz w:val="24"/>
          <w:szCs w:val="24"/>
        </w:rPr>
        <w:t>ti godišnje (školska godina 2019./2020</w:t>
      </w:r>
      <w:r w:rsidRPr="009423E6">
        <w:rPr>
          <w:rFonts w:ascii="Times New Roman" w:hAnsi="Times New Roman" w:cs="Times New Roman"/>
          <w:sz w:val="24"/>
          <w:szCs w:val="24"/>
        </w:rPr>
        <w:t>.)</w:t>
      </w:r>
    </w:p>
    <w:p w:rsidR="003E5759" w:rsidRPr="009423E6" w:rsidRDefault="003E5759" w:rsidP="003E5759">
      <w:pPr>
        <w:rPr>
          <w:rFonts w:ascii="Times New Roman" w:hAnsi="Times New Roman" w:cs="Times New Roman"/>
          <w:b/>
          <w:sz w:val="24"/>
          <w:szCs w:val="24"/>
        </w:rPr>
      </w:pPr>
      <w:r w:rsidRPr="009423E6">
        <w:rPr>
          <w:rFonts w:ascii="Times New Roman" w:hAnsi="Times New Roman" w:cs="Times New Roman"/>
          <w:b/>
          <w:sz w:val="24"/>
          <w:szCs w:val="24"/>
        </w:rPr>
        <w:t>Potrebni resursi:</w:t>
      </w:r>
    </w:p>
    <w:p w:rsidR="003E5759" w:rsidRPr="009423E6" w:rsidRDefault="003E5759" w:rsidP="003E5759">
      <w:pPr>
        <w:rPr>
          <w:rFonts w:ascii="Times New Roman" w:hAnsi="Times New Roman" w:cs="Times New Roman"/>
          <w:sz w:val="24"/>
          <w:szCs w:val="24"/>
        </w:rPr>
      </w:pPr>
      <w:r w:rsidRPr="009423E6">
        <w:rPr>
          <w:rFonts w:ascii="Times New Roman" w:hAnsi="Times New Roman" w:cs="Times New Roman"/>
          <w:b/>
          <w:sz w:val="24"/>
          <w:szCs w:val="24"/>
        </w:rPr>
        <w:t>Ljudski:</w:t>
      </w:r>
      <w:r w:rsidRPr="009423E6">
        <w:rPr>
          <w:rFonts w:ascii="Times New Roman" w:hAnsi="Times New Roman" w:cs="Times New Roman"/>
          <w:sz w:val="24"/>
          <w:szCs w:val="24"/>
        </w:rPr>
        <w:t xml:space="preserve">  suradnja učitelja i učenika. </w:t>
      </w:r>
    </w:p>
    <w:p w:rsidR="003E5759" w:rsidRPr="009423E6" w:rsidRDefault="003E5759" w:rsidP="003E5759">
      <w:pPr>
        <w:rPr>
          <w:rFonts w:ascii="Times New Roman" w:hAnsi="Times New Roman" w:cs="Times New Roman"/>
          <w:sz w:val="24"/>
          <w:szCs w:val="24"/>
        </w:rPr>
      </w:pPr>
      <w:r w:rsidRPr="009423E6">
        <w:rPr>
          <w:rFonts w:ascii="Times New Roman" w:hAnsi="Times New Roman" w:cs="Times New Roman"/>
          <w:b/>
          <w:sz w:val="24"/>
          <w:szCs w:val="24"/>
        </w:rPr>
        <w:t>Materijalni:</w:t>
      </w:r>
      <w:r w:rsidRPr="009423E6">
        <w:rPr>
          <w:rFonts w:ascii="Times New Roman" w:hAnsi="Times New Roman" w:cs="Times New Roman"/>
          <w:sz w:val="24"/>
          <w:szCs w:val="24"/>
        </w:rPr>
        <w:t xml:space="preserve"> knjige, računala, projektor i pristup internetu.</w:t>
      </w:r>
    </w:p>
    <w:p w:rsidR="003E5759" w:rsidRPr="009423E6" w:rsidRDefault="003E5759" w:rsidP="003E5759">
      <w:pPr>
        <w:rPr>
          <w:rFonts w:ascii="Times New Roman" w:hAnsi="Times New Roman" w:cs="Times New Roman"/>
          <w:sz w:val="24"/>
          <w:szCs w:val="24"/>
        </w:rPr>
      </w:pPr>
      <w:r w:rsidRPr="009423E6">
        <w:rPr>
          <w:rFonts w:ascii="Times New Roman" w:hAnsi="Times New Roman" w:cs="Times New Roman"/>
          <w:b/>
          <w:sz w:val="24"/>
          <w:szCs w:val="24"/>
        </w:rPr>
        <w:t>Moguće teškoće</w:t>
      </w:r>
      <w:r w:rsidRPr="009423E6">
        <w:rPr>
          <w:rFonts w:ascii="Times New Roman" w:hAnsi="Times New Roman" w:cs="Times New Roman"/>
          <w:sz w:val="24"/>
          <w:szCs w:val="24"/>
        </w:rPr>
        <w:t>: učenici nedovoljno zainteresirani</w:t>
      </w:r>
    </w:p>
    <w:p w:rsidR="003E5759" w:rsidRPr="009423E6" w:rsidRDefault="003E5759" w:rsidP="003E5759">
      <w:pPr>
        <w:rPr>
          <w:rFonts w:ascii="Times New Roman" w:hAnsi="Times New Roman" w:cs="Times New Roman"/>
          <w:sz w:val="24"/>
          <w:szCs w:val="24"/>
        </w:rPr>
      </w:pPr>
    </w:p>
    <w:p w:rsidR="003E5759" w:rsidRPr="009423E6" w:rsidRDefault="003E5759" w:rsidP="003E5759">
      <w:pPr>
        <w:rPr>
          <w:rFonts w:ascii="Times New Roman" w:hAnsi="Times New Roman" w:cs="Times New Roman"/>
          <w:b/>
          <w:sz w:val="24"/>
          <w:szCs w:val="24"/>
        </w:rPr>
      </w:pPr>
      <w:r w:rsidRPr="009423E6">
        <w:rPr>
          <w:rFonts w:ascii="Times New Roman" w:hAnsi="Times New Roman" w:cs="Times New Roman"/>
          <w:b/>
          <w:sz w:val="24"/>
          <w:szCs w:val="24"/>
        </w:rPr>
        <w:t>Način praćenja i provjere ishoda/postignuća:</w:t>
      </w:r>
    </w:p>
    <w:p w:rsidR="003E5759" w:rsidRPr="009423E6" w:rsidRDefault="003E5759" w:rsidP="003E5759">
      <w:pPr>
        <w:rPr>
          <w:rFonts w:ascii="Times New Roman" w:hAnsi="Times New Roman" w:cs="Times New Roman"/>
          <w:sz w:val="24"/>
          <w:szCs w:val="24"/>
        </w:rPr>
      </w:pPr>
      <w:r w:rsidRPr="009423E6">
        <w:rPr>
          <w:rFonts w:ascii="Times New Roman" w:hAnsi="Times New Roman" w:cs="Times New Roman"/>
          <w:sz w:val="24"/>
          <w:szCs w:val="24"/>
        </w:rPr>
        <w:t>Usmeno i pisano provjeravanje</w:t>
      </w:r>
    </w:p>
    <w:p w:rsidR="003E5759" w:rsidRPr="009423E6" w:rsidRDefault="003E5759" w:rsidP="003E5759">
      <w:pPr>
        <w:rPr>
          <w:rFonts w:ascii="Times New Roman" w:hAnsi="Times New Roman" w:cs="Times New Roman"/>
          <w:sz w:val="24"/>
          <w:szCs w:val="24"/>
        </w:rPr>
      </w:pPr>
      <w:r w:rsidRPr="009423E6">
        <w:rPr>
          <w:rFonts w:ascii="Times New Roman" w:hAnsi="Times New Roman" w:cs="Times New Roman"/>
          <w:b/>
          <w:sz w:val="24"/>
          <w:szCs w:val="24"/>
        </w:rPr>
        <w:t>Odgovorna osoba</w:t>
      </w:r>
      <w:r w:rsidRPr="009423E6">
        <w:rPr>
          <w:rFonts w:ascii="Times New Roman" w:hAnsi="Times New Roman" w:cs="Times New Roman"/>
          <w:sz w:val="24"/>
          <w:szCs w:val="24"/>
        </w:rPr>
        <w:t>: Ivana Maruna</w:t>
      </w:r>
    </w:p>
    <w:p w:rsidR="003E5759" w:rsidRDefault="003E5759" w:rsidP="003E5759"/>
    <w:p w:rsidR="003E5759" w:rsidRDefault="003E5759" w:rsidP="003E5759"/>
    <w:p w:rsidR="003E5759" w:rsidRDefault="003E5759" w:rsidP="007859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785946" w:rsidRPr="00785946" w:rsidRDefault="00785946" w:rsidP="0078594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X="-34" w:tblpY="25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1365"/>
        <w:gridCol w:w="3387"/>
        <w:gridCol w:w="1053"/>
        <w:gridCol w:w="993"/>
      </w:tblGrid>
      <w:tr w:rsidR="00785946" w:rsidRPr="00785946" w:rsidTr="00785946">
        <w:trPr>
          <w:trHeight w:val="780"/>
        </w:trPr>
        <w:tc>
          <w:tcPr>
            <w:tcW w:w="2842" w:type="dxa"/>
            <w:vAlign w:val="center"/>
          </w:tcPr>
          <w:p w:rsidR="00785946" w:rsidRPr="009423E6" w:rsidRDefault="00785946" w:rsidP="0078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lastRenderedPageBreak/>
              <w:t>Naziv aktivnosti</w:t>
            </w:r>
          </w:p>
        </w:tc>
        <w:tc>
          <w:tcPr>
            <w:tcW w:w="1365" w:type="dxa"/>
            <w:vAlign w:val="center"/>
          </w:tcPr>
          <w:p w:rsidR="00785946" w:rsidRPr="009423E6" w:rsidRDefault="00785946" w:rsidP="0078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Planirani broj učenika</w:t>
            </w:r>
          </w:p>
        </w:tc>
        <w:tc>
          <w:tcPr>
            <w:tcW w:w="3387" w:type="dxa"/>
            <w:vAlign w:val="center"/>
          </w:tcPr>
          <w:p w:rsidR="00785946" w:rsidRPr="009423E6" w:rsidRDefault="00785946" w:rsidP="0078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VODITELJ/VODITELJI -</w:t>
            </w:r>
          </w:p>
          <w:p w:rsidR="00785946" w:rsidRPr="009423E6" w:rsidRDefault="00785946" w:rsidP="0078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r-HR"/>
              </w:rPr>
              <w:t>nositelj/nositelji aktivnosti</w:t>
            </w:r>
          </w:p>
        </w:tc>
        <w:tc>
          <w:tcPr>
            <w:tcW w:w="2046" w:type="dxa"/>
            <w:gridSpan w:val="2"/>
            <w:vAlign w:val="center"/>
          </w:tcPr>
          <w:p w:rsidR="00785946" w:rsidRPr="009423E6" w:rsidRDefault="00785946" w:rsidP="0078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Broj sati tjedno / godišnje</w:t>
            </w:r>
          </w:p>
        </w:tc>
      </w:tr>
      <w:tr w:rsidR="00785946" w:rsidRPr="00785946" w:rsidTr="00785946">
        <w:trPr>
          <w:trHeight w:val="892"/>
        </w:trPr>
        <w:tc>
          <w:tcPr>
            <w:tcW w:w="2842" w:type="dxa"/>
          </w:tcPr>
          <w:p w:rsidR="00785946" w:rsidRPr="009423E6" w:rsidRDefault="00785946" w:rsidP="00785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Izborna nastava iz vjeronauka</w:t>
            </w:r>
          </w:p>
          <w:p w:rsidR="00785946" w:rsidRPr="009423E6" w:rsidRDefault="00785946" w:rsidP="00785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(1.razred)</w:t>
            </w:r>
          </w:p>
        </w:tc>
        <w:tc>
          <w:tcPr>
            <w:tcW w:w="1365" w:type="dxa"/>
          </w:tcPr>
          <w:p w:rsidR="00785946" w:rsidRPr="009423E6" w:rsidRDefault="00785946" w:rsidP="0078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387" w:type="dxa"/>
          </w:tcPr>
          <w:p w:rsidR="00785946" w:rsidRPr="009423E6" w:rsidRDefault="003E5759" w:rsidP="0078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Učitelj fra Ignacije – Milan Sladoja </w:t>
            </w:r>
          </w:p>
        </w:tc>
        <w:tc>
          <w:tcPr>
            <w:tcW w:w="1053" w:type="dxa"/>
          </w:tcPr>
          <w:p w:rsidR="00785946" w:rsidRPr="009423E6" w:rsidRDefault="00785946" w:rsidP="0078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 sata</w:t>
            </w:r>
          </w:p>
        </w:tc>
        <w:tc>
          <w:tcPr>
            <w:tcW w:w="993" w:type="dxa"/>
          </w:tcPr>
          <w:p w:rsidR="00785946" w:rsidRPr="009423E6" w:rsidRDefault="00785946" w:rsidP="0078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70 sati</w:t>
            </w:r>
          </w:p>
          <w:p w:rsidR="00785946" w:rsidRPr="009423E6" w:rsidRDefault="00785946" w:rsidP="0078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85946" w:rsidRPr="00785946" w:rsidTr="00785946">
        <w:trPr>
          <w:trHeight w:val="2407"/>
        </w:trPr>
        <w:tc>
          <w:tcPr>
            <w:tcW w:w="9640" w:type="dxa"/>
            <w:gridSpan w:val="5"/>
          </w:tcPr>
          <w:p w:rsidR="00785946" w:rsidRPr="009423E6" w:rsidRDefault="00785946" w:rsidP="0078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Ciljevi:</w:t>
            </w: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  <w:p w:rsidR="00785946" w:rsidRPr="009423E6" w:rsidRDefault="00785946" w:rsidP="006052E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Proširivanje i produbljivanje znanja i sposobnosti u onom odgojno – obrazovnom području u kojem učenik pokazuje posebne sklonosti i pojačani interes. </w:t>
            </w:r>
          </w:p>
          <w:p w:rsidR="00785946" w:rsidRPr="009423E6" w:rsidRDefault="00785946" w:rsidP="006052E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Sustavno i skladno teološko-ekleziološko i antropološko-pedagoško povezivanja Božje objave i tradicije Crkve sa životnim iskustvom učenika kako bi se ostvarilo sustavno i cjelovito, ekumenski i dijaloški otvoreno, upoznavanje  vjere na informativno-spoznajnoj, doživljajnoj i djelatnoj razini radi zrelosti u kršćanskoj vjeri i postignuća cjelovita općeljudskoga i vjerskog odgoja učenika koji žive u svojem religioznom i crkvenom, kulturnom i društvenom prostoru.</w:t>
            </w:r>
          </w:p>
        </w:tc>
      </w:tr>
      <w:tr w:rsidR="00785946" w:rsidRPr="00785946" w:rsidTr="00785946">
        <w:trPr>
          <w:trHeight w:val="1548"/>
        </w:trPr>
        <w:tc>
          <w:tcPr>
            <w:tcW w:w="9640" w:type="dxa"/>
            <w:gridSpan w:val="5"/>
          </w:tcPr>
          <w:p w:rsidR="00785946" w:rsidRPr="009423E6" w:rsidRDefault="00785946" w:rsidP="0078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Namjena:</w:t>
            </w: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  <w:p w:rsidR="00785946" w:rsidRPr="009423E6" w:rsidRDefault="00785946" w:rsidP="006052E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 učenike od prvog do osmog razreda osnovne škole.</w:t>
            </w:r>
          </w:p>
          <w:p w:rsidR="00785946" w:rsidRPr="009423E6" w:rsidRDefault="00785946" w:rsidP="006052E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Izborna nastava vjeronauka obavezna je za sve učenike koji se za nju opredijele, a učenik bira izbornu nastavu vjeronauka na početku školske godine.</w:t>
            </w:r>
          </w:p>
          <w:p w:rsidR="00785946" w:rsidRPr="009423E6" w:rsidRDefault="00785946" w:rsidP="006052E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Praktična primjena stečenog znanja iz vjeronauka</w:t>
            </w:r>
          </w:p>
        </w:tc>
      </w:tr>
      <w:tr w:rsidR="00785946" w:rsidRPr="00785946" w:rsidTr="00785946">
        <w:trPr>
          <w:trHeight w:val="3512"/>
        </w:trPr>
        <w:tc>
          <w:tcPr>
            <w:tcW w:w="9640" w:type="dxa"/>
            <w:gridSpan w:val="5"/>
          </w:tcPr>
          <w:p w:rsidR="00785946" w:rsidRPr="009423E6" w:rsidRDefault="00785946" w:rsidP="00785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Način i mjesto realizacije:</w:t>
            </w:r>
          </w:p>
          <w:p w:rsidR="00785946" w:rsidRPr="009423E6" w:rsidRDefault="00785946" w:rsidP="006052E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Izborna nastava vjeronauka realizira se s dva sata tjedno po razrednom odjelu ili dobnoj skupini učenika od prvog do osmog razreda. </w:t>
            </w:r>
          </w:p>
          <w:p w:rsidR="00785946" w:rsidRPr="009423E6" w:rsidRDefault="00785946" w:rsidP="006052E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Vjeronaučna građa u svim godištima oblikovana je u tematske cjeline koju čine dvije ili više tema. Time se želi ostvariti bolja vertikalna i horizontalna preglednost vjeronaučnih sadržaja i ciljeva kao i cijelog programa. Vjeronaučna nastava </w:t>
            </w:r>
            <w:r w:rsidRPr="009423E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t>prednost</w:t>
            </w: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daje metodičkim pristupima, sustavima, metodama i postupcima koji učenicima omogućuju istinsko i stvaralačko, ljudsko i vjerničko, osobno i zajedničko komuniciranje sa sadržajima evanđeoske poruke. </w:t>
            </w:r>
          </w:p>
          <w:p w:rsidR="00785946" w:rsidRPr="009423E6" w:rsidRDefault="00785946" w:rsidP="006052E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Vjeronaučna didaktika i metodika razlikuje opće, posebne i pojedinačne ciljeve u svakom godištu. </w:t>
            </w:r>
          </w:p>
          <w:p w:rsidR="00785946" w:rsidRPr="009423E6" w:rsidRDefault="00785946" w:rsidP="006052E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Mjesto realizacije: učionica, mjesna crkva i nastava u prirodi</w:t>
            </w:r>
          </w:p>
        </w:tc>
      </w:tr>
      <w:tr w:rsidR="00785946" w:rsidRPr="00785946" w:rsidTr="00785946">
        <w:trPr>
          <w:trHeight w:val="882"/>
        </w:trPr>
        <w:tc>
          <w:tcPr>
            <w:tcW w:w="9640" w:type="dxa"/>
            <w:gridSpan w:val="5"/>
          </w:tcPr>
          <w:p w:rsidR="00785946" w:rsidRPr="009423E6" w:rsidRDefault="00785946" w:rsidP="0078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Vremenik:</w:t>
            </w: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  <w:p w:rsidR="00785946" w:rsidRPr="009423E6" w:rsidRDefault="003E5759" w:rsidP="006052E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Tijekom škol</w:t>
            </w:r>
            <w:r w:rsidR="00E453B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ske godine 2019./2020</w:t>
            </w:r>
            <w:r w:rsidR="00785946"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  <w:p w:rsidR="00785946" w:rsidRPr="009423E6" w:rsidRDefault="00785946" w:rsidP="006052E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Dva sata tjedno</w:t>
            </w:r>
          </w:p>
        </w:tc>
      </w:tr>
      <w:tr w:rsidR="00785946" w:rsidRPr="00785946" w:rsidTr="00785946">
        <w:trPr>
          <w:trHeight w:val="575"/>
        </w:trPr>
        <w:tc>
          <w:tcPr>
            <w:tcW w:w="9640" w:type="dxa"/>
            <w:gridSpan w:val="5"/>
          </w:tcPr>
          <w:p w:rsidR="00785946" w:rsidRPr="009423E6" w:rsidRDefault="00785946" w:rsidP="00785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Troškovnik aktivnosti:</w:t>
            </w:r>
          </w:p>
          <w:p w:rsidR="00785946" w:rsidRPr="009423E6" w:rsidRDefault="00785946" w:rsidP="006052E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100 kn</w:t>
            </w:r>
          </w:p>
        </w:tc>
      </w:tr>
      <w:tr w:rsidR="00785946" w:rsidRPr="00785946" w:rsidTr="00785946">
        <w:trPr>
          <w:trHeight w:val="1978"/>
        </w:trPr>
        <w:tc>
          <w:tcPr>
            <w:tcW w:w="9640" w:type="dxa"/>
            <w:gridSpan w:val="5"/>
          </w:tcPr>
          <w:p w:rsidR="00785946" w:rsidRPr="009423E6" w:rsidRDefault="00785946" w:rsidP="0078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Način vrednovanja i korištenje rezultata vrednovanja:</w:t>
            </w: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  <w:p w:rsidR="00785946" w:rsidRPr="009423E6" w:rsidRDefault="00785946" w:rsidP="006052E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Pismeno i usmeno</w:t>
            </w:r>
          </w:p>
          <w:p w:rsidR="00785946" w:rsidRPr="009423E6" w:rsidRDefault="00785946" w:rsidP="006052E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Razina postignuća: izvrsno</w:t>
            </w:r>
          </w:p>
          <w:p w:rsidR="00785946" w:rsidRPr="009423E6" w:rsidRDefault="00785946" w:rsidP="00785946">
            <w:pPr>
              <w:spacing w:after="0" w:line="240" w:lineRule="auto"/>
              <w:ind w:left="720" w:firstLine="1832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vrlo uspješno</w:t>
            </w:r>
          </w:p>
          <w:p w:rsidR="00785946" w:rsidRPr="009423E6" w:rsidRDefault="00785946" w:rsidP="00785946">
            <w:pPr>
              <w:spacing w:after="0" w:line="240" w:lineRule="auto"/>
              <w:ind w:left="720" w:firstLine="1832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uspješno</w:t>
            </w:r>
          </w:p>
          <w:p w:rsidR="00785946" w:rsidRPr="009423E6" w:rsidRDefault="00785946" w:rsidP="00785946">
            <w:pPr>
              <w:spacing w:after="0" w:line="240" w:lineRule="auto"/>
              <w:ind w:left="720" w:firstLine="1832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zadovoljavajuće</w:t>
            </w:r>
          </w:p>
          <w:p w:rsidR="00785946" w:rsidRPr="009423E6" w:rsidRDefault="00785946" w:rsidP="00785946">
            <w:pPr>
              <w:spacing w:after="0" w:line="240" w:lineRule="auto"/>
              <w:ind w:left="720" w:firstLine="183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nezadovoljavajuće </w:t>
            </w:r>
          </w:p>
        </w:tc>
      </w:tr>
    </w:tbl>
    <w:p w:rsidR="00785946" w:rsidRPr="00785946" w:rsidRDefault="00785946" w:rsidP="00785946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160373" w:rsidRDefault="00785946" w:rsidP="00160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423E6">
        <w:rPr>
          <w:rFonts w:ascii="Times New Roman" w:eastAsia="Times New Roman" w:hAnsi="Times New Roman" w:cs="Times New Roman"/>
          <w:sz w:val="24"/>
          <w:szCs w:val="24"/>
          <w:lang w:eastAsia="hr-HR"/>
        </w:rPr>
        <w:t>Vodite</w:t>
      </w:r>
      <w:r w:rsidR="003E5759" w:rsidRPr="009423E6">
        <w:rPr>
          <w:rFonts w:ascii="Times New Roman" w:eastAsia="Times New Roman" w:hAnsi="Times New Roman" w:cs="Times New Roman"/>
          <w:sz w:val="24"/>
          <w:szCs w:val="24"/>
          <w:lang w:eastAsia="hr-HR"/>
        </w:rPr>
        <w:t>lj aktivn</w:t>
      </w:r>
      <w:r w:rsidR="00160373">
        <w:rPr>
          <w:rFonts w:ascii="Times New Roman" w:eastAsia="Times New Roman" w:hAnsi="Times New Roman" w:cs="Times New Roman"/>
          <w:sz w:val="24"/>
          <w:szCs w:val="24"/>
          <w:lang w:eastAsia="hr-HR"/>
        </w:rPr>
        <w:t>osti: fra Ignacije-Milan Sladoja</w:t>
      </w:r>
    </w:p>
    <w:p w:rsidR="001B59EF" w:rsidRPr="009423E6" w:rsidRDefault="001B59EF" w:rsidP="00160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6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365"/>
        <w:gridCol w:w="3387"/>
        <w:gridCol w:w="1053"/>
        <w:gridCol w:w="993"/>
      </w:tblGrid>
      <w:tr w:rsidR="00785946" w:rsidRPr="009423E6" w:rsidTr="00785946">
        <w:trPr>
          <w:trHeight w:val="780"/>
        </w:trPr>
        <w:tc>
          <w:tcPr>
            <w:tcW w:w="2808" w:type="dxa"/>
            <w:vAlign w:val="center"/>
          </w:tcPr>
          <w:p w:rsidR="00785946" w:rsidRPr="009423E6" w:rsidRDefault="00785946" w:rsidP="0078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lastRenderedPageBreak/>
              <w:t>Naziv aktivnosti</w:t>
            </w:r>
          </w:p>
        </w:tc>
        <w:tc>
          <w:tcPr>
            <w:tcW w:w="1365" w:type="dxa"/>
            <w:vAlign w:val="center"/>
          </w:tcPr>
          <w:p w:rsidR="00785946" w:rsidRPr="009423E6" w:rsidRDefault="00785946" w:rsidP="0078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Planirani broj učenika</w:t>
            </w:r>
          </w:p>
        </w:tc>
        <w:tc>
          <w:tcPr>
            <w:tcW w:w="3387" w:type="dxa"/>
            <w:vAlign w:val="center"/>
          </w:tcPr>
          <w:p w:rsidR="00785946" w:rsidRPr="009423E6" w:rsidRDefault="00785946" w:rsidP="0078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VODITELJ/VODITELJI -</w:t>
            </w:r>
          </w:p>
          <w:p w:rsidR="00785946" w:rsidRPr="009423E6" w:rsidRDefault="00785946" w:rsidP="0078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r-HR"/>
              </w:rPr>
              <w:t>nositelj/nositelji aktivnosti</w:t>
            </w:r>
          </w:p>
        </w:tc>
        <w:tc>
          <w:tcPr>
            <w:tcW w:w="2046" w:type="dxa"/>
            <w:gridSpan w:val="2"/>
            <w:vAlign w:val="center"/>
          </w:tcPr>
          <w:p w:rsidR="00785946" w:rsidRPr="009423E6" w:rsidRDefault="00785946" w:rsidP="0078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Broj sati tjedno / godišnje</w:t>
            </w:r>
          </w:p>
        </w:tc>
      </w:tr>
      <w:tr w:rsidR="00785946" w:rsidRPr="009423E6" w:rsidTr="00785946">
        <w:trPr>
          <w:trHeight w:val="892"/>
        </w:trPr>
        <w:tc>
          <w:tcPr>
            <w:tcW w:w="2808" w:type="dxa"/>
          </w:tcPr>
          <w:p w:rsidR="00785946" w:rsidRPr="009423E6" w:rsidRDefault="00785946" w:rsidP="00785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Izborna nastava iz vjeronauka</w:t>
            </w:r>
          </w:p>
          <w:p w:rsidR="00785946" w:rsidRPr="009423E6" w:rsidRDefault="00785946" w:rsidP="00785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(2.razred)</w:t>
            </w:r>
          </w:p>
        </w:tc>
        <w:tc>
          <w:tcPr>
            <w:tcW w:w="1365" w:type="dxa"/>
          </w:tcPr>
          <w:p w:rsidR="00785946" w:rsidRPr="009423E6" w:rsidRDefault="00785946" w:rsidP="0078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387" w:type="dxa"/>
          </w:tcPr>
          <w:p w:rsidR="00785946" w:rsidRPr="009423E6" w:rsidRDefault="00785946" w:rsidP="003E5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Učitelj fra </w:t>
            </w:r>
            <w:r w:rsidR="003E5759"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Ignacije-Milan Sladoja</w:t>
            </w:r>
          </w:p>
        </w:tc>
        <w:tc>
          <w:tcPr>
            <w:tcW w:w="1053" w:type="dxa"/>
          </w:tcPr>
          <w:p w:rsidR="00785946" w:rsidRPr="009423E6" w:rsidRDefault="00785946" w:rsidP="0078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 sata</w:t>
            </w:r>
          </w:p>
        </w:tc>
        <w:tc>
          <w:tcPr>
            <w:tcW w:w="993" w:type="dxa"/>
          </w:tcPr>
          <w:p w:rsidR="00785946" w:rsidRPr="009423E6" w:rsidRDefault="00785946" w:rsidP="0078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70 sati</w:t>
            </w:r>
          </w:p>
          <w:p w:rsidR="00785946" w:rsidRPr="009423E6" w:rsidRDefault="00785946" w:rsidP="0078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85946" w:rsidRPr="009423E6" w:rsidTr="00785946">
        <w:trPr>
          <w:trHeight w:val="2407"/>
        </w:trPr>
        <w:tc>
          <w:tcPr>
            <w:tcW w:w="9606" w:type="dxa"/>
            <w:gridSpan w:val="5"/>
          </w:tcPr>
          <w:p w:rsidR="00785946" w:rsidRPr="009423E6" w:rsidRDefault="00785946" w:rsidP="0078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Ciljevi:</w:t>
            </w: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  <w:p w:rsidR="00785946" w:rsidRPr="009423E6" w:rsidRDefault="00785946" w:rsidP="006052E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Proširivanje i produbljivanje znanja i sposobnosti u onom odgojno – obrazovnom području u kojem učenik pokazuje posebne sklonosti i pojačani interes. </w:t>
            </w:r>
          </w:p>
          <w:p w:rsidR="00785946" w:rsidRPr="009423E6" w:rsidRDefault="00785946" w:rsidP="006052E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Sustavno i skladno teološko-ekleziološko i antropološko-pedagoško povezivanja Božje objave i tradicije Crkve sa životnim iskustvom učenika kako bi se ostvarilo sustavno i cjelovito, ekumenski i dijaloški otvoreno, upoznavanje  vjere na informativno-spoznajnoj, doživljajnoj i djelatnoj razini radi zrelosti u kršćanskoj vjeri i postignuća cjelovita općeljudskoga i vjerskog odgoja učenika koji žive u svojem religioznom i crkvenom, kulturnom i društvenom prostoru.</w:t>
            </w:r>
          </w:p>
        </w:tc>
      </w:tr>
      <w:tr w:rsidR="00785946" w:rsidRPr="009423E6" w:rsidTr="00785946">
        <w:trPr>
          <w:trHeight w:val="1548"/>
        </w:trPr>
        <w:tc>
          <w:tcPr>
            <w:tcW w:w="9606" w:type="dxa"/>
            <w:gridSpan w:val="5"/>
          </w:tcPr>
          <w:p w:rsidR="00785946" w:rsidRPr="009423E6" w:rsidRDefault="00785946" w:rsidP="0078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Namjena:</w:t>
            </w: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  <w:p w:rsidR="00785946" w:rsidRPr="009423E6" w:rsidRDefault="00785946" w:rsidP="006052E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 učenike od prvog do osmog razreda osnovne škole.</w:t>
            </w:r>
          </w:p>
          <w:p w:rsidR="00785946" w:rsidRPr="009423E6" w:rsidRDefault="00785946" w:rsidP="006052E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Izborna nastava vjeronauka obavezna je za sve učenike koji se za nju opredijele, a učenik bira izbornu nastavu vjeronauka na početku školske godine.</w:t>
            </w:r>
          </w:p>
          <w:p w:rsidR="00785946" w:rsidRPr="009423E6" w:rsidRDefault="00785946" w:rsidP="006052E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Praktična primjena stečenog znanja iz vjeronauka</w:t>
            </w:r>
          </w:p>
        </w:tc>
      </w:tr>
      <w:tr w:rsidR="00785946" w:rsidRPr="009423E6" w:rsidTr="00160373">
        <w:trPr>
          <w:trHeight w:val="4095"/>
        </w:trPr>
        <w:tc>
          <w:tcPr>
            <w:tcW w:w="9606" w:type="dxa"/>
            <w:gridSpan w:val="5"/>
          </w:tcPr>
          <w:p w:rsidR="00785946" w:rsidRPr="009423E6" w:rsidRDefault="00785946" w:rsidP="00785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Način i mjesto realizacije:</w:t>
            </w:r>
          </w:p>
          <w:p w:rsidR="00785946" w:rsidRPr="009423E6" w:rsidRDefault="00785946" w:rsidP="006052E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Izborna nastava vjeronauka realizira se s dva sata tjedno po razrednom odjelu ili dobnoj skupini učenika od prvog do osmog razreda. </w:t>
            </w:r>
          </w:p>
          <w:p w:rsidR="00785946" w:rsidRPr="009423E6" w:rsidRDefault="00785946" w:rsidP="006052E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Vjeronaučna građa u svim godištima oblikovana je u tematske cjeline koju čine dvije ili više tema. Time se želi ostvariti bolja vertikalna i horizontalna preglednost vjeronaučnih sadržaja i ciljeva kao i cijelog programa. Vjeronaučna nastava </w:t>
            </w:r>
            <w:r w:rsidRPr="009423E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t>prednost</w:t>
            </w: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daje metodičkim pristupima, sustavima, metodama i postupcima koji učenicima omogućuju istinsko i stvaralačko, ljudsko i vjerničko, osobno i zajedničko komuniciranje sa sadržajima evanđeoske poruke. </w:t>
            </w:r>
          </w:p>
          <w:p w:rsidR="00785946" w:rsidRPr="009423E6" w:rsidRDefault="00785946" w:rsidP="006052E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Vjeronaučna didaktika i metodika razlikuje opće, posebne i pojedinačne ciljeve u svakom godištu. </w:t>
            </w:r>
          </w:p>
          <w:p w:rsidR="00160373" w:rsidRPr="00160373" w:rsidRDefault="00785946" w:rsidP="006052E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Mjesto realizacije: učionica, mjesna crkva i nastava u prirodi</w:t>
            </w:r>
          </w:p>
        </w:tc>
      </w:tr>
      <w:tr w:rsidR="00785946" w:rsidRPr="009423E6" w:rsidTr="00785946">
        <w:trPr>
          <w:trHeight w:val="882"/>
        </w:trPr>
        <w:tc>
          <w:tcPr>
            <w:tcW w:w="9606" w:type="dxa"/>
            <w:gridSpan w:val="5"/>
          </w:tcPr>
          <w:p w:rsidR="00785946" w:rsidRPr="009423E6" w:rsidRDefault="00785946" w:rsidP="0078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Vremenik:</w:t>
            </w: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  <w:p w:rsidR="00785946" w:rsidRPr="009423E6" w:rsidRDefault="003E5759" w:rsidP="006052E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Tijekom škol</w:t>
            </w:r>
            <w:r w:rsidR="00E453B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ske godine 2019./2020</w:t>
            </w:r>
            <w:r w:rsidR="00785946"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  <w:p w:rsidR="00785946" w:rsidRPr="009423E6" w:rsidRDefault="00785946" w:rsidP="006052E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Dva sata tjedno</w:t>
            </w:r>
          </w:p>
        </w:tc>
      </w:tr>
      <w:tr w:rsidR="00785946" w:rsidRPr="009423E6" w:rsidTr="00785946">
        <w:trPr>
          <w:trHeight w:val="575"/>
        </w:trPr>
        <w:tc>
          <w:tcPr>
            <w:tcW w:w="9606" w:type="dxa"/>
            <w:gridSpan w:val="5"/>
          </w:tcPr>
          <w:p w:rsidR="00785946" w:rsidRPr="009423E6" w:rsidRDefault="00785946" w:rsidP="00785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Troškovnik aktivnosti:</w:t>
            </w:r>
          </w:p>
          <w:p w:rsidR="00785946" w:rsidRPr="009423E6" w:rsidRDefault="00785946" w:rsidP="006052E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150 kn</w:t>
            </w:r>
          </w:p>
        </w:tc>
      </w:tr>
      <w:tr w:rsidR="00785946" w:rsidRPr="009423E6" w:rsidTr="00785946">
        <w:trPr>
          <w:trHeight w:val="1978"/>
        </w:trPr>
        <w:tc>
          <w:tcPr>
            <w:tcW w:w="9606" w:type="dxa"/>
            <w:gridSpan w:val="5"/>
          </w:tcPr>
          <w:p w:rsidR="00785946" w:rsidRPr="009423E6" w:rsidRDefault="00785946" w:rsidP="0078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Način vrednovanja i korištenje rezultata vrednovanja:</w:t>
            </w: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  <w:p w:rsidR="00785946" w:rsidRPr="009423E6" w:rsidRDefault="00785946" w:rsidP="006052E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Pismeno i usmeno</w:t>
            </w:r>
          </w:p>
          <w:p w:rsidR="00785946" w:rsidRPr="009423E6" w:rsidRDefault="00785946" w:rsidP="006052E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Razina postignuća: izvrsno</w:t>
            </w:r>
          </w:p>
          <w:p w:rsidR="00785946" w:rsidRPr="009423E6" w:rsidRDefault="00785946" w:rsidP="00785946">
            <w:pPr>
              <w:spacing w:after="0" w:line="240" w:lineRule="auto"/>
              <w:ind w:left="720" w:firstLine="1832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vrlo uspješno</w:t>
            </w:r>
          </w:p>
          <w:p w:rsidR="00785946" w:rsidRPr="009423E6" w:rsidRDefault="00785946" w:rsidP="00785946">
            <w:pPr>
              <w:spacing w:after="0" w:line="240" w:lineRule="auto"/>
              <w:ind w:left="720" w:firstLine="1832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uspješno</w:t>
            </w:r>
          </w:p>
          <w:p w:rsidR="00785946" w:rsidRPr="009423E6" w:rsidRDefault="00785946" w:rsidP="00785946">
            <w:pPr>
              <w:spacing w:after="0" w:line="240" w:lineRule="auto"/>
              <w:ind w:left="720" w:firstLine="1832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zadovoljavajuće</w:t>
            </w:r>
          </w:p>
          <w:p w:rsidR="00785946" w:rsidRPr="009423E6" w:rsidRDefault="00785946" w:rsidP="00785946">
            <w:pPr>
              <w:spacing w:after="0" w:line="240" w:lineRule="auto"/>
              <w:ind w:left="720" w:firstLine="183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nezadovoljavajuće </w:t>
            </w:r>
          </w:p>
        </w:tc>
      </w:tr>
    </w:tbl>
    <w:p w:rsidR="00785946" w:rsidRPr="009423E6" w:rsidRDefault="00785946" w:rsidP="00785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423E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Voditelj aktivnosti: fra </w:t>
      </w:r>
      <w:r w:rsidR="003E5759" w:rsidRPr="009423E6">
        <w:rPr>
          <w:rFonts w:ascii="Times New Roman" w:eastAsia="Times New Roman" w:hAnsi="Times New Roman" w:cs="Times New Roman"/>
          <w:sz w:val="24"/>
          <w:szCs w:val="24"/>
          <w:lang w:eastAsia="hr-HR"/>
        </w:rPr>
        <w:t>Ignacije-Milan Sladoja</w:t>
      </w:r>
    </w:p>
    <w:p w:rsidR="00785946" w:rsidRPr="009423E6" w:rsidRDefault="00785946" w:rsidP="00785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6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365"/>
        <w:gridCol w:w="3387"/>
        <w:gridCol w:w="1053"/>
        <w:gridCol w:w="993"/>
      </w:tblGrid>
      <w:tr w:rsidR="00785946" w:rsidRPr="009423E6" w:rsidTr="00785946">
        <w:trPr>
          <w:trHeight w:val="780"/>
        </w:trPr>
        <w:tc>
          <w:tcPr>
            <w:tcW w:w="2808" w:type="dxa"/>
            <w:vAlign w:val="center"/>
          </w:tcPr>
          <w:p w:rsidR="00785946" w:rsidRPr="009423E6" w:rsidRDefault="00785946" w:rsidP="0078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lastRenderedPageBreak/>
              <w:t>Naziv aktivnosti</w:t>
            </w:r>
          </w:p>
        </w:tc>
        <w:tc>
          <w:tcPr>
            <w:tcW w:w="1365" w:type="dxa"/>
            <w:vAlign w:val="center"/>
          </w:tcPr>
          <w:p w:rsidR="00785946" w:rsidRPr="009423E6" w:rsidRDefault="00785946" w:rsidP="0078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Planirani broj učenika</w:t>
            </w:r>
          </w:p>
        </w:tc>
        <w:tc>
          <w:tcPr>
            <w:tcW w:w="3387" w:type="dxa"/>
            <w:vAlign w:val="center"/>
          </w:tcPr>
          <w:p w:rsidR="00785946" w:rsidRPr="009423E6" w:rsidRDefault="00785946" w:rsidP="0078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VODITELJ/VODITELJI -</w:t>
            </w:r>
          </w:p>
          <w:p w:rsidR="00785946" w:rsidRPr="009423E6" w:rsidRDefault="00785946" w:rsidP="0078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r-HR"/>
              </w:rPr>
              <w:t>nositelj/nositelji aktivnosti</w:t>
            </w:r>
          </w:p>
        </w:tc>
        <w:tc>
          <w:tcPr>
            <w:tcW w:w="2046" w:type="dxa"/>
            <w:gridSpan w:val="2"/>
            <w:vAlign w:val="center"/>
          </w:tcPr>
          <w:p w:rsidR="00785946" w:rsidRPr="009423E6" w:rsidRDefault="00785946" w:rsidP="0078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Broj sati tjedno / godišnje</w:t>
            </w:r>
          </w:p>
        </w:tc>
      </w:tr>
      <w:tr w:rsidR="00785946" w:rsidRPr="009423E6" w:rsidTr="00785946">
        <w:trPr>
          <w:trHeight w:val="892"/>
        </w:trPr>
        <w:tc>
          <w:tcPr>
            <w:tcW w:w="2808" w:type="dxa"/>
          </w:tcPr>
          <w:p w:rsidR="00785946" w:rsidRPr="009423E6" w:rsidRDefault="00785946" w:rsidP="00785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Izborna nastava iz vjeronauka</w:t>
            </w:r>
          </w:p>
          <w:p w:rsidR="00785946" w:rsidRPr="009423E6" w:rsidRDefault="00785946" w:rsidP="00785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(3.razred)</w:t>
            </w:r>
          </w:p>
        </w:tc>
        <w:tc>
          <w:tcPr>
            <w:tcW w:w="1365" w:type="dxa"/>
          </w:tcPr>
          <w:p w:rsidR="00785946" w:rsidRPr="009423E6" w:rsidRDefault="00785946" w:rsidP="0078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387" w:type="dxa"/>
          </w:tcPr>
          <w:p w:rsidR="00785946" w:rsidRPr="009423E6" w:rsidRDefault="00785946" w:rsidP="003E5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Učitelj fra </w:t>
            </w:r>
            <w:r w:rsidR="003E5759"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Ignacije-Milan Sladoja</w:t>
            </w:r>
          </w:p>
        </w:tc>
        <w:tc>
          <w:tcPr>
            <w:tcW w:w="1053" w:type="dxa"/>
          </w:tcPr>
          <w:p w:rsidR="00785946" w:rsidRPr="009423E6" w:rsidRDefault="00785946" w:rsidP="0078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 sata</w:t>
            </w:r>
          </w:p>
        </w:tc>
        <w:tc>
          <w:tcPr>
            <w:tcW w:w="993" w:type="dxa"/>
          </w:tcPr>
          <w:p w:rsidR="00785946" w:rsidRPr="009423E6" w:rsidRDefault="00785946" w:rsidP="0078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70 sati</w:t>
            </w:r>
          </w:p>
          <w:p w:rsidR="00785946" w:rsidRPr="009423E6" w:rsidRDefault="00785946" w:rsidP="0078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85946" w:rsidRPr="009423E6" w:rsidTr="00785946">
        <w:trPr>
          <w:trHeight w:val="2407"/>
        </w:trPr>
        <w:tc>
          <w:tcPr>
            <w:tcW w:w="9606" w:type="dxa"/>
            <w:gridSpan w:val="5"/>
          </w:tcPr>
          <w:p w:rsidR="00785946" w:rsidRPr="009423E6" w:rsidRDefault="00785946" w:rsidP="0078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Ciljevi:</w:t>
            </w: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  <w:p w:rsidR="00785946" w:rsidRPr="009423E6" w:rsidRDefault="00785946" w:rsidP="006052E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Proširivanje i produbljivanje znanja i sposobnosti u onom odgojno – obrazovnom području u kojem učenik pokazuje posebne sklonosti i pojačani interes. </w:t>
            </w:r>
          </w:p>
          <w:p w:rsidR="00785946" w:rsidRPr="009423E6" w:rsidRDefault="00785946" w:rsidP="006052E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Sustavno i skladno teološko-ekleziološko i antropološko-pedagoško povezivanja Božje objave i tradicije Crkve sa životnim iskustvom učenika kako bi se ostvarilo sustavno i cjelovito, ekumenski i dijaloški otvoreno, upoznavanje  vjere na informativno-spoznajnoj, doživljajnoj i djelatnoj razini radi zrelosti u kršćanskoj vjeri i postignuća cjelovita općeljudskoga i vjerskog odgoja učenika koji žive u svojem religioznom i crkvenom, kulturnom i društvenom prostoru.</w:t>
            </w:r>
          </w:p>
        </w:tc>
      </w:tr>
      <w:tr w:rsidR="00785946" w:rsidRPr="009423E6" w:rsidTr="00785946">
        <w:trPr>
          <w:trHeight w:val="1548"/>
        </w:trPr>
        <w:tc>
          <w:tcPr>
            <w:tcW w:w="9606" w:type="dxa"/>
            <w:gridSpan w:val="5"/>
          </w:tcPr>
          <w:p w:rsidR="00785946" w:rsidRPr="009423E6" w:rsidRDefault="00785946" w:rsidP="0078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Namjena:</w:t>
            </w: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  <w:p w:rsidR="00785946" w:rsidRPr="009423E6" w:rsidRDefault="00785946" w:rsidP="006052E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 učenike od prvog do osmog razreda osnovne škole.</w:t>
            </w:r>
          </w:p>
          <w:p w:rsidR="00785946" w:rsidRPr="009423E6" w:rsidRDefault="00785946" w:rsidP="006052E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Izborna nastava vjeronauka obavezna je za sve učenike koji se za nju opredijele, a učenik bira izbornu nastavu vjeronauka na početku školske godine.</w:t>
            </w:r>
          </w:p>
          <w:p w:rsidR="00785946" w:rsidRPr="009423E6" w:rsidRDefault="00785946" w:rsidP="006052E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Praktična primjena stečenog znanja iz vjeronauka</w:t>
            </w:r>
          </w:p>
        </w:tc>
      </w:tr>
      <w:tr w:rsidR="00785946" w:rsidRPr="009423E6" w:rsidTr="00785946">
        <w:trPr>
          <w:trHeight w:val="132"/>
        </w:trPr>
        <w:tc>
          <w:tcPr>
            <w:tcW w:w="9606" w:type="dxa"/>
            <w:gridSpan w:val="5"/>
          </w:tcPr>
          <w:p w:rsidR="00785946" w:rsidRPr="009423E6" w:rsidRDefault="00785946" w:rsidP="00785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Način i mjesto realizacije:</w:t>
            </w:r>
          </w:p>
          <w:p w:rsidR="00785946" w:rsidRPr="009423E6" w:rsidRDefault="00785946" w:rsidP="006052E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Izborna nastava vjeronauka realizira se s dva sata tjedno po razrednom odjelu ili dobnoj skupini učenika od prvog do osmog razreda. </w:t>
            </w:r>
          </w:p>
          <w:p w:rsidR="00785946" w:rsidRPr="009423E6" w:rsidRDefault="00785946" w:rsidP="006052E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Vjeronaučna građa u svim godištima oblikovana je u tematske cjeline koju čine dvije ili više tema. Time se želi ostvariti bolja vertikalna i horizontalna preglednost vjeronaučnih sadržaja i ciljeva kao i cijelog programa. Vjeronaučna nastava </w:t>
            </w:r>
            <w:r w:rsidRPr="009423E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t>prednost</w:t>
            </w: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daje metodičkim pristupima, sustavima, metodama i postupcima koji učenicima omogućuju istinsko i stvaralačko, ljudsko i vjerničko, osobno i zajedničko komuniciranje sa sadržajima evanđeoske poruke. </w:t>
            </w:r>
          </w:p>
          <w:p w:rsidR="00785946" w:rsidRPr="009423E6" w:rsidRDefault="00785946" w:rsidP="006052E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Vjeronaučna didaktika i metodika razlikuje opće, posebne i pojedinačne ciljeve u svakom godištu. </w:t>
            </w:r>
          </w:p>
          <w:p w:rsidR="00785946" w:rsidRPr="009423E6" w:rsidRDefault="00785946" w:rsidP="006052E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Mjesto realizacije: učionica, mjesna crkva i nastava u prirodi</w:t>
            </w:r>
          </w:p>
        </w:tc>
      </w:tr>
      <w:tr w:rsidR="00785946" w:rsidRPr="009423E6" w:rsidTr="00785946">
        <w:trPr>
          <w:trHeight w:val="882"/>
        </w:trPr>
        <w:tc>
          <w:tcPr>
            <w:tcW w:w="9606" w:type="dxa"/>
            <w:gridSpan w:val="5"/>
          </w:tcPr>
          <w:p w:rsidR="00785946" w:rsidRPr="009423E6" w:rsidRDefault="00785946" w:rsidP="0078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Vremenik:</w:t>
            </w: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  <w:p w:rsidR="00785946" w:rsidRPr="009423E6" w:rsidRDefault="00E453B7" w:rsidP="006052E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Tijekom školske godine 2019./2020</w:t>
            </w:r>
            <w:r w:rsidR="00785946"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  <w:p w:rsidR="00785946" w:rsidRPr="009423E6" w:rsidRDefault="00785946" w:rsidP="006052E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Dva sata tjedno</w:t>
            </w:r>
          </w:p>
        </w:tc>
      </w:tr>
      <w:tr w:rsidR="00785946" w:rsidRPr="009423E6" w:rsidTr="00785946">
        <w:trPr>
          <w:trHeight w:val="575"/>
        </w:trPr>
        <w:tc>
          <w:tcPr>
            <w:tcW w:w="9606" w:type="dxa"/>
            <w:gridSpan w:val="5"/>
          </w:tcPr>
          <w:p w:rsidR="00785946" w:rsidRPr="009423E6" w:rsidRDefault="00785946" w:rsidP="00785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Troškovnik aktivnosti:</w:t>
            </w:r>
          </w:p>
          <w:p w:rsidR="00785946" w:rsidRPr="009423E6" w:rsidRDefault="00785946" w:rsidP="006052E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150 kn</w:t>
            </w:r>
          </w:p>
        </w:tc>
      </w:tr>
      <w:tr w:rsidR="00785946" w:rsidRPr="009423E6" w:rsidTr="00785946">
        <w:trPr>
          <w:trHeight w:val="1978"/>
        </w:trPr>
        <w:tc>
          <w:tcPr>
            <w:tcW w:w="9606" w:type="dxa"/>
            <w:gridSpan w:val="5"/>
          </w:tcPr>
          <w:p w:rsidR="00785946" w:rsidRPr="009423E6" w:rsidRDefault="00785946" w:rsidP="0078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Način vrednovanja i korištenje rezultata vrednovanja:</w:t>
            </w: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  <w:p w:rsidR="00785946" w:rsidRPr="009423E6" w:rsidRDefault="00785946" w:rsidP="006052E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Pismeno i usmeno</w:t>
            </w:r>
          </w:p>
          <w:p w:rsidR="00785946" w:rsidRPr="009423E6" w:rsidRDefault="00785946" w:rsidP="006052E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Razina postignuća: izvrsno</w:t>
            </w:r>
          </w:p>
          <w:p w:rsidR="00785946" w:rsidRPr="009423E6" w:rsidRDefault="00785946" w:rsidP="00785946">
            <w:pPr>
              <w:spacing w:after="0" w:line="240" w:lineRule="auto"/>
              <w:ind w:left="720" w:firstLine="1832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vrlo uspješno</w:t>
            </w:r>
          </w:p>
          <w:p w:rsidR="00785946" w:rsidRPr="009423E6" w:rsidRDefault="00785946" w:rsidP="00785946">
            <w:pPr>
              <w:spacing w:after="0" w:line="240" w:lineRule="auto"/>
              <w:ind w:left="720" w:firstLine="1832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uspješno</w:t>
            </w:r>
          </w:p>
          <w:p w:rsidR="00785946" w:rsidRPr="009423E6" w:rsidRDefault="00785946" w:rsidP="00785946">
            <w:pPr>
              <w:spacing w:after="0" w:line="240" w:lineRule="auto"/>
              <w:ind w:left="720" w:firstLine="1832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zadovoljavajuće</w:t>
            </w:r>
          </w:p>
          <w:p w:rsidR="00785946" w:rsidRPr="009423E6" w:rsidRDefault="00785946" w:rsidP="00785946">
            <w:pPr>
              <w:spacing w:after="0" w:line="240" w:lineRule="auto"/>
              <w:ind w:left="720" w:firstLine="183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nezadovoljavajuće </w:t>
            </w:r>
          </w:p>
        </w:tc>
      </w:tr>
    </w:tbl>
    <w:p w:rsidR="00785946" w:rsidRDefault="00785946" w:rsidP="00785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B59EF" w:rsidRDefault="001B59EF" w:rsidP="00785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B59EF" w:rsidRDefault="001B59EF" w:rsidP="00785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B59EF" w:rsidRDefault="001B59EF" w:rsidP="00785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B59EF" w:rsidRPr="009423E6" w:rsidRDefault="001B59EF" w:rsidP="00785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85946" w:rsidRPr="009423E6" w:rsidRDefault="00785946" w:rsidP="00785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423E6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 Voditelj aktivnosti: fra </w:t>
      </w:r>
      <w:r w:rsidR="00160373" w:rsidRPr="009423E6">
        <w:rPr>
          <w:rFonts w:ascii="Times New Roman" w:eastAsia="Times New Roman" w:hAnsi="Times New Roman" w:cs="Times New Roman"/>
          <w:sz w:val="24"/>
          <w:szCs w:val="24"/>
          <w:lang w:eastAsia="hr-HR"/>
        </w:rPr>
        <w:t>Ignacije-Milan Sladoja</w:t>
      </w:r>
    </w:p>
    <w:tbl>
      <w:tblPr>
        <w:tblpPr w:leftFromText="180" w:rightFromText="180" w:vertAnchor="text" w:horzAnchor="margin" w:tblpY="6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365"/>
        <w:gridCol w:w="3387"/>
        <w:gridCol w:w="1053"/>
        <w:gridCol w:w="993"/>
      </w:tblGrid>
      <w:tr w:rsidR="00785946" w:rsidRPr="009423E6" w:rsidTr="00785946">
        <w:trPr>
          <w:trHeight w:val="780"/>
        </w:trPr>
        <w:tc>
          <w:tcPr>
            <w:tcW w:w="2808" w:type="dxa"/>
            <w:vAlign w:val="center"/>
          </w:tcPr>
          <w:p w:rsidR="00785946" w:rsidRPr="009423E6" w:rsidRDefault="00785946" w:rsidP="0078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Naziv aktivnosti</w:t>
            </w:r>
          </w:p>
        </w:tc>
        <w:tc>
          <w:tcPr>
            <w:tcW w:w="1365" w:type="dxa"/>
            <w:vAlign w:val="center"/>
          </w:tcPr>
          <w:p w:rsidR="00785946" w:rsidRPr="009423E6" w:rsidRDefault="00785946" w:rsidP="0078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Planirani broj učenika</w:t>
            </w:r>
          </w:p>
        </w:tc>
        <w:tc>
          <w:tcPr>
            <w:tcW w:w="3387" w:type="dxa"/>
            <w:vAlign w:val="center"/>
          </w:tcPr>
          <w:p w:rsidR="00785946" w:rsidRPr="009423E6" w:rsidRDefault="00785946" w:rsidP="0078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VODITELJ/VODITELJI -</w:t>
            </w:r>
          </w:p>
          <w:p w:rsidR="00785946" w:rsidRPr="009423E6" w:rsidRDefault="00785946" w:rsidP="0078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r-HR"/>
              </w:rPr>
              <w:t>nositelj/nositelji aktivnosti</w:t>
            </w:r>
          </w:p>
        </w:tc>
        <w:tc>
          <w:tcPr>
            <w:tcW w:w="2046" w:type="dxa"/>
            <w:gridSpan w:val="2"/>
            <w:vAlign w:val="center"/>
          </w:tcPr>
          <w:p w:rsidR="00785946" w:rsidRPr="009423E6" w:rsidRDefault="00785946" w:rsidP="0078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Broj sati tjedno / godišnje</w:t>
            </w:r>
          </w:p>
        </w:tc>
      </w:tr>
      <w:tr w:rsidR="00785946" w:rsidRPr="009423E6" w:rsidTr="00785946">
        <w:trPr>
          <w:trHeight w:val="892"/>
        </w:trPr>
        <w:tc>
          <w:tcPr>
            <w:tcW w:w="2808" w:type="dxa"/>
          </w:tcPr>
          <w:p w:rsidR="00785946" w:rsidRPr="009423E6" w:rsidRDefault="00785946" w:rsidP="00785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Izborna nastava iz vjeronauka</w:t>
            </w:r>
          </w:p>
          <w:p w:rsidR="00785946" w:rsidRPr="009423E6" w:rsidRDefault="00785946" w:rsidP="00785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(4.razred)</w:t>
            </w:r>
          </w:p>
        </w:tc>
        <w:tc>
          <w:tcPr>
            <w:tcW w:w="1365" w:type="dxa"/>
          </w:tcPr>
          <w:p w:rsidR="00785946" w:rsidRPr="009423E6" w:rsidRDefault="00785946" w:rsidP="0078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387" w:type="dxa"/>
          </w:tcPr>
          <w:p w:rsidR="00785946" w:rsidRPr="009423E6" w:rsidRDefault="00785946" w:rsidP="003E5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Učitelj fra </w:t>
            </w:r>
            <w:r w:rsidR="003E5759"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Ignacije-Milan Sladoja</w:t>
            </w:r>
          </w:p>
        </w:tc>
        <w:tc>
          <w:tcPr>
            <w:tcW w:w="1053" w:type="dxa"/>
          </w:tcPr>
          <w:p w:rsidR="00785946" w:rsidRPr="009423E6" w:rsidRDefault="00785946" w:rsidP="0078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 sata</w:t>
            </w:r>
          </w:p>
        </w:tc>
        <w:tc>
          <w:tcPr>
            <w:tcW w:w="993" w:type="dxa"/>
          </w:tcPr>
          <w:p w:rsidR="00785946" w:rsidRPr="009423E6" w:rsidRDefault="00785946" w:rsidP="0078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70 sati</w:t>
            </w:r>
          </w:p>
          <w:p w:rsidR="00785946" w:rsidRPr="009423E6" w:rsidRDefault="00785946" w:rsidP="0078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85946" w:rsidRPr="009423E6" w:rsidTr="00785946">
        <w:trPr>
          <w:trHeight w:val="2407"/>
        </w:trPr>
        <w:tc>
          <w:tcPr>
            <w:tcW w:w="9606" w:type="dxa"/>
            <w:gridSpan w:val="5"/>
          </w:tcPr>
          <w:p w:rsidR="00785946" w:rsidRPr="009423E6" w:rsidRDefault="00785946" w:rsidP="0078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Ciljevi:</w:t>
            </w: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  <w:p w:rsidR="00785946" w:rsidRPr="009423E6" w:rsidRDefault="00785946" w:rsidP="006052E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Proširivanje i produbljivanje znanja i sposobnosti u onom odgojno – obrazovnom području u kojem učenik pokazuje posebne sklonosti i pojačani interes. </w:t>
            </w:r>
          </w:p>
          <w:p w:rsidR="00785946" w:rsidRPr="009423E6" w:rsidRDefault="00785946" w:rsidP="006052E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Sustavno i skladno teološko-ekleziološko i antropološko-pedagoško povezivanja Božje objave i tradicije Crkve sa životnim iskustvom učenika kako bi se ostvarilo sustavno i cjelovito, ekumenski i dijaloški otvoreno, upoznavanje  vjere na informativno-spoznajnoj, doživljajnoj i djelatnoj razini radi zrelosti u kršćanskoj vjeri i postignuća cjelovita općeljudskoga i vjerskog odgoja učenika koji žive u svojem religioznom i crkvenom, kulturnom i društvenom prostoru.</w:t>
            </w:r>
          </w:p>
        </w:tc>
      </w:tr>
      <w:tr w:rsidR="00785946" w:rsidRPr="009423E6" w:rsidTr="00785946">
        <w:trPr>
          <w:trHeight w:val="1548"/>
        </w:trPr>
        <w:tc>
          <w:tcPr>
            <w:tcW w:w="9606" w:type="dxa"/>
            <w:gridSpan w:val="5"/>
          </w:tcPr>
          <w:p w:rsidR="00785946" w:rsidRPr="009423E6" w:rsidRDefault="00785946" w:rsidP="0078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Namjena:</w:t>
            </w: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  <w:p w:rsidR="00785946" w:rsidRPr="009423E6" w:rsidRDefault="00785946" w:rsidP="006052E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 učenike od prvog do osmog razreda osnovne škole.</w:t>
            </w:r>
          </w:p>
          <w:p w:rsidR="00785946" w:rsidRPr="009423E6" w:rsidRDefault="00785946" w:rsidP="006052E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Izborna nastava vjeronauka obavezna je za sve učenike koji se za nju opredijele, a učenik bira izbornu nastavu vjeronauka na početku školske godine.</w:t>
            </w:r>
          </w:p>
          <w:p w:rsidR="00785946" w:rsidRPr="009423E6" w:rsidRDefault="00785946" w:rsidP="006052E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Praktična primjena stečenog znanja iz vjeronauka</w:t>
            </w:r>
          </w:p>
        </w:tc>
      </w:tr>
      <w:tr w:rsidR="00785946" w:rsidRPr="009423E6" w:rsidTr="00785946">
        <w:trPr>
          <w:trHeight w:val="274"/>
        </w:trPr>
        <w:tc>
          <w:tcPr>
            <w:tcW w:w="9606" w:type="dxa"/>
            <w:gridSpan w:val="5"/>
          </w:tcPr>
          <w:p w:rsidR="00785946" w:rsidRPr="009423E6" w:rsidRDefault="00785946" w:rsidP="00785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Način i mjesto realizacije:</w:t>
            </w:r>
          </w:p>
          <w:p w:rsidR="00785946" w:rsidRPr="009423E6" w:rsidRDefault="00785946" w:rsidP="006052E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Izborna nastava vjeronauka realizira se s dva sata tjedno po razrednom odjelu ili dobnoj skupini učenika od prvog do osmog razreda. </w:t>
            </w:r>
          </w:p>
          <w:p w:rsidR="00785946" w:rsidRPr="009423E6" w:rsidRDefault="00785946" w:rsidP="006052E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Vjeronaučna građa u svim godištima oblikovana je u tematske cjeline koju čine dvije ili više tema. Time se želi ostvariti bolja vertikalna i horizontalna preglednost vjeronaučnih sadržaja i ciljeva kao i cijelog programa. Vjeronaučna nastava </w:t>
            </w:r>
            <w:r w:rsidRPr="009423E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t>prednost</w:t>
            </w: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daje metodičkim pristupima, sustavima, metodama i postupcima koji učenicima omogućuju istinsko i stvaralačko, ljudsko i vjerničko, osobno i zajedničko komuniciranje sa sadržajima evanđeoske poruke. </w:t>
            </w:r>
          </w:p>
          <w:p w:rsidR="00785946" w:rsidRPr="009423E6" w:rsidRDefault="00785946" w:rsidP="006052E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Vjeronaučna didaktika i metodika razlikuje opće, posebne i pojedinačne ciljeve u svakom godištu. </w:t>
            </w:r>
          </w:p>
          <w:p w:rsidR="00785946" w:rsidRPr="009423E6" w:rsidRDefault="00785946" w:rsidP="00160373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Mjesto realizacije: učionica, mjesna crkva i nastava u prirodi</w:t>
            </w:r>
          </w:p>
        </w:tc>
      </w:tr>
      <w:tr w:rsidR="00785946" w:rsidRPr="009423E6" w:rsidTr="00785946">
        <w:trPr>
          <w:trHeight w:val="882"/>
        </w:trPr>
        <w:tc>
          <w:tcPr>
            <w:tcW w:w="9606" w:type="dxa"/>
            <w:gridSpan w:val="5"/>
          </w:tcPr>
          <w:p w:rsidR="00785946" w:rsidRPr="009423E6" w:rsidRDefault="00785946" w:rsidP="0078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Vremenik:</w:t>
            </w: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  <w:p w:rsidR="00785946" w:rsidRPr="009423E6" w:rsidRDefault="00E453B7" w:rsidP="006052E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Tijekom školske godine 2019./2020</w:t>
            </w:r>
            <w:r w:rsidR="00785946"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  <w:p w:rsidR="00785946" w:rsidRPr="009423E6" w:rsidRDefault="00785946" w:rsidP="006052E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Dva sata tjedno</w:t>
            </w:r>
          </w:p>
        </w:tc>
      </w:tr>
      <w:tr w:rsidR="00785946" w:rsidRPr="009423E6" w:rsidTr="00785946">
        <w:trPr>
          <w:trHeight w:val="575"/>
        </w:trPr>
        <w:tc>
          <w:tcPr>
            <w:tcW w:w="9606" w:type="dxa"/>
            <w:gridSpan w:val="5"/>
          </w:tcPr>
          <w:p w:rsidR="00785946" w:rsidRPr="009423E6" w:rsidRDefault="00785946" w:rsidP="00785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Troškovnik aktivnosti:</w:t>
            </w:r>
          </w:p>
          <w:p w:rsidR="00785946" w:rsidRPr="009423E6" w:rsidRDefault="00785946" w:rsidP="006052E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200 kn</w:t>
            </w:r>
          </w:p>
        </w:tc>
      </w:tr>
      <w:tr w:rsidR="00785946" w:rsidRPr="009423E6" w:rsidTr="00785946">
        <w:trPr>
          <w:trHeight w:val="1978"/>
        </w:trPr>
        <w:tc>
          <w:tcPr>
            <w:tcW w:w="9606" w:type="dxa"/>
            <w:gridSpan w:val="5"/>
          </w:tcPr>
          <w:p w:rsidR="00785946" w:rsidRPr="009423E6" w:rsidRDefault="00785946" w:rsidP="0078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Način vrednovanja i korištenje rezultata vrednovanja:</w:t>
            </w: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  <w:p w:rsidR="00785946" w:rsidRPr="009423E6" w:rsidRDefault="00785946" w:rsidP="006052E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Pismeno i usmeno</w:t>
            </w:r>
          </w:p>
          <w:p w:rsidR="00785946" w:rsidRPr="009423E6" w:rsidRDefault="00785946" w:rsidP="006052E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Razina postignuća: izvrsno</w:t>
            </w:r>
          </w:p>
          <w:p w:rsidR="00785946" w:rsidRPr="009423E6" w:rsidRDefault="00785946" w:rsidP="00785946">
            <w:pPr>
              <w:spacing w:after="0" w:line="240" w:lineRule="auto"/>
              <w:ind w:left="720" w:firstLine="1832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vrlo uspješno</w:t>
            </w:r>
          </w:p>
          <w:p w:rsidR="00785946" w:rsidRPr="009423E6" w:rsidRDefault="00785946" w:rsidP="00785946">
            <w:pPr>
              <w:spacing w:after="0" w:line="240" w:lineRule="auto"/>
              <w:ind w:left="720" w:firstLine="1832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uspješno</w:t>
            </w:r>
          </w:p>
          <w:p w:rsidR="00785946" w:rsidRPr="009423E6" w:rsidRDefault="00785946" w:rsidP="00785946">
            <w:pPr>
              <w:spacing w:after="0" w:line="240" w:lineRule="auto"/>
              <w:ind w:left="720" w:firstLine="1832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zadovoljavajuće</w:t>
            </w:r>
          </w:p>
          <w:p w:rsidR="00785946" w:rsidRPr="009423E6" w:rsidRDefault="00785946" w:rsidP="00785946">
            <w:pPr>
              <w:spacing w:after="0" w:line="240" w:lineRule="auto"/>
              <w:ind w:left="720" w:firstLine="183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nezadovoljavajuće </w:t>
            </w:r>
          </w:p>
        </w:tc>
      </w:tr>
    </w:tbl>
    <w:p w:rsidR="00785946" w:rsidRDefault="00785946" w:rsidP="00785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B59EF" w:rsidRDefault="001B59EF" w:rsidP="00785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B59EF" w:rsidRDefault="001B59EF" w:rsidP="00785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B59EF" w:rsidRPr="009423E6" w:rsidRDefault="001B59EF" w:rsidP="00785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85946" w:rsidRPr="009423E6" w:rsidRDefault="000F55BC" w:rsidP="00785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Vod</w:t>
      </w:r>
      <w:r w:rsidR="00785946" w:rsidRPr="009423E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itelj aktivnosti: fra </w:t>
      </w:r>
      <w:r w:rsidR="003E5759" w:rsidRPr="009423E6">
        <w:rPr>
          <w:rFonts w:ascii="Times New Roman" w:eastAsia="Times New Roman" w:hAnsi="Times New Roman" w:cs="Times New Roman"/>
          <w:sz w:val="24"/>
          <w:szCs w:val="24"/>
          <w:lang w:eastAsia="hr-HR"/>
        </w:rPr>
        <w:t>Ignacije-Milan Sladoja</w:t>
      </w:r>
    </w:p>
    <w:p w:rsidR="00785946" w:rsidRPr="009423E6" w:rsidRDefault="00785946" w:rsidP="00785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6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365"/>
        <w:gridCol w:w="3387"/>
        <w:gridCol w:w="1053"/>
        <w:gridCol w:w="993"/>
      </w:tblGrid>
      <w:tr w:rsidR="00785946" w:rsidRPr="009423E6" w:rsidTr="00785946">
        <w:trPr>
          <w:trHeight w:val="780"/>
        </w:trPr>
        <w:tc>
          <w:tcPr>
            <w:tcW w:w="2808" w:type="dxa"/>
            <w:vAlign w:val="center"/>
          </w:tcPr>
          <w:p w:rsidR="00785946" w:rsidRPr="009423E6" w:rsidRDefault="00785946" w:rsidP="0078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Naziv aktivnosti</w:t>
            </w:r>
          </w:p>
        </w:tc>
        <w:tc>
          <w:tcPr>
            <w:tcW w:w="1365" w:type="dxa"/>
            <w:vAlign w:val="center"/>
          </w:tcPr>
          <w:p w:rsidR="00785946" w:rsidRPr="009423E6" w:rsidRDefault="00785946" w:rsidP="0078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Planirani broj učenika</w:t>
            </w:r>
          </w:p>
        </w:tc>
        <w:tc>
          <w:tcPr>
            <w:tcW w:w="3387" w:type="dxa"/>
            <w:vAlign w:val="center"/>
          </w:tcPr>
          <w:p w:rsidR="00785946" w:rsidRPr="009423E6" w:rsidRDefault="00785946" w:rsidP="0078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VODITELJ/VODITELJI -</w:t>
            </w:r>
          </w:p>
          <w:p w:rsidR="00785946" w:rsidRPr="009423E6" w:rsidRDefault="00785946" w:rsidP="0078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r-HR"/>
              </w:rPr>
              <w:t>nositelj/nositelji aktivnosti</w:t>
            </w:r>
          </w:p>
        </w:tc>
        <w:tc>
          <w:tcPr>
            <w:tcW w:w="2046" w:type="dxa"/>
            <w:gridSpan w:val="2"/>
            <w:vAlign w:val="center"/>
          </w:tcPr>
          <w:p w:rsidR="00785946" w:rsidRPr="009423E6" w:rsidRDefault="00785946" w:rsidP="0078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Broj sati tjedno / godišnje</w:t>
            </w:r>
          </w:p>
        </w:tc>
      </w:tr>
      <w:tr w:rsidR="00785946" w:rsidRPr="009423E6" w:rsidTr="00785946">
        <w:trPr>
          <w:trHeight w:val="892"/>
        </w:trPr>
        <w:tc>
          <w:tcPr>
            <w:tcW w:w="2808" w:type="dxa"/>
          </w:tcPr>
          <w:p w:rsidR="00785946" w:rsidRPr="009423E6" w:rsidRDefault="00785946" w:rsidP="00785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Izborna nastava iz vjeronauka</w:t>
            </w:r>
          </w:p>
          <w:p w:rsidR="00785946" w:rsidRPr="009423E6" w:rsidRDefault="00785946" w:rsidP="00785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(5.razred)</w:t>
            </w:r>
          </w:p>
        </w:tc>
        <w:tc>
          <w:tcPr>
            <w:tcW w:w="1365" w:type="dxa"/>
          </w:tcPr>
          <w:p w:rsidR="00785946" w:rsidRPr="009423E6" w:rsidRDefault="00785946" w:rsidP="0078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387" w:type="dxa"/>
          </w:tcPr>
          <w:p w:rsidR="00785946" w:rsidRPr="009423E6" w:rsidRDefault="00785946" w:rsidP="003E5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Učitelj fra </w:t>
            </w:r>
            <w:r w:rsidR="003E5759"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Ignacije-Milan Sladoja</w:t>
            </w:r>
          </w:p>
        </w:tc>
        <w:tc>
          <w:tcPr>
            <w:tcW w:w="1053" w:type="dxa"/>
          </w:tcPr>
          <w:p w:rsidR="00785946" w:rsidRPr="009423E6" w:rsidRDefault="00785946" w:rsidP="0078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 sata</w:t>
            </w:r>
          </w:p>
        </w:tc>
        <w:tc>
          <w:tcPr>
            <w:tcW w:w="993" w:type="dxa"/>
          </w:tcPr>
          <w:p w:rsidR="00785946" w:rsidRPr="009423E6" w:rsidRDefault="00785946" w:rsidP="0078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70 sati</w:t>
            </w:r>
          </w:p>
          <w:p w:rsidR="00785946" w:rsidRPr="009423E6" w:rsidRDefault="00785946" w:rsidP="0078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85946" w:rsidRPr="009423E6" w:rsidTr="00785946">
        <w:trPr>
          <w:trHeight w:val="2407"/>
        </w:trPr>
        <w:tc>
          <w:tcPr>
            <w:tcW w:w="9606" w:type="dxa"/>
            <w:gridSpan w:val="5"/>
          </w:tcPr>
          <w:p w:rsidR="00785946" w:rsidRPr="009423E6" w:rsidRDefault="00785946" w:rsidP="00160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Ciljevi:</w:t>
            </w:r>
            <w:r w:rsidR="001603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Proširivanje i produbljivanje znanja i sposobnosti u onom odgojno – obrazovnom području u kojem učenik pokazuje posebne sklonosti i pojačani interes. </w:t>
            </w:r>
          </w:p>
          <w:p w:rsidR="00785946" w:rsidRPr="009423E6" w:rsidRDefault="00785946" w:rsidP="006052E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Sustavno i skladno teološko-ekleziološko i antropološko-pedagoško povezivanja Božje objave i tradicije Crkve sa životnim iskustvom učenika kako bi se ostvarilo sustavno i cjelovito, ekumenski i dijaloški otvoreno, upoznavanje  vjere na informativno-spoznajnoj, doživljajnoj i djelatnoj razini radi zrelosti u kršćanskoj vjeri i postignuća cjelovita općeljudskoga i vjerskog odgoja učenika koji žive u svojem religioznom i crkvenom, kulturnom i društvenom prostoru.</w:t>
            </w:r>
          </w:p>
        </w:tc>
      </w:tr>
      <w:tr w:rsidR="00785946" w:rsidRPr="009423E6" w:rsidTr="00785946">
        <w:trPr>
          <w:trHeight w:val="1548"/>
        </w:trPr>
        <w:tc>
          <w:tcPr>
            <w:tcW w:w="9606" w:type="dxa"/>
            <w:gridSpan w:val="5"/>
          </w:tcPr>
          <w:p w:rsidR="00785946" w:rsidRPr="009423E6" w:rsidRDefault="00785946" w:rsidP="0078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Namjena:</w:t>
            </w: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  <w:p w:rsidR="00785946" w:rsidRPr="009423E6" w:rsidRDefault="00785946" w:rsidP="006052E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 učenike od prvog do osmog razreda osnovne škole.</w:t>
            </w:r>
          </w:p>
          <w:p w:rsidR="00785946" w:rsidRPr="009423E6" w:rsidRDefault="00785946" w:rsidP="006052E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Izborna nastava vjeronauka obavezna je za sve učenike koji se za nju opredijele, a učenik bira izbornu nastavu vjeronauka na početku školske godine.</w:t>
            </w:r>
          </w:p>
          <w:p w:rsidR="00785946" w:rsidRPr="009423E6" w:rsidRDefault="00785946" w:rsidP="006052E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Praktična primjena stečenog znanja iz vjeronauka</w:t>
            </w:r>
          </w:p>
        </w:tc>
      </w:tr>
      <w:tr w:rsidR="00785946" w:rsidRPr="009423E6" w:rsidTr="00785946">
        <w:trPr>
          <w:trHeight w:val="3398"/>
        </w:trPr>
        <w:tc>
          <w:tcPr>
            <w:tcW w:w="9606" w:type="dxa"/>
            <w:gridSpan w:val="5"/>
          </w:tcPr>
          <w:p w:rsidR="00785946" w:rsidRPr="009423E6" w:rsidRDefault="00785946" w:rsidP="00785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Način i mjesto realizacije:</w:t>
            </w:r>
          </w:p>
          <w:p w:rsidR="00785946" w:rsidRPr="009423E6" w:rsidRDefault="00785946" w:rsidP="006052E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Izborna nastava vjeronauka realizira se s dva sata tjedno po razrednom odjelu ili dobnoj skupini učenika od prvog do osmog razreda. </w:t>
            </w:r>
          </w:p>
          <w:p w:rsidR="00785946" w:rsidRPr="009423E6" w:rsidRDefault="00785946" w:rsidP="006052E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Vjeronaučna građa u svim godištima oblikovana je u tematske cjeline koju čine dvije ili više tema. Time se želi ostvariti bolja vertikalna i horizontalna preglednost vjeronaučnih sadržaja i ciljeva kao i cijelog programa. Vjeronaučna nastava </w:t>
            </w:r>
            <w:r w:rsidRPr="009423E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t>prednost</w:t>
            </w: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daje metodičkim pristupima, sustavima, metodama i postupcima koji učenicima omogućuju istinsko i stvaralačko, ljudsko i vjerničko, osobno i zajedničko komuniciranje sa sadržajima evanđeoske poruke. </w:t>
            </w:r>
          </w:p>
          <w:p w:rsidR="00785946" w:rsidRPr="009423E6" w:rsidRDefault="00785946" w:rsidP="006052E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Vjeronaučna didaktika i metodika razlikuje opće, posebne i pojedinačne ciljeve u svakom godištu. </w:t>
            </w:r>
          </w:p>
          <w:p w:rsidR="00785946" w:rsidRPr="009423E6" w:rsidRDefault="00785946" w:rsidP="00785946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Vjeroučitelji rade po smjernicama HNOS-a za izravnu pripravu nastavne teme i izvođenje vjeronaučne nastave.</w:t>
            </w:r>
          </w:p>
          <w:p w:rsidR="00785946" w:rsidRPr="009423E6" w:rsidRDefault="00785946" w:rsidP="006052E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Mjesto realizacije: učionica, mjesna crkva i nastava u prirodi</w:t>
            </w:r>
          </w:p>
        </w:tc>
      </w:tr>
      <w:tr w:rsidR="00785946" w:rsidRPr="009423E6" w:rsidTr="00785946">
        <w:trPr>
          <w:trHeight w:val="882"/>
        </w:trPr>
        <w:tc>
          <w:tcPr>
            <w:tcW w:w="9606" w:type="dxa"/>
            <w:gridSpan w:val="5"/>
          </w:tcPr>
          <w:p w:rsidR="00785946" w:rsidRPr="009423E6" w:rsidRDefault="00785946" w:rsidP="0078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Vremenik:</w:t>
            </w: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  <w:p w:rsidR="00785946" w:rsidRPr="009423E6" w:rsidRDefault="00785946" w:rsidP="006052E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Tijekom školske god</w:t>
            </w:r>
            <w:r w:rsidR="003E5759"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ine</w:t>
            </w:r>
            <w:r w:rsidR="00E453B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2019./2020</w:t>
            </w: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  <w:p w:rsidR="00785946" w:rsidRPr="009423E6" w:rsidRDefault="00785946" w:rsidP="006052E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Dva sata tjedno</w:t>
            </w:r>
          </w:p>
        </w:tc>
      </w:tr>
      <w:tr w:rsidR="00785946" w:rsidRPr="009423E6" w:rsidTr="00785946">
        <w:trPr>
          <w:trHeight w:val="575"/>
        </w:trPr>
        <w:tc>
          <w:tcPr>
            <w:tcW w:w="9606" w:type="dxa"/>
            <w:gridSpan w:val="5"/>
          </w:tcPr>
          <w:p w:rsidR="00785946" w:rsidRPr="009423E6" w:rsidRDefault="00785946" w:rsidP="00785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Troškovnik aktivnosti:</w:t>
            </w:r>
          </w:p>
          <w:p w:rsidR="00785946" w:rsidRPr="009423E6" w:rsidRDefault="00785946" w:rsidP="006052E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200 kn</w:t>
            </w:r>
          </w:p>
        </w:tc>
      </w:tr>
      <w:tr w:rsidR="00785946" w:rsidRPr="009423E6" w:rsidTr="00785946">
        <w:trPr>
          <w:trHeight w:val="1978"/>
        </w:trPr>
        <w:tc>
          <w:tcPr>
            <w:tcW w:w="9606" w:type="dxa"/>
            <w:gridSpan w:val="5"/>
          </w:tcPr>
          <w:p w:rsidR="00785946" w:rsidRPr="009423E6" w:rsidRDefault="00785946" w:rsidP="0078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Način vrednovanja i korištenje rezultata vrednovanja:</w:t>
            </w: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  <w:p w:rsidR="00785946" w:rsidRPr="009423E6" w:rsidRDefault="00785946" w:rsidP="006052E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Pismeno i usmeno</w:t>
            </w:r>
          </w:p>
          <w:p w:rsidR="00785946" w:rsidRPr="009423E6" w:rsidRDefault="00785946" w:rsidP="006052E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Razina postignuća: izvrsno</w:t>
            </w:r>
          </w:p>
          <w:p w:rsidR="00785946" w:rsidRPr="009423E6" w:rsidRDefault="00785946" w:rsidP="00785946">
            <w:pPr>
              <w:spacing w:after="0" w:line="240" w:lineRule="auto"/>
              <w:ind w:left="720" w:firstLine="1832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vrlo uspješno</w:t>
            </w:r>
          </w:p>
          <w:p w:rsidR="00785946" w:rsidRPr="009423E6" w:rsidRDefault="00785946" w:rsidP="00785946">
            <w:pPr>
              <w:spacing w:after="0" w:line="240" w:lineRule="auto"/>
              <w:ind w:left="720" w:firstLine="1832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uspješno</w:t>
            </w:r>
          </w:p>
          <w:p w:rsidR="00785946" w:rsidRPr="009423E6" w:rsidRDefault="00785946" w:rsidP="00785946">
            <w:pPr>
              <w:spacing w:after="0" w:line="240" w:lineRule="auto"/>
              <w:ind w:left="720" w:firstLine="1832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zadovoljavajuće</w:t>
            </w:r>
          </w:p>
          <w:p w:rsidR="00785946" w:rsidRPr="009423E6" w:rsidRDefault="00785946" w:rsidP="00785946">
            <w:pPr>
              <w:spacing w:after="0" w:line="240" w:lineRule="auto"/>
              <w:ind w:left="720" w:firstLine="1832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nezadovoljavajuće </w:t>
            </w:r>
          </w:p>
          <w:p w:rsidR="003E5759" w:rsidRPr="009423E6" w:rsidRDefault="003E5759" w:rsidP="00785946">
            <w:pPr>
              <w:spacing w:after="0" w:line="240" w:lineRule="auto"/>
              <w:ind w:left="720" w:firstLine="183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</w:tbl>
    <w:p w:rsidR="00785946" w:rsidRPr="009423E6" w:rsidRDefault="00785946" w:rsidP="00785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E5759" w:rsidRPr="009423E6" w:rsidRDefault="00785946" w:rsidP="00785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423E6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Voditelj aktivnosti: fra </w:t>
      </w:r>
      <w:r w:rsidR="003E5759" w:rsidRPr="009423E6">
        <w:rPr>
          <w:rFonts w:ascii="Times New Roman" w:eastAsia="Times New Roman" w:hAnsi="Times New Roman" w:cs="Times New Roman"/>
          <w:sz w:val="24"/>
          <w:szCs w:val="24"/>
          <w:lang w:eastAsia="hr-HR"/>
        </w:rPr>
        <w:t>Ignacije-Milan Sladoja</w:t>
      </w:r>
    </w:p>
    <w:tbl>
      <w:tblPr>
        <w:tblpPr w:leftFromText="180" w:rightFromText="180" w:vertAnchor="text" w:horzAnchor="margin" w:tblpY="6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365"/>
        <w:gridCol w:w="3387"/>
        <w:gridCol w:w="1053"/>
        <w:gridCol w:w="993"/>
      </w:tblGrid>
      <w:tr w:rsidR="00785946" w:rsidRPr="009423E6" w:rsidTr="00785946">
        <w:trPr>
          <w:trHeight w:val="780"/>
        </w:trPr>
        <w:tc>
          <w:tcPr>
            <w:tcW w:w="2808" w:type="dxa"/>
            <w:vAlign w:val="center"/>
          </w:tcPr>
          <w:p w:rsidR="00785946" w:rsidRPr="009423E6" w:rsidRDefault="00785946" w:rsidP="0078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Naziv aktivnosti</w:t>
            </w:r>
          </w:p>
        </w:tc>
        <w:tc>
          <w:tcPr>
            <w:tcW w:w="1365" w:type="dxa"/>
            <w:vAlign w:val="center"/>
          </w:tcPr>
          <w:p w:rsidR="00785946" w:rsidRPr="009423E6" w:rsidRDefault="00785946" w:rsidP="0078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Planirani broj učenika</w:t>
            </w:r>
          </w:p>
        </w:tc>
        <w:tc>
          <w:tcPr>
            <w:tcW w:w="3387" w:type="dxa"/>
            <w:vAlign w:val="center"/>
          </w:tcPr>
          <w:p w:rsidR="00785946" w:rsidRPr="009423E6" w:rsidRDefault="00785946" w:rsidP="0078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VODITELJ/VODITELJI -</w:t>
            </w:r>
          </w:p>
          <w:p w:rsidR="00785946" w:rsidRPr="009423E6" w:rsidRDefault="00785946" w:rsidP="0078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r-HR"/>
              </w:rPr>
              <w:t>nositelj/nositelji aktivnosti</w:t>
            </w:r>
          </w:p>
        </w:tc>
        <w:tc>
          <w:tcPr>
            <w:tcW w:w="2046" w:type="dxa"/>
            <w:gridSpan w:val="2"/>
            <w:vAlign w:val="center"/>
          </w:tcPr>
          <w:p w:rsidR="00785946" w:rsidRPr="009423E6" w:rsidRDefault="00785946" w:rsidP="0078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Broj sati tjedno / godišnje</w:t>
            </w:r>
          </w:p>
        </w:tc>
      </w:tr>
      <w:tr w:rsidR="00785946" w:rsidRPr="009423E6" w:rsidTr="00785946">
        <w:trPr>
          <w:trHeight w:val="892"/>
        </w:trPr>
        <w:tc>
          <w:tcPr>
            <w:tcW w:w="2808" w:type="dxa"/>
          </w:tcPr>
          <w:p w:rsidR="00785946" w:rsidRPr="009423E6" w:rsidRDefault="00785946" w:rsidP="00785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Izborna nastava iz vjeronauka</w:t>
            </w:r>
          </w:p>
          <w:p w:rsidR="00785946" w:rsidRPr="009423E6" w:rsidRDefault="00785946" w:rsidP="00785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(6.razred)</w:t>
            </w:r>
          </w:p>
        </w:tc>
        <w:tc>
          <w:tcPr>
            <w:tcW w:w="1365" w:type="dxa"/>
          </w:tcPr>
          <w:p w:rsidR="00785946" w:rsidRPr="009423E6" w:rsidRDefault="00785946" w:rsidP="0078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387" w:type="dxa"/>
          </w:tcPr>
          <w:p w:rsidR="00785946" w:rsidRPr="009423E6" w:rsidRDefault="00785946" w:rsidP="003E5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Učitelj fra </w:t>
            </w:r>
            <w:r w:rsidR="003E5759"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Ignacije-Milan Sladoja</w:t>
            </w:r>
          </w:p>
        </w:tc>
        <w:tc>
          <w:tcPr>
            <w:tcW w:w="1053" w:type="dxa"/>
          </w:tcPr>
          <w:p w:rsidR="00785946" w:rsidRPr="009423E6" w:rsidRDefault="00785946" w:rsidP="0078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 sata</w:t>
            </w:r>
          </w:p>
        </w:tc>
        <w:tc>
          <w:tcPr>
            <w:tcW w:w="993" w:type="dxa"/>
          </w:tcPr>
          <w:p w:rsidR="00785946" w:rsidRPr="009423E6" w:rsidRDefault="00785946" w:rsidP="0078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70 sati</w:t>
            </w:r>
          </w:p>
          <w:p w:rsidR="00785946" w:rsidRPr="009423E6" w:rsidRDefault="00785946" w:rsidP="0078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85946" w:rsidRPr="009423E6" w:rsidTr="00785946">
        <w:trPr>
          <w:trHeight w:val="2407"/>
        </w:trPr>
        <w:tc>
          <w:tcPr>
            <w:tcW w:w="9606" w:type="dxa"/>
            <w:gridSpan w:val="5"/>
          </w:tcPr>
          <w:p w:rsidR="00785946" w:rsidRPr="009423E6" w:rsidRDefault="00785946" w:rsidP="0078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Ciljevi:</w:t>
            </w: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  <w:p w:rsidR="00785946" w:rsidRPr="009423E6" w:rsidRDefault="00785946" w:rsidP="006052E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Proširivanje i produbljivanje znanja i sposobnosti u onom odgojno – obrazovnom području u kojem učenik pokazuje posebne sklonosti i pojačani interes. </w:t>
            </w:r>
          </w:p>
          <w:p w:rsidR="00785946" w:rsidRPr="009423E6" w:rsidRDefault="00785946" w:rsidP="006052E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Sustavno i skladno teološko-ekleziološko i antropološko-pedagoško povezivanja Božje objave i tradicije Crkve sa životnim iskustvom učenika kako bi se ostvarilo sustavno i cjelovito, ekumenski i dijaloški otvoreno, upoznavanje  vjere na informativno-spoznajnoj, doživljajnoj i djelatnoj razini radi zrelosti u kršćanskoj vjeri i postignuća cjelovita općeljudskoga i vjerskog odgoja učenika koji žive u svojem religioznom i crkvenom, kulturnom i društvenom prostoru.</w:t>
            </w:r>
          </w:p>
        </w:tc>
      </w:tr>
      <w:tr w:rsidR="00785946" w:rsidRPr="009423E6" w:rsidTr="00785946">
        <w:trPr>
          <w:trHeight w:val="1548"/>
        </w:trPr>
        <w:tc>
          <w:tcPr>
            <w:tcW w:w="9606" w:type="dxa"/>
            <w:gridSpan w:val="5"/>
          </w:tcPr>
          <w:p w:rsidR="00785946" w:rsidRPr="009423E6" w:rsidRDefault="00785946" w:rsidP="0078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Namjena:</w:t>
            </w: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  <w:p w:rsidR="00785946" w:rsidRPr="009423E6" w:rsidRDefault="00785946" w:rsidP="006052E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 učenike od prvog do osmog razreda osnovne škole.</w:t>
            </w:r>
          </w:p>
          <w:p w:rsidR="00785946" w:rsidRPr="009423E6" w:rsidRDefault="00785946" w:rsidP="006052E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Izborna nastava vjeronauka obavezna je za sve učenike koji se za nju opredijele, a učenik bira izbornu nastavu vjeronauka na početku školske godine.</w:t>
            </w:r>
          </w:p>
          <w:p w:rsidR="00785946" w:rsidRPr="009423E6" w:rsidRDefault="00785946" w:rsidP="006052E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Praktična primjena stečenog znanja iz vjeronauka</w:t>
            </w:r>
          </w:p>
        </w:tc>
      </w:tr>
      <w:tr w:rsidR="00785946" w:rsidRPr="009423E6" w:rsidTr="00785946">
        <w:trPr>
          <w:trHeight w:val="3398"/>
        </w:trPr>
        <w:tc>
          <w:tcPr>
            <w:tcW w:w="9606" w:type="dxa"/>
            <w:gridSpan w:val="5"/>
          </w:tcPr>
          <w:p w:rsidR="00785946" w:rsidRPr="009423E6" w:rsidRDefault="00785946" w:rsidP="00785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Način i mjesto realizacije:</w:t>
            </w:r>
          </w:p>
          <w:p w:rsidR="00785946" w:rsidRPr="009423E6" w:rsidRDefault="00785946" w:rsidP="006052E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Izborna nastava vjeronauka realizira se s dva sata tjedno po razrednom odjelu ili dobnoj skupini učenika od prvog do osmog razreda. </w:t>
            </w:r>
          </w:p>
          <w:p w:rsidR="00785946" w:rsidRPr="009423E6" w:rsidRDefault="00785946" w:rsidP="006052E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Vjeronaučna građa u svim godištima oblikovana je u tematske cjeline koju čine dvije ili više tema. Time se želi ostvariti bolja vertikalna i horizontalna preglednost vjeronaučnih sadržaja i ciljeva kao i cijelog programa. Vjeronaučna nastava </w:t>
            </w:r>
            <w:r w:rsidRPr="009423E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t>prednost</w:t>
            </w: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daje metodičkim pristupima, sustavima, metodama i postupcima koji učenicima omogućuju istinsko i stvaralačko, ljudsko i vjerničko, osobno i zajedničko komuniciranje sa sadržajima evanđeoske poruke. </w:t>
            </w:r>
          </w:p>
          <w:p w:rsidR="00785946" w:rsidRPr="009423E6" w:rsidRDefault="00785946" w:rsidP="006052E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Vjeronaučna didaktika i metodika razlikuje opće, posebne i pojedinačne ciljeve u svakom godištu. </w:t>
            </w:r>
          </w:p>
          <w:p w:rsidR="00785946" w:rsidRPr="009423E6" w:rsidRDefault="00785946" w:rsidP="006052E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Mjesto realizacije: učionica, mjesna crkva i nastava u prirodi</w:t>
            </w:r>
          </w:p>
        </w:tc>
      </w:tr>
      <w:tr w:rsidR="00785946" w:rsidRPr="009423E6" w:rsidTr="00785946">
        <w:trPr>
          <w:trHeight w:val="882"/>
        </w:trPr>
        <w:tc>
          <w:tcPr>
            <w:tcW w:w="9606" w:type="dxa"/>
            <w:gridSpan w:val="5"/>
          </w:tcPr>
          <w:p w:rsidR="00785946" w:rsidRPr="009423E6" w:rsidRDefault="00785946" w:rsidP="0078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Vremenik:</w:t>
            </w: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  <w:p w:rsidR="00785946" w:rsidRPr="009423E6" w:rsidRDefault="00F36458" w:rsidP="006052E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Tijekom školske godine 2019./2020</w:t>
            </w:r>
            <w:r w:rsidR="00785946"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  <w:p w:rsidR="00785946" w:rsidRPr="009423E6" w:rsidRDefault="00785946" w:rsidP="006052E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Dva sata tjedno</w:t>
            </w:r>
          </w:p>
        </w:tc>
      </w:tr>
      <w:tr w:rsidR="00785946" w:rsidRPr="009423E6" w:rsidTr="00785946">
        <w:trPr>
          <w:trHeight w:val="575"/>
        </w:trPr>
        <w:tc>
          <w:tcPr>
            <w:tcW w:w="9606" w:type="dxa"/>
            <w:gridSpan w:val="5"/>
          </w:tcPr>
          <w:p w:rsidR="00785946" w:rsidRPr="009423E6" w:rsidRDefault="00785946" w:rsidP="00785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Troškovnik aktivnosti:</w:t>
            </w:r>
          </w:p>
          <w:p w:rsidR="00785946" w:rsidRPr="009423E6" w:rsidRDefault="00785946" w:rsidP="006052E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200 kn</w:t>
            </w:r>
          </w:p>
        </w:tc>
      </w:tr>
      <w:tr w:rsidR="00785946" w:rsidRPr="009423E6" w:rsidTr="00785946">
        <w:trPr>
          <w:trHeight w:val="1978"/>
        </w:trPr>
        <w:tc>
          <w:tcPr>
            <w:tcW w:w="9606" w:type="dxa"/>
            <w:gridSpan w:val="5"/>
          </w:tcPr>
          <w:p w:rsidR="00785946" w:rsidRPr="009423E6" w:rsidRDefault="00785946" w:rsidP="0078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Način vrednovanja i korištenje rezultata vrednovanja:</w:t>
            </w: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  <w:p w:rsidR="00785946" w:rsidRPr="009423E6" w:rsidRDefault="00785946" w:rsidP="006052E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Pismeno i usmeno</w:t>
            </w:r>
          </w:p>
          <w:p w:rsidR="00785946" w:rsidRPr="009423E6" w:rsidRDefault="00785946" w:rsidP="006052E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Razina postignuća: izvrsno</w:t>
            </w:r>
          </w:p>
          <w:p w:rsidR="00785946" w:rsidRPr="009423E6" w:rsidRDefault="00785946" w:rsidP="00785946">
            <w:pPr>
              <w:spacing w:after="0" w:line="240" w:lineRule="auto"/>
              <w:ind w:left="720" w:firstLine="1832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vrlo uspješno</w:t>
            </w:r>
          </w:p>
          <w:p w:rsidR="00785946" w:rsidRPr="009423E6" w:rsidRDefault="00785946" w:rsidP="00785946">
            <w:pPr>
              <w:spacing w:after="0" w:line="240" w:lineRule="auto"/>
              <w:ind w:left="720" w:firstLine="1832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uspješno</w:t>
            </w:r>
          </w:p>
          <w:p w:rsidR="00785946" w:rsidRPr="009423E6" w:rsidRDefault="00785946" w:rsidP="00785946">
            <w:pPr>
              <w:spacing w:after="0" w:line="240" w:lineRule="auto"/>
              <w:ind w:left="720" w:firstLine="1832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zadovoljavajuće</w:t>
            </w:r>
          </w:p>
          <w:p w:rsidR="00785946" w:rsidRPr="009423E6" w:rsidRDefault="00785946" w:rsidP="00785946">
            <w:pPr>
              <w:spacing w:after="0" w:line="240" w:lineRule="auto"/>
              <w:ind w:left="720" w:firstLine="183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nezadovoljavajuće </w:t>
            </w:r>
          </w:p>
        </w:tc>
      </w:tr>
    </w:tbl>
    <w:p w:rsidR="00785946" w:rsidRPr="009423E6" w:rsidRDefault="00785946" w:rsidP="00785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423E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Voditelj aktivnosti: fra </w:t>
      </w:r>
      <w:r w:rsidR="00127059" w:rsidRPr="009423E6">
        <w:rPr>
          <w:rFonts w:ascii="Times New Roman" w:eastAsia="Times New Roman" w:hAnsi="Times New Roman" w:cs="Times New Roman"/>
          <w:sz w:val="24"/>
          <w:szCs w:val="24"/>
          <w:lang w:eastAsia="hr-HR"/>
        </w:rPr>
        <w:t>Ignacije-Milan Sladoja</w:t>
      </w:r>
    </w:p>
    <w:p w:rsidR="00785946" w:rsidRPr="009423E6" w:rsidRDefault="00785946" w:rsidP="00785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6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365"/>
        <w:gridCol w:w="3387"/>
        <w:gridCol w:w="1053"/>
        <w:gridCol w:w="993"/>
      </w:tblGrid>
      <w:tr w:rsidR="00785946" w:rsidRPr="009423E6" w:rsidTr="00785946">
        <w:trPr>
          <w:trHeight w:val="780"/>
        </w:trPr>
        <w:tc>
          <w:tcPr>
            <w:tcW w:w="2808" w:type="dxa"/>
            <w:vAlign w:val="center"/>
          </w:tcPr>
          <w:p w:rsidR="00785946" w:rsidRPr="009423E6" w:rsidRDefault="00785946" w:rsidP="0078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lastRenderedPageBreak/>
              <w:t>Naziv aktivnosti</w:t>
            </w:r>
          </w:p>
        </w:tc>
        <w:tc>
          <w:tcPr>
            <w:tcW w:w="1365" w:type="dxa"/>
            <w:vAlign w:val="center"/>
          </w:tcPr>
          <w:p w:rsidR="00785946" w:rsidRPr="009423E6" w:rsidRDefault="00785946" w:rsidP="0078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Planirani broj učenika</w:t>
            </w:r>
          </w:p>
        </w:tc>
        <w:tc>
          <w:tcPr>
            <w:tcW w:w="3387" w:type="dxa"/>
            <w:vAlign w:val="center"/>
          </w:tcPr>
          <w:p w:rsidR="00785946" w:rsidRPr="009423E6" w:rsidRDefault="00785946" w:rsidP="0078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VODITELJ/VODITELJI -</w:t>
            </w:r>
          </w:p>
          <w:p w:rsidR="00785946" w:rsidRPr="009423E6" w:rsidRDefault="00785946" w:rsidP="0078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r-HR"/>
              </w:rPr>
              <w:t>nositelj/nositelji aktivnosti</w:t>
            </w:r>
          </w:p>
        </w:tc>
        <w:tc>
          <w:tcPr>
            <w:tcW w:w="2046" w:type="dxa"/>
            <w:gridSpan w:val="2"/>
            <w:vAlign w:val="center"/>
          </w:tcPr>
          <w:p w:rsidR="00785946" w:rsidRPr="009423E6" w:rsidRDefault="00785946" w:rsidP="0078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Broj sati tjedno / godišnje</w:t>
            </w:r>
          </w:p>
        </w:tc>
      </w:tr>
      <w:tr w:rsidR="00785946" w:rsidRPr="009423E6" w:rsidTr="00785946">
        <w:trPr>
          <w:trHeight w:val="892"/>
        </w:trPr>
        <w:tc>
          <w:tcPr>
            <w:tcW w:w="2808" w:type="dxa"/>
          </w:tcPr>
          <w:p w:rsidR="00785946" w:rsidRPr="009423E6" w:rsidRDefault="00785946" w:rsidP="00785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Izborna nastava iz vjeronauka</w:t>
            </w:r>
          </w:p>
          <w:p w:rsidR="00785946" w:rsidRPr="009423E6" w:rsidRDefault="00785946" w:rsidP="00785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(7.razred)</w:t>
            </w:r>
          </w:p>
        </w:tc>
        <w:tc>
          <w:tcPr>
            <w:tcW w:w="1365" w:type="dxa"/>
          </w:tcPr>
          <w:p w:rsidR="00785946" w:rsidRPr="009423E6" w:rsidRDefault="00785946" w:rsidP="0078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387" w:type="dxa"/>
          </w:tcPr>
          <w:p w:rsidR="00785946" w:rsidRPr="009423E6" w:rsidRDefault="00785946" w:rsidP="0012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Učitelj fra </w:t>
            </w:r>
            <w:r w:rsidR="00127059"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Ignacije-Milan Sladoja</w:t>
            </w:r>
          </w:p>
        </w:tc>
        <w:tc>
          <w:tcPr>
            <w:tcW w:w="1053" w:type="dxa"/>
          </w:tcPr>
          <w:p w:rsidR="00785946" w:rsidRPr="009423E6" w:rsidRDefault="00785946" w:rsidP="0078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 sata</w:t>
            </w:r>
          </w:p>
        </w:tc>
        <w:tc>
          <w:tcPr>
            <w:tcW w:w="993" w:type="dxa"/>
          </w:tcPr>
          <w:p w:rsidR="00785946" w:rsidRPr="009423E6" w:rsidRDefault="00785946" w:rsidP="0078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70 sati</w:t>
            </w:r>
          </w:p>
          <w:p w:rsidR="00785946" w:rsidRPr="009423E6" w:rsidRDefault="00785946" w:rsidP="0078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85946" w:rsidRPr="009423E6" w:rsidTr="00785946">
        <w:trPr>
          <w:trHeight w:val="2407"/>
        </w:trPr>
        <w:tc>
          <w:tcPr>
            <w:tcW w:w="9606" w:type="dxa"/>
            <w:gridSpan w:val="5"/>
          </w:tcPr>
          <w:p w:rsidR="00785946" w:rsidRPr="009423E6" w:rsidRDefault="00785946" w:rsidP="0078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Ciljevi:</w:t>
            </w: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  <w:p w:rsidR="00785946" w:rsidRPr="009423E6" w:rsidRDefault="00785946" w:rsidP="006052E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Proširivanje i produbljivanje znanja i sposobnosti u onom odgojno – obrazovnom području u kojem učenik pokazuje posebne sklonosti i pojačani interes. </w:t>
            </w:r>
          </w:p>
          <w:p w:rsidR="00785946" w:rsidRPr="009423E6" w:rsidRDefault="00785946" w:rsidP="006052E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Sustavno i skladno teološko-ekleziološko i antropološko-pedagoško povezivanja Božje objave i tradicije Crkve sa životnim iskustvom učenika kako bi se ostvarilo sustavno i cjelovito, ekumenski i dijaloški otvoreno, upoznavanje  vjere na informativno-spoznajnoj, doživljajnoj i djelatnoj razini radi zrelosti u kršćanskoj vjeri i postignuća cjelovita općeljudskoga i vjerskog odgoja učenika koji žive u svojem religioznom i crkvenom, kulturnom i društvenom prostoru.</w:t>
            </w:r>
          </w:p>
        </w:tc>
      </w:tr>
      <w:tr w:rsidR="00785946" w:rsidRPr="009423E6" w:rsidTr="00785946">
        <w:trPr>
          <w:trHeight w:val="1548"/>
        </w:trPr>
        <w:tc>
          <w:tcPr>
            <w:tcW w:w="9606" w:type="dxa"/>
            <w:gridSpan w:val="5"/>
          </w:tcPr>
          <w:p w:rsidR="00785946" w:rsidRPr="009423E6" w:rsidRDefault="00785946" w:rsidP="0078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Namjena:</w:t>
            </w: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  <w:p w:rsidR="00785946" w:rsidRPr="009423E6" w:rsidRDefault="00785946" w:rsidP="006052E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 učenike od prvog do osmog razreda osnovne škole.</w:t>
            </w:r>
          </w:p>
          <w:p w:rsidR="00785946" w:rsidRPr="009423E6" w:rsidRDefault="00785946" w:rsidP="006052E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Izborna nastava vjeronauka obavezna je za sve učenike koji se za nju opredijele, a učenik bira izbornu nastavu vjeronauka na početku školske godine.</w:t>
            </w:r>
          </w:p>
          <w:p w:rsidR="00785946" w:rsidRPr="009423E6" w:rsidRDefault="00785946" w:rsidP="006052E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Praktična primjena stečenog znanja iz vjeronauka</w:t>
            </w:r>
          </w:p>
        </w:tc>
      </w:tr>
      <w:tr w:rsidR="00785946" w:rsidRPr="009423E6" w:rsidTr="00785946">
        <w:trPr>
          <w:trHeight w:val="3398"/>
        </w:trPr>
        <w:tc>
          <w:tcPr>
            <w:tcW w:w="9606" w:type="dxa"/>
            <w:gridSpan w:val="5"/>
          </w:tcPr>
          <w:p w:rsidR="00785946" w:rsidRPr="009423E6" w:rsidRDefault="00785946" w:rsidP="00785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Način i mjesto realizacije:</w:t>
            </w:r>
          </w:p>
          <w:p w:rsidR="00785946" w:rsidRPr="009423E6" w:rsidRDefault="00785946" w:rsidP="006052E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Izborna nastava vjeronauka realizira se s dva sata tjedno po razrednom odjelu ili dobnoj skupini učenika od prvog do osmog razreda. </w:t>
            </w:r>
          </w:p>
          <w:p w:rsidR="00785946" w:rsidRPr="009423E6" w:rsidRDefault="00785946" w:rsidP="006052E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Vjeronaučna građa u svim godištima oblikovana je u tematske cjeline koju čine dvije ili više tema. Time se želi ostvariti bolja vertikalna i horizontalna preglednost vjeronaučnih sadržaja i ciljeva kao i cijelog programa. Vjeronaučna nastava </w:t>
            </w:r>
            <w:r w:rsidRPr="009423E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t>prednost</w:t>
            </w: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daje metodičkim pristupima, sustavima, metodama i postupcima koji učenicima omogućuju istinsko i stvaralačko, ljudsko i vjerničko, osobno i zajedničko komuniciranje sa sadržajima evanđeoske poruke. </w:t>
            </w:r>
          </w:p>
          <w:p w:rsidR="00785946" w:rsidRPr="009423E6" w:rsidRDefault="00785946" w:rsidP="006052E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Vjeronaučna didaktika i metodika razlikuje opće, posebne i pojedinačne ciljeve u svakom godištu. </w:t>
            </w:r>
          </w:p>
          <w:p w:rsidR="00785946" w:rsidRPr="009423E6" w:rsidRDefault="00785946" w:rsidP="00785946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Vjeroučitelji rade po smjernicama HNOS-a za izravnu pripravu nastavne teme i izvođenje vjeronaučne nastave.</w:t>
            </w:r>
          </w:p>
          <w:p w:rsidR="00785946" w:rsidRPr="009423E6" w:rsidRDefault="00785946" w:rsidP="006052E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Mjesto realizacije: učionica, mjesna crkva i nastava u prirodi</w:t>
            </w:r>
          </w:p>
        </w:tc>
      </w:tr>
      <w:tr w:rsidR="00785946" w:rsidRPr="009423E6" w:rsidTr="00785946">
        <w:trPr>
          <w:trHeight w:val="882"/>
        </w:trPr>
        <w:tc>
          <w:tcPr>
            <w:tcW w:w="9606" w:type="dxa"/>
            <w:gridSpan w:val="5"/>
          </w:tcPr>
          <w:p w:rsidR="00785946" w:rsidRPr="009423E6" w:rsidRDefault="00785946" w:rsidP="0078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Vremenik:</w:t>
            </w: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  <w:p w:rsidR="00785946" w:rsidRPr="009423E6" w:rsidRDefault="00127059" w:rsidP="006052E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Tijekom školske godine 2018./2019</w:t>
            </w:r>
            <w:r w:rsidR="00785946"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  <w:p w:rsidR="00785946" w:rsidRPr="009423E6" w:rsidRDefault="00785946" w:rsidP="006052E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Dva sata tjedno</w:t>
            </w:r>
          </w:p>
        </w:tc>
      </w:tr>
      <w:tr w:rsidR="00785946" w:rsidRPr="009423E6" w:rsidTr="00785946">
        <w:trPr>
          <w:trHeight w:val="575"/>
        </w:trPr>
        <w:tc>
          <w:tcPr>
            <w:tcW w:w="9606" w:type="dxa"/>
            <w:gridSpan w:val="5"/>
          </w:tcPr>
          <w:p w:rsidR="00785946" w:rsidRPr="009423E6" w:rsidRDefault="00785946" w:rsidP="00785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Troškovnik aktivnosti:</w:t>
            </w:r>
          </w:p>
          <w:p w:rsidR="00785946" w:rsidRPr="009423E6" w:rsidRDefault="00785946" w:rsidP="006052E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200 kn</w:t>
            </w:r>
          </w:p>
        </w:tc>
      </w:tr>
      <w:tr w:rsidR="00785946" w:rsidRPr="009423E6" w:rsidTr="00785946">
        <w:trPr>
          <w:trHeight w:val="1978"/>
        </w:trPr>
        <w:tc>
          <w:tcPr>
            <w:tcW w:w="9606" w:type="dxa"/>
            <w:gridSpan w:val="5"/>
          </w:tcPr>
          <w:p w:rsidR="00785946" w:rsidRPr="009423E6" w:rsidRDefault="00785946" w:rsidP="0078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Način vrednovanja i korištenje rezultata vrednovanja:</w:t>
            </w: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  <w:p w:rsidR="00785946" w:rsidRPr="009423E6" w:rsidRDefault="00785946" w:rsidP="006052E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Pismeno i usmeno</w:t>
            </w:r>
          </w:p>
          <w:p w:rsidR="00785946" w:rsidRPr="009423E6" w:rsidRDefault="00785946" w:rsidP="006052E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Razina postignuća: izvrsno</w:t>
            </w:r>
          </w:p>
          <w:p w:rsidR="00785946" w:rsidRPr="009423E6" w:rsidRDefault="00785946" w:rsidP="00785946">
            <w:pPr>
              <w:spacing w:after="0" w:line="240" w:lineRule="auto"/>
              <w:ind w:left="720" w:firstLine="1832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vrlo uspješno</w:t>
            </w:r>
          </w:p>
          <w:p w:rsidR="00785946" w:rsidRPr="009423E6" w:rsidRDefault="00785946" w:rsidP="00785946">
            <w:pPr>
              <w:spacing w:after="0" w:line="240" w:lineRule="auto"/>
              <w:ind w:left="720" w:firstLine="1832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uspješno</w:t>
            </w:r>
          </w:p>
          <w:p w:rsidR="00785946" w:rsidRPr="009423E6" w:rsidRDefault="00785946" w:rsidP="00785946">
            <w:pPr>
              <w:spacing w:after="0" w:line="240" w:lineRule="auto"/>
              <w:ind w:left="720" w:firstLine="1832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zadovoljavajuće</w:t>
            </w:r>
          </w:p>
          <w:p w:rsidR="00785946" w:rsidRPr="009423E6" w:rsidRDefault="00785946" w:rsidP="00785946">
            <w:pPr>
              <w:spacing w:after="0" w:line="240" w:lineRule="auto"/>
              <w:ind w:left="720" w:firstLine="183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nezadovoljavajuće </w:t>
            </w:r>
          </w:p>
        </w:tc>
      </w:tr>
    </w:tbl>
    <w:p w:rsidR="00785946" w:rsidRPr="009423E6" w:rsidRDefault="00785946" w:rsidP="00785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423E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Voditelj aktivnosti: fra </w:t>
      </w:r>
      <w:r w:rsidR="00127059" w:rsidRPr="009423E6">
        <w:rPr>
          <w:rFonts w:ascii="Times New Roman" w:eastAsia="Times New Roman" w:hAnsi="Times New Roman" w:cs="Times New Roman"/>
          <w:sz w:val="24"/>
          <w:szCs w:val="24"/>
          <w:lang w:eastAsia="hr-HR"/>
        </w:rPr>
        <w:t>Ignacije-Milan Sladoja</w:t>
      </w:r>
    </w:p>
    <w:p w:rsidR="00785946" w:rsidRPr="009423E6" w:rsidRDefault="00785946" w:rsidP="00785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6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365"/>
        <w:gridCol w:w="3387"/>
        <w:gridCol w:w="1053"/>
        <w:gridCol w:w="993"/>
      </w:tblGrid>
      <w:tr w:rsidR="00785946" w:rsidRPr="009423E6" w:rsidTr="00785946">
        <w:trPr>
          <w:trHeight w:val="780"/>
        </w:trPr>
        <w:tc>
          <w:tcPr>
            <w:tcW w:w="2808" w:type="dxa"/>
            <w:vAlign w:val="center"/>
          </w:tcPr>
          <w:p w:rsidR="00785946" w:rsidRPr="009423E6" w:rsidRDefault="00785946" w:rsidP="0078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lastRenderedPageBreak/>
              <w:t>Naziv aktivnosti</w:t>
            </w:r>
          </w:p>
        </w:tc>
        <w:tc>
          <w:tcPr>
            <w:tcW w:w="1365" w:type="dxa"/>
            <w:vAlign w:val="center"/>
          </w:tcPr>
          <w:p w:rsidR="00785946" w:rsidRPr="009423E6" w:rsidRDefault="00785946" w:rsidP="0078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Planirani broj učenika</w:t>
            </w:r>
          </w:p>
        </w:tc>
        <w:tc>
          <w:tcPr>
            <w:tcW w:w="3387" w:type="dxa"/>
            <w:vAlign w:val="center"/>
          </w:tcPr>
          <w:p w:rsidR="00785946" w:rsidRPr="009423E6" w:rsidRDefault="00785946" w:rsidP="0078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VODITELJ/VODITELJI -</w:t>
            </w:r>
          </w:p>
          <w:p w:rsidR="00785946" w:rsidRPr="009423E6" w:rsidRDefault="00785946" w:rsidP="0078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r-HR"/>
              </w:rPr>
              <w:t>nositelj/nositelji aktivnosti</w:t>
            </w:r>
          </w:p>
        </w:tc>
        <w:tc>
          <w:tcPr>
            <w:tcW w:w="2046" w:type="dxa"/>
            <w:gridSpan w:val="2"/>
            <w:vAlign w:val="center"/>
          </w:tcPr>
          <w:p w:rsidR="00785946" w:rsidRPr="009423E6" w:rsidRDefault="00785946" w:rsidP="0078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Broj sati tjedno / godišnje</w:t>
            </w:r>
          </w:p>
        </w:tc>
      </w:tr>
      <w:tr w:rsidR="00785946" w:rsidRPr="009423E6" w:rsidTr="00785946">
        <w:trPr>
          <w:trHeight w:val="892"/>
        </w:trPr>
        <w:tc>
          <w:tcPr>
            <w:tcW w:w="2808" w:type="dxa"/>
          </w:tcPr>
          <w:p w:rsidR="00785946" w:rsidRPr="009423E6" w:rsidRDefault="00785946" w:rsidP="00785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Izborna nastava iz vjeronauka</w:t>
            </w:r>
          </w:p>
          <w:p w:rsidR="00785946" w:rsidRPr="009423E6" w:rsidRDefault="00785946" w:rsidP="00785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(8.razred)</w:t>
            </w:r>
          </w:p>
        </w:tc>
        <w:tc>
          <w:tcPr>
            <w:tcW w:w="1365" w:type="dxa"/>
          </w:tcPr>
          <w:p w:rsidR="00785946" w:rsidRPr="009423E6" w:rsidRDefault="00785946" w:rsidP="0078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387" w:type="dxa"/>
          </w:tcPr>
          <w:p w:rsidR="00785946" w:rsidRPr="009423E6" w:rsidRDefault="00785946" w:rsidP="0012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Učitelj fra </w:t>
            </w:r>
            <w:r w:rsidR="00127059"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Ignacije-Milan Sladoja</w:t>
            </w:r>
          </w:p>
        </w:tc>
        <w:tc>
          <w:tcPr>
            <w:tcW w:w="1053" w:type="dxa"/>
          </w:tcPr>
          <w:p w:rsidR="00785946" w:rsidRPr="009423E6" w:rsidRDefault="00785946" w:rsidP="0078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 sata</w:t>
            </w:r>
          </w:p>
        </w:tc>
        <w:tc>
          <w:tcPr>
            <w:tcW w:w="993" w:type="dxa"/>
          </w:tcPr>
          <w:p w:rsidR="00785946" w:rsidRPr="009423E6" w:rsidRDefault="00785946" w:rsidP="0078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70 sati</w:t>
            </w:r>
          </w:p>
          <w:p w:rsidR="00785946" w:rsidRPr="009423E6" w:rsidRDefault="00785946" w:rsidP="0078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85946" w:rsidRPr="009423E6" w:rsidTr="00785946">
        <w:trPr>
          <w:trHeight w:val="2407"/>
        </w:trPr>
        <w:tc>
          <w:tcPr>
            <w:tcW w:w="9606" w:type="dxa"/>
            <w:gridSpan w:val="5"/>
          </w:tcPr>
          <w:p w:rsidR="00785946" w:rsidRPr="009423E6" w:rsidRDefault="00785946" w:rsidP="0078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Ciljevi:</w:t>
            </w: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  <w:p w:rsidR="00785946" w:rsidRPr="009423E6" w:rsidRDefault="00785946" w:rsidP="006052E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Proširivanje i produbljivanje znanja i sposobnosti u onom odgojno – obrazovnom području u kojem učenik pokazuje posebne sklonosti i pojačani interes. </w:t>
            </w:r>
          </w:p>
          <w:p w:rsidR="00785946" w:rsidRPr="009423E6" w:rsidRDefault="00785946" w:rsidP="006052E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Sustavno i skladno teološko-ekleziološko i antropološko-pedagoško povezivanja Božje objave i tradicije Crkve sa životnim iskustvom učenika kako bi se ostvarilo sustavno i cjelovito, ekumenski i dijaloški otvoreno, upoznavanje  vjere na informativno-spoznajnoj, doživljajnoj i djelatnoj razini radi zrelosti u kršćanskoj vjeri i postignuća cjelovita općeljudskoga i vjerskog odgoja učenika koji žive u svojem religioznom i crkvenom, kulturnom i društvenom prostoru.</w:t>
            </w:r>
          </w:p>
        </w:tc>
      </w:tr>
      <w:tr w:rsidR="00785946" w:rsidRPr="009423E6" w:rsidTr="00785946">
        <w:trPr>
          <w:trHeight w:val="1548"/>
        </w:trPr>
        <w:tc>
          <w:tcPr>
            <w:tcW w:w="9606" w:type="dxa"/>
            <w:gridSpan w:val="5"/>
          </w:tcPr>
          <w:p w:rsidR="00785946" w:rsidRPr="009423E6" w:rsidRDefault="00785946" w:rsidP="0078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Namjena:</w:t>
            </w: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  <w:p w:rsidR="00785946" w:rsidRPr="009423E6" w:rsidRDefault="00785946" w:rsidP="006052E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 učenike od prvog do osmog razreda osnovne škole.</w:t>
            </w:r>
          </w:p>
          <w:p w:rsidR="00785946" w:rsidRPr="009423E6" w:rsidRDefault="00785946" w:rsidP="006052E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Izborna nastava vjeronauka obavezna je za sve učenike koji se za nju opredijele, a učenik bira izbornu nastavu vjeronauka na početku školske godine.</w:t>
            </w:r>
          </w:p>
          <w:p w:rsidR="00785946" w:rsidRPr="009423E6" w:rsidRDefault="00785946" w:rsidP="006052E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Praktična primjena stečenog znanja iz vjeronauka</w:t>
            </w:r>
          </w:p>
        </w:tc>
      </w:tr>
      <w:tr w:rsidR="00785946" w:rsidRPr="009423E6" w:rsidTr="00785946">
        <w:trPr>
          <w:trHeight w:val="3398"/>
        </w:trPr>
        <w:tc>
          <w:tcPr>
            <w:tcW w:w="9606" w:type="dxa"/>
            <w:gridSpan w:val="5"/>
          </w:tcPr>
          <w:p w:rsidR="00785946" w:rsidRPr="009423E6" w:rsidRDefault="00785946" w:rsidP="00785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Način i mjesto realizacije:</w:t>
            </w:r>
          </w:p>
          <w:p w:rsidR="00785946" w:rsidRPr="009423E6" w:rsidRDefault="00785946" w:rsidP="006052E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Izborna nastava vjeronauka realizira se s dva sata tjedno po razrednom odjelu ili dobnoj skupini učenika od prvog do osmog razreda. </w:t>
            </w:r>
          </w:p>
          <w:p w:rsidR="00785946" w:rsidRPr="009423E6" w:rsidRDefault="00785946" w:rsidP="006052E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Vjeronaučna građa u svim godištima oblikovana je u tematske cjeline koju čine dvije ili više tema. Time se želi ostvariti bolja vertikalna i horizontalna preglednost vjeronaučnih sadržaja i ciljeva kao i cijelog programa. Vjeronaučna nastava </w:t>
            </w:r>
            <w:r w:rsidRPr="009423E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t>prednost</w:t>
            </w: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daje metodičkim pristupima, sustavima, metodama i postupcima koji učenicima omogućuju istinsko i stvaralačko, ljudsko i vjerničko, osobno i zajedničko komuniciranje sa sadržajima evanđeoske poruke. </w:t>
            </w:r>
          </w:p>
          <w:p w:rsidR="00785946" w:rsidRPr="009423E6" w:rsidRDefault="00785946" w:rsidP="006052E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Vjeronaučna didaktika i metodika razlikuje opće, posebne i pojedinačne ciljeve u svakom godištu. </w:t>
            </w:r>
          </w:p>
          <w:p w:rsidR="00785946" w:rsidRPr="009423E6" w:rsidRDefault="00785946" w:rsidP="006052E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Mjesto realizacije: učionica, mjesna crkva i nastava u prirodi</w:t>
            </w:r>
          </w:p>
        </w:tc>
      </w:tr>
      <w:tr w:rsidR="00785946" w:rsidRPr="009423E6" w:rsidTr="00785946">
        <w:trPr>
          <w:trHeight w:val="882"/>
        </w:trPr>
        <w:tc>
          <w:tcPr>
            <w:tcW w:w="9606" w:type="dxa"/>
            <w:gridSpan w:val="5"/>
          </w:tcPr>
          <w:p w:rsidR="00785946" w:rsidRPr="009423E6" w:rsidRDefault="00785946" w:rsidP="0078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Vremenik:</w:t>
            </w: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  <w:p w:rsidR="00785946" w:rsidRPr="009423E6" w:rsidRDefault="00F36458" w:rsidP="006052E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Tijekom školske godine 2019./2020</w:t>
            </w:r>
            <w:r w:rsidR="00785946"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  <w:p w:rsidR="00785946" w:rsidRPr="009423E6" w:rsidRDefault="00785946" w:rsidP="006052E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Dva sata tjedno</w:t>
            </w:r>
          </w:p>
        </w:tc>
      </w:tr>
      <w:tr w:rsidR="00785946" w:rsidRPr="009423E6" w:rsidTr="00785946">
        <w:trPr>
          <w:trHeight w:val="575"/>
        </w:trPr>
        <w:tc>
          <w:tcPr>
            <w:tcW w:w="9606" w:type="dxa"/>
            <w:gridSpan w:val="5"/>
          </w:tcPr>
          <w:p w:rsidR="00785946" w:rsidRPr="009423E6" w:rsidRDefault="00785946" w:rsidP="00785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Troškovnik aktivnosti:</w:t>
            </w:r>
          </w:p>
          <w:p w:rsidR="00785946" w:rsidRPr="009423E6" w:rsidRDefault="00785946" w:rsidP="006052E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200 kn</w:t>
            </w:r>
          </w:p>
        </w:tc>
      </w:tr>
      <w:tr w:rsidR="00785946" w:rsidRPr="009423E6" w:rsidTr="00785946">
        <w:trPr>
          <w:trHeight w:val="1978"/>
        </w:trPr>
        <w:tc>
          <w:tcPr>
            <w:tcW w:w="9606" w:type="dxa"/>
            <w:gridSpan w:val="5"/>
          </w:tcPr>
          <w:p w:rsidR="00785946" w:rsidRPr="009423E6" w:rsidRDefault="00785946" w:rsidP="0078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Način vrednovanja i korištenje rezultata vrednovanja:</w:t>
            </w: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  <w:p w:rsidR="00785946" w:rsidRPr="009423E6" w:rsidRDefault="00785946" w:rsidP="006052E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Pismeno i usmeno</w:t>
            </w:r>
          </w:p>
          <w:p w:rsidR="00785946" w:rsidRPr="009423E6" w:rsidRDefault="00785946" w:rsidP="006052E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Razina postignuća: izvrsno</w:t>
            </w:r>
          </w:p>
          <w:p w:rsidR="00785946" w:rsidRPr="009423E6" w:rsidRDefault="00785946" w:rsidP="00785946">
            <w:pPr>
              <w:spacing w:after="0" w:line="240" w:lineRule="auto"/>
              <w:ind w:left="720" w:firstLine="1832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vrlo uspješno</w:t>
            </w:r>
          </w:p>
          <w:p w:rsidR="00785946" w:rsidRPr="009423E6" w:rsidRDefault="00785946" w:rsidP="00785946">
            <w:pPr>
              <w:spacing w:after="0" w:line="240" w:lineRule="auto"/>
              <w:ind w:left="720" w:firstLine="1832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uspješno</w:t>
            </w:r>
          </w:p>
          <w:p w:rsidR="00785946" w:rsidRPr="009423E6" w:rsidRDefault="00785946" w:rsidP="00785946">
            <w:pPr>
              <w:spacing w:after="0" w:line="240" w:lineRule="auto"/>
              <w:ind w:left="720" w:firstLine="1832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zadovoljavajuće</w:t>
            </w:r>
          </w:p>
          <w:p w:rsidR="00785946" w:rsidRPr="009423E6" w:rsidRDefault="00785946" w:rsidP="00785946">
            <w:pPr>
              <w:spacing w:after="0" w:line="240" w:lineRule="auto"/>
              <w:ind w:left="720" w:firstLine="183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423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nezadovoljavajuće </w:t>
            </w:r>
          </w:p>
        </w:tc>
      </w:tr>
    </w:tbl>
    <w:p w:rsidR="00785946" w:rsidRPr="009423E6" w:rsidRDefault="00785946" w:rsidP="000F55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423E6">
        <w:rPr>
          <w:rFonts w:ascii="Times New Roman" w:eastAsia="Times New Roman" w:hAnsi="Times New Roman" w:cs="Times New Roman"/>
          <w:sz w:val="24"/>
          <w:szCs w:val="24"/>
          <w:lang w:eastAsia="hr-HR"/>
        </w:rPr>
        <w:t>Voditelj aktivnosti: fra</w:t>
      </w:r>
      <w:r w:rsidR="00127059" w:rsidRPr="009423E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Ignacije-Milan Sladoja</w:t>
      </w:r>
    </w:p>
    <w:p w:rsidR="000F55BC" w:rsidRDefault="000F55BC" w:rsidP="00785946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785946" w:rsidRPr="00C41F86" w:rsidRDefault="00785946" w:rsidP="00785946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C41F86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II</w:t>
      </w:r>
      <w:r w:rsidR="0004732E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I</w:t>
      </w:r>
      <w:r w:rsidRPr="00C41F86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. IZVANNASTAVNE AKTIVNOSTI</w:t>
      </w:r>
      <w:bookmarkEnd w:id="6"/>
    </w:p>
    <w:p w:rsidR="00785946" w:rsidRPr="00785946" w:rsidRDefault="00785946" w:rsidP="00785946">
      <w:pPr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:rsidR="00785946" w:rsidRPr="00785946" w:rsidRDefault="00785946" w:rsidP="00785946">
      <w:pPr>
        <w:spacing w:after="120" w:line="360" w:lineRule="auto"/>
        <w:ind w:left="-181" w:right="-442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78594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78594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  <w:t>Izvannastavne aktivnosti imaju za svrhu da potiču učenike na kreativnost, raznovrsne načine provođenja i školskog i slobodnog vremena. Proizašle su iz potrebe da se kreativnost i smisao za stvaralaštvo učitelja na neki način oslobode i tako omoguće slobodniji razvoj kreativnosti učenika. Baveći se  različitim i raznovrsnim izvannastavnim aktivnostima učenici razvijaju svoje sklonosti, interese i talente. Sam odabir izvannastavne aktivnosti rezultat je individualnih sklonosti i interesa učenika., a  bavljenje istom pruža mogućnost razvijanja pozitivnih odnosa s okolinom, trošenja viška energije te usmjeravanje učenika na zdrave, zanimljive, kreativne i društveno prihvatljive načine provođenja slobodnog vremena.</w:t>
      </w:r>
    </w:p>
    <w:p w:rsidR="00785946" w:rsidRDefault="00785946" w:rsidP="00785946">
      <w:pPr>
        <w:spacing w:after="120" w:line="360" w:lineRule="auto"/>
        <w:ind w:left="-181" w:right="-442" w:firstLine="888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78594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Učiteljice razredne nastave u izvannastavnu aktivnost koju vode uključuju i učenike ostalih odjeljenja (1. – 4. r.). Na taj način učenici imaju mogućnost da se uključe u izvannastavnu aktivnost koju žele iako je ne vodi njihova razredna učiteljica.</w:t>
      </w:r>
    </w:p>
    <w:p w:rsidR="00127059" w:rsidRDefault="00127059" w:rsidP="00785946">
      <w:pPr>
        <w:spacing w:after="120" w:line="360" w:lineRule="auto"/>
        <w:ind w:left="-181" w:right="-442" w:firstLine="888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0F55BC" w:rsidRDefault="000F55BC" w:rsidP="00F36458">
      <w:pPr>
        <w:rPr>
          <w:rFonts w:ascii="Times New Roman" w:hAnsi="Times New Roman" w:cs="Times New Roman"/>
          <w:b/>
          <w:i/>
          <w:u w:val="single"/>
        </w:rPr>
      </w:pPr>
    </w:p>
    <w:p w:rsidR="000F55BC" w:rsidRDefault="000F55BC" w:rsidP="00F36458">
      <w:pPr>
        <w:rPr>
          <w:rFonts w:ascii="Times New Roman" w:hAnsi="Times New Roman" w:cs="Times New Roman"/>
          <w:b/>
          <w:i/>
          <w:u w:val="single"/>
        </w:rPr>
      </w:pPr>
    </w:p>
    <w:p w:rsidR="000F55BC" w:rsidRDefault="000F55BC" w:rsidP="00F36458">
      <w:pPr>
        <w:rPr>
          <w:rFonts w:ascii="Times New Roman" w:hAnsi="Times New Roman" w:cs="Times New Roman"/>
          <w:b/>
          <w:i/>
          <w:u w:val="single"/>
        </w:rPr>
      </w:pPr>
    </w:p>
    <w:p w:rsidR="000F55BC" w:rsidRDefault="000F55BC" w:rsidP="00F36458">
      <w:pPr>
        <w:rPr>
          <w:rFonts w:ascii="Times New Roman" w:hAnsi="Times New Roman" w:cs="Times New Roman"/>
          <w:b/>
          <w:i/>
          <w:u w:val="single"/>
        </w:rPr>
      </w:pPr>
    </w:p>
    <w:p w:rsidR="000F55BC" w:rsidRDefault="000F55BC" w:rsidP="00F36458">
      <w:pPr>
        <w:rPr>
          <w:rFonts w:ascii="Times New Roman" w:hAnsi="Times New Roman" w:cs="Times New Roman"/>
          <w:b/>
          <w:i/>
          <w:u w:val="single"/>
        </w:rPr>
      </w:pPr>
    </w:p>
    <w:p w:rsidR="000F55BC" w:rsidRDefault="000F55BC" w:rsidP="00F36458">
      <w:pPr>
        <w:rPr>
          <w:rFonts w:ascii="Times New Roman" w:hAnsi="Times New Roman" w:cs="Times New Roman"/>
          <w:b/>
          <w:i/>
          <w:u w:val="single"/>
        </w:rPr>
      </w:pPr>
    </w:p>
    <w:p w:rsidR="000F55BC" w:rsidRDefault="000F55BC" w:rsidP="00F36458">
      <w:pPr>
        <w:rPr>
          <w:rFonts w:ascii="Times New Roman" w:hAnsi="Times New Roman" w:cs="Times New Roman"/>
          <w:b/>
          <w:i/>
          <w:u w:val="single"/>
        </w:rPr>
      </w:pPr>
    </w:p>
    <w:p w:rsidR="000F55BC" w:rsidRDefault="000F55BC" w:rsidP="00F36458">
      <w:pPr>
        <w:rPr>
          <w:rFonts w:ascii="Times New Roman" w:hAnsi="Times New Roman" w:cs="Times New Roman"/>
          <w:b/>
          <w:i/>
          <w:u w:val="single"/>
        </w:rPr>
      </w:pPr>
    </w:p>
    <w:p w:rsidR="000F55BC" w:rsidRDefault="000F55BC" w:rsidP="00F36458">
      <w:pPr>
        <w:rPr>
          <w:rFonts w:ascii="Times New Roman" w:hAnsi="Times New Roman" w:cs="Times New Roman"/>
          <w:b/>
          <w:i/>
          <w:u w:val="single"/>
        </w:rPr>
      </w:pPr>
    </w:p>
    <w:p w:rsidR="000F55BC" w:rsidRDefault="000F55BC" w:rsidP="00F36458">
      <w:pPr>
        <w:rPr>
          <w:rFonts w:ascii="Times New Roman" w:hAnsi="Times New Roman" w:cs="Times New Roman"/>
          <w:b/>
          <w:i/>
          <w:u w:val="single"/>
        </w:rPr>
      </w:pPr>
    </w:p>
    <w:p w:rsidR="000F55BC" w:rsidRDefault="000F55BC" w:rsidP="00F36458">
      <w:pPr>
        <w:rPr>
          <w:rFonts w:ascii="Times New Roman" w:hAnsi="Times New Roman" w:cs="Times New Roman"/>
          <w:b/>
          <w:i/>
          <w:u w:val="single"/>
        </w:rPr>
      </w:pPr>
    </w:p>
    <w:p w:rsidR="000F55BC" w:rsidRDefault="000F55BC" w:rsidP="00F36458">
      <w:pPr>
        <w:rPr>
          <w:rFonts w:ascii="Times New Roman" w:hAnsi="Times New Roman" w:cs="Times New Roman"/>
          <w:b/>
          <w:i/>
          <w:u w:val="single"/>
        </w:rPr>
      </w:pPr>
    </w:p>
    <w:p w:rsidR="000F55BC" w:rsidRDefault="000F55BC" w:rsidP="00F36458">
      <w:pPr>
        <w:rPr>
          <w:rFonts w:ascii="Times New Roman" w:hAnsi="Times New Roman" w:cs="Times New Roman"/>
          <w:b/>
          <w:i/>
          <w:u w:val="single"/>
        </w:rPr>
      </w:pPr>
    </w:p>
    <w:p w:rsidR="000F55BC" w:rsidRDefault="000F55BC" w:rsidP="00F36458">
      <w:pPr>
        <w:rPr>
          <w:rFonts w:ascii="Times New Roman" w:hAnsi="Times New Roman" w:cs="Times New Roman"/>
          <w:b/>
          <w:i/>
          <w:u w:val="single"/>
        </w:rPr>
      </w:pPr>
    </w:p>
    <w:p w:rsidR="000F55BC" w:rsidRDefault="000F55BC" w:rsidP="00F36458">
      <w:pPr>
        <w:rPr>
          <w:rFonts w:ascii="Times New Roman" w:hAnsi="Times New Roman" w:cs="Times New Roman"/>
          <w:b/>
          <w:i/>
          <w:u w:val="single"/>
        </w:rPr>
      </w:pPr>
    </w:p>
    <w:p w:rsidR="000F55BC" w:rsidRDefault="000F55BC" w:rsidP="00F36458">
      <w:pPr>
        <w:rPr>
          <w:rFonts w:ascii="Times New Roman" w:hAnsi="Times New Roman" w:cs="Times New Roman"/>
          <w:b/>
          <w:i/>
          <w:u w:val="single"/>
        </w:rPr>
      </w:pPr>
    </w:p>
    <w:p w:rsidR="000F55BC" w:rsidRDefault="000F55BC" w:rsidP="00F36458">
      <w:pPr>
        <w:rPr>
          <w:rFonts w:ascii="Times New Roman" w:hAnsi="Times New Roman" w:cs="Times New Roman"/>
          <w:b/>
          <w:i/>
          <w:u w:val="single"/>
        </w:rPr>
      </w:pPr>
    </w:p>
    <w:p w:rsidR="00F36458" w:rsidRPr="00FF2B6F" w:rsidRDefault="00F36458" w:rsidP="00F36458">
      <w:pPr>
        <w:rPr>
          <w:rFonts w:ascii="Times New Roman" w:hAnsi="Times New Roman" w:cs="Times New Roman"/>
          <w:b/>
          <w:i/>
          <w:u w:val="single"/>
        </w:rPr>
      </w:pPr>
      <w:r w:rsidRPr="00FF2B6F">
        <w:rPr>
          <w:rFonts w:ascii="Times New Roman" w:hAnsi="Times New Roman" w:cs="Times New Roman"/>
          <w:b/>
          <w:i/>
          <w:u w:val="single"/>
        </w:rPr>
        <w:lastRenderedPageBreak/>
        <w:t>Plan provedbe kurikulumskih ciljeva</w:t>
      </w:r>
    </w:p>
    <w:p w:rsidR="00F36458" w:rsidRPr="00FF2B6F" w:rsidRDefault="00F36458" w:rsidP="00F36458">
      <w:pPr>
        <w:rPr>
          <w:rFonts w:ascii="Times New Roman" w:hAnsi="Times New Roman" w:cs="Times New Roman"/>
          <w:b/>
          <w:i/>
        </w:rPr>
      </w:pPr>
    </w:p>
    <w:p w:rsidR="00F36458" w:rsidRPr="00FF2B6F" w:rsidRDefault="00F36458" w:rsidP="00F36458">
      <w:pPr>
        <w:rPr>
          <w:rFonts w:ascii="Times New Roman" w:hAnsi="Times New Roman" w:cs="Times New Roman"/>
          <w:b/>
          <w:i/>
        </w:rPr>
      </w:pPr>
      <w:r w:rsidRPr="00FF2B6F">
        <w:rPr>
          <w:rFonts w:ascii="Times New Roman" w:hAnsi="Times New Roman" w:cs="Times New Roman"/>
          <w:b/>
          <w:i/>
        </w:rPr>
        <w:t xml:space="preserve">Kurikulumsko područje: Izvannastavna </w:t>
      </w:r>
      <w:r>
        <w:rPr>
          <w:rFonts w:ascii="Times New Roman" w:hAnsi="Times New Roman" w:cs="Times New Roman"/>
          <w:b/>
          <w:i/>
        </w:rPr>
        <w:t xml:space="preserve"> aktivnost – Mali vrtlari</w:t>
      </w:r>
    </w:p>
    <w:p w:rsidR="00F36458" w:rsidRPr="00FF2B6F" w:rsidRDefault="00F36458" w:rsidP="00F36458">
      <w:pPr>
        <w:rPr>
          <w:rFonts w:ascii="Times New Roman" w:hAnsi="Times New Roman" w:cs="Times New Roman"/>
          <w:b/>
        </w:rPr>
      </w:pPr>
    </w:p>
    <w:p w:rsidR="00F36458" w:rsidRPr="00FF2B6F" w:rsidRDefault="00F36458" w:rsidP="00F36458">
      <w:pPr>
        <w:rPr>
          <w:rFonts w:ascii="Times New Roman" w:hAnsi="Times New Roman" w:cs="Times New Roman"/>
          <w:b/>
        </w:rPr>
      </w:pPr>
      <w:r w:rsidRPr="00FF2B6F">
        <w:rPr>
          <w:rFonts w:ascii="Times New Roman" w:hAnsi="Times New Roman" w:cs="Times New Roman"/>
          <w:b/>
        </w:rPr>
        <w:t>1.   Ciklus (razred): 1. – 4. razred</w:t>
      </w:r>
    </w:p>
    <w:p w:rsidR="00F36458" w:rsidRPr="00FF2B6F" w:rsidRDefault="00F36458" w:rsidP="00493EFB">
      <w:pPr>
        <w:numPr>
          <w:ilvl w:val="0"/>
          <w:numId w:val="17"/>
        </w:numPr>
        <w:rPr>
          <w:rFonts w:ascii="Times New Roman" w:hAnsi="Times New Roman" w:cs="Times New Roman"/>
          <w:b/>
        </w:rPr>
      </w:pPr>
      <w:r w:rsidRPr="00FF2B6F">
        <w:rPr>
          <w:rFonts w:ascii="Times New Roman" w:hAnsi="Times New Roman" w:cs="Times New Roman"/>
          <w:b/>
          <w:i/>
        </w:rPr>
        <w:t xml:space="preserve">Cilj 1. </w:t>
      </w:r>
      <w:r>
        <w:rPr>
          <w:rFonts w:ascii="Times New Roman" w:hAnsi="Times New Roman" w:cs="Times New Roman"/>
          <w:b/>
          <w:u w:val="single"/>
        </w:rPr>
        <w:t xml:space="preserve">Razvijati ljubav prema prirodi </w:t>
      </w:r>
    </w:p>
    <w:p w:rsidR="00F36458" w:rsidRPr="00FF2B6F" w:rsidRDefault="00F36458" w:rsidP="00493EFB">
      <w:pPr>
        <w:numPr>
          <w:ilvl w:val="0"/>
          <w:numId w:val="17"/>
        </w:numPr>
        <w:rPr>
          <w:rFonts w:ascii="Times New Roman" w:hAnsi="Times New Roman" w:cs="Times New Roman"/>
          <w:b/>
        </w:rPr>
      </w:pPr>
      <w:r w:rsidRPr="00FF2B6F">
        <w:rPr>
          <w:rFonts w:ascii="Times New Roman" w:hAnsi="Times New Roman" w:cs="Times New Roman"/>
          <w:b/>
          <w:i/>
        </w:rPr>
        <w:t xml:space="preserve">Obrazloženje cilja (povezan s potrebama, interesima učenika i vrijednostima ŠK): </w:t>
      </w:r>
    </w:p>
    <w:p w:rsidR="00F36458" w:rsidRPr="00D54ED8" w:rsidRDefault="00F36458" w:rsidP="00F36458">
      <w:pPr>
        <w:rPr>
          <w:rFonts w:ascii="Times New Roman" w:hAnsi="Times New Roman" w:cs="Times New Roman"/>
        </w:rPr>
      </w:pPr>
      <w:r w:rsidRPr="00FF2B6F">
        <w:rPr>
          <w:rFonts w:ascii="Times New Roman" w:hAnsi="Times New Roman" w:cs="Times New Roman"/>
        </w:rPr>
        <w:t xml:space="preserve">          ●  </w:t>
      </w:r>
      <w:r>
        <w:rPr>
          <w:rFonts w:ascii="Times New Roman" w:hAnsi="Times New Roman" w:cs="Times New Roman"/>
        </w:rPr>
        <w:t xml:space="preserve"> </w:t>
      </w:r>
      <w:r w:rsidRPr="00D54ED8">
        <w:rPr>
          <w:rFonts w:ascii="Times New Roman" w:hAnsi="Times New Roman" w:cs="Times New Roman"/>
        </w:rPr>
        <w:t>razvijati ljubav prema prirodi i interes za estetsko uređenje okoliša</w:t>
      </w:r>
    </w:p>
    <w:p w:rsidR="00F36458" w:rsidRPr="00D54ED8" w:rsidRDefault="00F36458" w:rsidP="00F36458">
      <w:pPr>
        <w:rPr>
          <w:rFonts w:ascii="Times New Roman" w:hAnsi="Times New Roman" w:cs="Times New Roman"/>
        </w:rPr>
      </w:pPr>
      <w:r w:rsidRPr="00D54ED8">
        <w:rPr>
          <w:rFonts w:ascii="Times New Roman" w:hAnsi="Times New Roman" w:cs="Times New Roman"/>
        </w:rPr>
        <w:t xml:space="preserve">          ●   upoznati učenike sa značenjem promjena u prirodi</w:t>
      </w:r>
    </w:p>
    <w:p w:rsidR="00F36458" w:rsidRPr="00D54ED8" w:rsidRDefault="00F36458" w:rsidP="00F36458">
      <w:pPr>
        <w:rPr>
          <w:rFonts w:ascii="Times New Roman" w:hAnsi="Times New Roman" w:cs="Times New Roman"/>
        </w:rPr>
      </w:pPr>
      <w:r w:rsidRPr="00D54ED8">
        <w:rPr>
          <w:rFonts w:ascii="Times New Roman" w:hAnsi="Times New Roman" w:cs="Times New Roman"/>
        </w:rPr>
        <w:t xml:space="preserve">          ●   upoznati učenike  sa zavičajnim biljkama i životinjama</w:t>
      </w:r>
    </w:p>
    <w:p w:rsidR="00F36458" w:rsidRPr="00D54ED8" w:rsidRDefault="00F36458" w:rsidP="00F36458">
      <w:pPr>
        <w:rPr>
          <w:rFonts w:ascii="Times New Roman" w:hAnsi="Times New Roman" w:cs="Times New Roman"/>
        </w:rPr>
      </w:pPr>
      <w:r w:rsidRPr="00D54ED8">
        <w:rPr>
          <w:rFonts w:ascii="Times New Roman" w:hAnsi="Times New Roman" w:cs="Times New Roman"/>
        </w:rPr>
        <w:t xml:space="preserve">          ●  upoznati učenike s načinom sijanja i sadnje </w:t>
      </w:r>
    </w:p>
    <w:p w:rsidR="00F36458" w:rsidRPr="00D54ED8" w:rsidRDefault="00F36458" w:rsidP="00F36458">
      <w:pPr>
        <w:rPr>
          <w:rFonts w:ascii="Times New Roman" w:hAnsi="Times New Roman" w:cs="Times New Roman"/>
        </w:rPr>
      </w:pPr>
      <w:r w:rsidRPr="00D54ED8">
        <w:rPr>
          <w:rFonts w:ascii="Times New Roman" w:hAnsi="Times New Roman" w:cs="Times New Roman"/>
        </w:rPr>
        <w:t xml:space="preserve">           ●  buđenje skrivenih emocija i njihovo izražavanje</w:t>
      </w:r>
    </w:p>
    <w:p w:rsidR="00F36458" w:rsidRPr="00D54ED8" w:rsidRDefault="00F36458" w:rsidP="00F36458">
      <w:pPr>
        <w:rPr>
          <w:rFonts w:ascii="Times New Roman" w:hAnsi="Times New Roman" w:cs="Times New Roman"/>
        </w:rPr>
      </w:pPr>
      <w:r w:rsidRPr="00D54ED8">
        <w:rPr>
          <w:rFonts w:ascii="Times New Roman" w:hAnsi="Times New Roman" w:cs="Times New Roman"/>
        </w:rPr>
        <w:t xml:space="preserve">           ●  formiranje pozitivnih crta osobnosti</w:t>
      </w:r>
    </w:p>
    <w:p w:rsidR="00F36458" w:rsidRPr="00D54ED8" w:rsidRDefault="00F36458" w:rsidP="00F36458">
      <w:pPr>
        <w:rPr>
          <w:rFonts w:ascii="Times New Roman" w:hAnsi="Times New Roman" w:cs="Times New Roman"/>
        </w:rPr>
      </w:pPr>
      <w:r w:rsidRPr="00D54ED8">
        <w:rPr>
          <w:rFonts w:ascii="Times New Roman" w:hAnsi="Times New Roman" w:cs="Times New Roman"/>
        </w:rPr>
        <w:t xml:space="preserve">           ●  razvoj logičkog mišljenja</w:t>
      </w:r>
    </w:p>
    <w:p w:rsidR="00F36458" w:rsidRPr="00D54ED8" w:rsidRDefault="00F36458" w:rsidP="00F36458">
      <w:pPr>
        <w:rPr>
          <w:rFonts w:ascii="Times New Roman" w:hAnsi="Times New Roman" w:cs="Times New Roman"/>
        </w:rPr>
      </w:pPr>
      <w:r w:rsidRPr="00D54ED8">
        <w:rPr>
          <w:rFonts w:ascii="Times New Roman" w:hAnsi="Times New Roman" w:cs="Times New Roman"/>
        </w:rPr>
        <w:t xml:space="preserve">           ●  radni odgoj</w:t>
      </w:r>
    </w:p>
    <w:p w:rsidR="00F36458" w:rsidRPr="00D54ED8" w:rsidRDefault="00F36458" w:rsidP="00F36458">
      <w:pPr>
        <w:rPr>
          <w:rFonts w:ascii="Times New Roman" w:hAnsi="Times New Roman" w:cs="Times New Roman"/>
        </w:rPr>
      </w:pPr>
      <w:r w:rsidRPr="00D54ED8">
        <w:rPr>
          <w:rFonts w:ascii="Times New Roman" w:hAnsi="Times New Roman" w:cs="Times New Roman"/>
        </w:rPr>
        <w:t xml:space="preserve">           ●  aktiviranje mašte</w:t>
      </w:r>
    </w:p>
    <w:p w:rsidR="00F36458" w:rsidRPr="00D54ED8" w:rsidRDefault="00F36458" w:rsidP="00F36458">
      <w:pPr>
        <w:rPr>
          <w:rFonts w:ascii="Times New Roman" w:hAnsi="Times New Roman" w:cs="Times New Roman"/>
        </w:rPr>
      </w:pPr>
      <w:r w:rsidRPr="00D54ED8">
        <w:rPr>
          <w:rFonts w:ascii="Times New Roman" w:hAnsi="Times New Roman" w:cs="Times New Roman"/>
        </w:rPr>
        <w:t xml:space="preserve">           ●  razvijanje samopouzdanja</w:t>
      </w:r>
    </w:p>
    <w:p w:rsidR="00F36458" w:rsidRPr="00D54ED8" w:rsidRDefault="00F36458" w:rsidP="00F36458">
      <w:pPr>
        <w:rPr>
          <w:rFonts w:ascii="Times New Roman" w:hAnsi="Times New Roman" w:cs="Times New Roman"/>
        </w:rPr>
      </w:pPr>
      <w:r w:rsidRPr="00D54ED8">
        <w:rPr>
          <w:rFonts w:ascii="Times New Roman" w:hAnsi="Times New Roman" w:cs="Times New Roman"/>
        </w:rPr>
        <w:t xml:space="preserve">            ●  terapijsko djelovanje vrtlara  u grupi (nesigurnost, osamljenost)</w:t>
      </w:r>
    </w:p>
    <w:p w:rsidR="00F36458" w:rsidRPr="00D54ED8" w:rsidRDefault="00F36458" w:rsidP="00F36458">
      <w:pPr>
        <w:rPr>
          <w:rFonts w:ascii="Times New Roman" w:hAnsi="Times New Roman" w:cs="Times New Roman"/>
          <w:b/>
        </w:rPr>
      </w:pPr>
      <w:r w:rsidRPr="00D54ED8">
        <w:rPr>
          <w:rFonts w:ascii="Times New Roman" w:hAnsi="Times New Roman" w:cs="Times New Roman"/>
        </w:rPr>
        <w:t xml:space="preserve">            ●  suradnja u grupi, pozitivno djelovanje na drugoga</w:t>
      </w:r>
    </w:p>
    <w:p w:rsidR="00F36458" w:rsidRPr="00FF2B6F" w:rsidRDefault="00F36458" w:rsidP="00F36458">
      <w:pPr>
        <w:rPr>
          <w:rFonts w:ascii="Times New Roman" w:hAnsi="Times New Roman" w:cs="Times New Roman"/>
          <w:b/>
        </w:rPr>
      </w:pPr>
    </w:p>
    <w:p w:rsidR="00F36458" w:rsidRPr="00FF2B6F" w:rsidRDefault="00F36458" w:rsidP="00493EFB">
      <w:pPr>
        <w:numPr>
          <w:ilvl w:val="0"/>
          <w:numId w:val="17"/>
        </w:numPr>
        <w:rPr>
          <w:rFonts w:ascii="Times New Roman" w:hAnsi="Times New Roman" w:cs="Times New Roman"/>
          <w:b/>
        </w:rPr>
      </w:pPr>
      <w:r w:rsidRPr="00FF2B6F">
        <w:rPr>
          <w:rFonts w:ascii="Times New Roman" w:hAnsi="Times New Roman" w:cs="Times New Roman"/>
          <w:b/>
          <w:i/>
        </w:rPr>
        <w:t xml:space="preserve"> Očekivani ishodi/postignuća</w:t>
      </w:r>
      <w:r w:rsidRPr="00FF2B6F">
        <w:rPr>
          <w:rFonts w:ascii="Times New Roman" w:hAnsi="Times New Roman" w:cs="Times New Roman"/>
          <w:b/>
        </w:rPr>
        <w:t>: (</w:t>
      </w:r>
      <w:r w:rsidRPr="00FF2B6F">
        <w:rPr>
          <w:rFonts w:ascii="Times New Roman" w:hAnsi="Times New Roman" w:cs="Times New Roman"/>
          <w:b/>
          <w:i/>
        </w:rPr>
        <w:t>Učenik će moći:)</w:t>
      </w:r>
    </w:p>
    <w:p w:rsidR="00F36458" w:rsidRPr="00FF2B6F" w:rsidRDefault="00F36458" w:rsidP="00F36458">
      <w:pPr>
        <w:rPr>
          <w:rFonts w:ascii="Times New Roman" w:hAnsi="Times New Roman" w:cs="Times New Roman"/>
        </w:rPr>
      </w:pPr>
      <w:r w:rsidRPr="00FF2B6F">
        <w:rPr>
          <w:rFonts w:ascii="Times New Roman" w:hAnsi="Times New Roman" w:cs="Times New Roman"/>
        </w:rPr>
        <w:t xml:space="preserve">       ● </w:t>
      </w:r>
      <w:r w:rsidRPr="00FF2B6F">
        <w:rPr>
          <w:rFonts w:ascii="Times New Roman" w:hAnsi="Times New Roman" w:cs="Times New Roman"/>
          <w:u w:val="single"/>
        </w:rPr>
        <w:t>nav</w:t>
      </w:r>
      <w:r>
        <w:rPr>
          <w:rFonts w:ascii="Times New Roman" w:hAnsi="Times New Roman" w:cs="Times New Roman"/>
          <w:u w:val="single"/>
        </w:rPr>
        <w:t>iknuti se boraviti što više u prirodi, vrtu</w:t>
      </w:r>
    </w:p>
    <w:p w:rsidR="00F36458" w:rsidRPr="00FF2B6F" w:rsidRDefault="00F36458" w:rsidP="00F36458">
      <w:pPr>
        <w:rPr>
          <w:rFonts w:ascii="Times New Roman" w:hAnsi="Times New Roman" w:cs="Times New Roman"/>
          <w:u w:val="single"/>
        </w:rPr>
      </w:pPr>
      <w:r w:rsidRPr="00FF2B6F">
        <w:rPr>
          <w:rFonts w:ascii="Times New Roman" w:hAnsi="Times New Roman" w:cs="Times New Roman"/>
        </w:rPr>
        <w:t xml:space="preserve">       ●  </w:t>
      </w:r>
      <w:r>
        <w:rPr>
          <w:rFonts w:ascii="Times New Roman" w:hAnsi="Times New Roman" w:cs="Times New Roman"/>
          <w:u w:val="single"/>
        </w:rPr>
        <w:t>znati će prepoznati ljepote prirode i čistog okoliša</w:t>
      </w:r>
    </w:p>
    <w:p w:rsidR="00F36458" w:rsidRPr="00FF2B6F" w:rsidRDefault="00F36458" w:rsidP="00F36458">
      <w:pPr>
        <w:rPr>
          <w:rFonts w:ascii="Times New Roman" w:hAnsi="Times New Roman" w:cs="Times New Roman"/>
        </w:rPr>
      </w:pPr>
      <w:r w:rsidRPr="00FF2B6F">
        <w:rPr>
          <w:rFonts w:ascii="Times New Roman" w:hAnsi="Times New Roman" w:cs="Times New Roman"/>
        </w:rPr>
        <w:t xml:space="preserve">       ●  </w:t>
      </w:r>
      <w:r w:rsidRPr="00FF2B6F">
        <w:rPr>
          <w:rFonts w:ascii="Times New Roman" w:hAnsi="Times New Roman" w:cs="Times New Roman"/>
          <w:u w:val="single"/>
        </w:rPr>
        <w:t>zn</w:t>
      </w:r>
      <w:r>
        <w:rPr>
          <w:rFonts w:ascii="Times New Roman" w:hAnsi="Times New Roman" w:cs="Times New Roman"/>
          <w:u w:val="single"/>
        </w:rPr>
        <w:t>ati će prepoznati biljne vrste svog zavičaja</w:t>
      </w:r>
    </w:p>
    <w:p w:rsidR="00F36458" w:rsidRPr="00FF2B6F" w:rsidRDefault="00F36458" w:rsidP="00F36458">
      <w:pPr>
        <w:rPr>
          <w:rFonts w:ascii="Times New Roman" w:hAnsi="Times New Roman" w:cs="Times New Roman"/>
        </w:rPr>
      </w:pPr>
      <w:r w:rsidRPr="00FF2B6F">
        <w:rPr>
          <w:rFonts w:ascii="Times New Roman" w:hAnsi="Times New Roman" w:cs="Times New Roman"/>
        </w:rPr>
        <w:t xml:space="preserve">       ●  </w:t>
      </w:r>
      <w:r w:rsidRPr="00FF2B6F">
        <w:rPr>
          <w:rFonts w:ascii="Times New Roman" w:hAnsi="Times New Roman" w:cs="Times New Roman"/>
          <w:u w:val="single"/>
        </w:rPr>
        <w:t>proširiti svoj vokabular, rječnik</w:t>
      </w:r>
      <w:r w:rsidRPr="00FF2B6F">
        <w:rPr>
          <w:rFonts w:ascii="Times New Roman" w:hAnsi="Times New Roman" w:cs="Times New Roman"/>
        </w:rPr>
        <w:t xml:space="preserve"> </w:t>
      </w:r>
    </w:p>
    <w:p w:rsidR="00F36458" w:rsidRPr="00675A3A" w:rsidRDefault="00F36458" w:rsidP="00F364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F36458" w:rsidRPr="00FF2B6F" w:rsidRDefault="00F36458" w:rsidP="00493EFB">
      <w:pPr>
        <w:numPr>
          <w:ilvl w:val="0"/>
          <w:numId w:val="17"/>
        </w:numPr>
        <w:rPr>
          <w:rFonts w:ascii="Times New Roman" w:hAnsi="Times New Roman" w:cs="Times New Roman"/>
          <w:b/>
        </w:rPr>
      </w:pPr>
      <w:r w:rsidRPr="00FF2B6F">
        <w:rPr>
          <w:rFonts w:ascii="Times New Roman" w:hAnsi="Times New Roman" w:cs="Times New Roman"/>
          <w:b/>
          <w:i/>
        </w:rPr>
        <w:t>Način realizacije:</w:t>
      </w:r>
    </w:p>
    <w:p w:rsidR="00F36458" w:rsidRPr="00FF2B6F" w:rsidRDefault="00F36458" w:rsidP="00F36458">
      <w:pPr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FF2B6F">
        <w:rPr>
          <w:rFonts w:ascii="Times New Roman" w:hAnsi="Times New Roman" w:cs="Times New Roman"/>
          <w:b/>
          <w:i/>
        </w:rPr>
        <w:t xml:space="preserve">Oblik: </w:t>
      </w:r>
      <w:r w:rsidRPr="00FF2B6F">
        <w:rPr>
          <w:rFonts w:ascii="Times New Roman" w:hAnsi="Times New Roman" w:cs="Times New Roman"/>
          <w:u w:val="single"/>
        </w:rPr>
        <w:t>frontalni, individualni, grupni, rad u paru, demonstracija</w:t>
      </w:r>
    </w:p>
    <w:p w:rsidR="00F36458" w:rsidRPr="00FF2B6F" w:rsidRDefault="00F36458" w:rsidP="00F36458">
      <w:pPr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FF2B6F">
        <w:rPr>
          <w:rFonts w:ascii="Times New Roman" w:hAnsi="Times New Roman" w:cs="Times New Roman"/>
          <w:b/>
          <w:i/>
        </w:rPr>
        <w:t>Sudionici</w:t>
      </w:r>
      <w:r w:rsidRPr="00FF2B6F">
        <w:rPr>
          <w:rFonts w:ascii="Times New Roman" w:hAnsi="Times New Roman" w:cs="Times New Roman"/>
          <w:b/>
        </w:rPr>
        <w:t xml:space="preserve">: </w:t>
      </w:r>
      <w:r w:rsidRPr="00FF2B6F">
        <w:rPr>
          <w:rFonts w:ascii="Times New Roman" w:hAnsi="Times New Roman" w:cs="Times New Roman"/>
          <w:u w:val="single"/>
        </w:rPr>
        <w:t>učenici  od 1. do 4. razreda</w:t>
      </w:r>
      <w:r w:rsidRPr="00FF2B6F">
        <w:rPr>
          <w:rFonts w:ascii="Times New Roman" w:hAnsi="Times New Roman" w:cs="Times New Roman"/>
          <w:b/>
          <w:u w:val="single"/>
        </w:rPr>
        <w:t xml:space="preserve"> </w:t>
      </w:r>
    </w:p>
    <w:p w:rsidR="00F36458" w:rsidRPr="00FF2B6F" w:rsidRDefault="00F36458" w:rsidP="00F36458">
      <w:pPr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FF2B6F">
        <w:rPr>
          <w:rFonts w:ascii="Times New Roman" w:hAnsi="Times New Roman" w:cs="Times New Roman"/>
          <w:b/>
          <w:i/>
        </w:rPr>
        <w:t>Načini učenja</w:t>
      </w:r>
      <w:r w:rsidRPr="00FF2B6F">
        <w:rPr>
          <w:rFonts w:ascii="Times New Roman" w:hAnsi="Times New Roman" w:cs="Times New Roman"/>
          <w:b/>
        </w:rPr>
        <w:t xml:space="preserve"> (</w:t>
      </w:r>
      <w:r w:rsidRPr="00FF2B6F">
        <w:rPr>
          <w:rFonts w:ascii="Times New Roman" w:hAnsi="Times New Roman" w:cs="Times New Roman"/>
          <w:b/>
          <w:i/>
        </w:rPr>
        <w:t>što rade učenici)</w:t>
      </w:r>
    </w:p>
    <w:p w:rsidR="00F36458" w:rsidRPr="00FF2B6F" w:rsidRDefault="00F36458" w:rsidP="00F36458">
      <w:pPr>
        <w:rPr>
          <w:rFonts w:ascii="Times New Roman" w:hAnsi="Times New Roman" w:cs="Times New Roman"/>
        </w:rPr>
      </w:pPr>
      <w:r w:rsidRPr="00FF2B6F">
        <w:rPr>
          <w:rFonts w:ascii="Times New Roman" w:hAnsi="Times New Roman" w:cs="Times New Roman"/>
        </w:rPr>
        <w:t>Prate, aktivno sudjeluju , pozitivno se odnose prema</w:t>
      </w:r>
      <w:r>
        <w:rPr>
          <w:rFonts w:ascii="Times New Roman" w:hAnsi="Times New Roman" w:cs="Times New Roman"/>
        </w:rPr>
        <w:t xml:space="preserve"> radu /</w:t>
      </w:r>
      <w:r w:rsidRPr="00FF2B6F">
        <w:rPr>
          <w:rFonts w:ascii="Times New Roman" w:hAnsi="Times New Roman" w:cs="Times New Roman"/>
        </w:rPr>
        <w:t xml:space="preserve"> učenju – otkriva smisao</w:t>
      </w:r>
      <w:r>
        <w:rPr>
          <w:rFonts w:ascii="Times New Roman" w:hAnsi="Times New Roman" w:cs="Times New Roman"/>
        </w:rPr>
        <w:t xml:space="preserve"> učenja, prihvaća pravila igre</w:t>
      </w:r>
      <w:r w:rsidRPr="00FF2B6F">
        <w:rPr>
          <w:rFonts w:ascii="Times New Roman" w:hAnsi="Times New Roman" w:cs="Times New Roman"/>
        </w:rPr>
        <w:t>, obogaćuje rječn</w:t>
      </w:r>
      <w:r>
        <w:rPr>
          <w:rFonts w:ascii="Times New Roman" w:hAnsi="Times New Roman" w:cs="Times New Roman"/>
        </w:rPr>
        <w:t>ik.</w:t>
      </w:r>
    </w:p>
    <w:p w:rsidR="00F36458" w:rsidRPr="00FF2B6F" w:rsidRDefault="00F36458" w:rsidP="00F36458">
      <w:pPr>
        <w:rPr>
          <w:rFonts w:ascii="Times New Roman" w:hAnsi="Times New Roman" w:cs="Times New Roman"/>
          <w:b/>
        </w:rPr>
      </w:pPr>
    </w:p>
    <w:p w:rsidR="00F36458" w:rsidRPr="00FF2B6F" w:rsidRDefault="00F36458" w:rsidP="00F36458">
      <w:pPr>
        <w:numPr>
          <w:ilvl w:val="0"/>
          <w:numId w:val="1"/>
        </w:numPr>
        <w:rPr>
          <w:rFonts w:ascii="Times New Roman" w:hAnsi="Times New Roman" w:cs="Times New Roman"/>
          <w:b/>
          <w:i/>
        </w:rPr>
      </w:pPr>
      <w:r w:rsidRPr="00FF2B6F">
        <w:rPr>
          <w:rFonts w:ascii="Times New Roman" w:hAnsi="Times New Roman" w:cs="Times New Roman"/>
          <w:b/>
          <w:i/>
        </w:rPr>
        <w:lastRenderedPageBreak/>
        <w:t>Metode poučavanja</w:t>
      </w:r>
      <w:r w:rsidRPr="00FF2B6F">
        <w:rPr>
          <w:rFonts w:ascii="Times New Roman" w:hAnsi="Times New Roman" w:cs="Times New Roman"/>
          <w:b/>
        </w:rPr>
        <w:t xml:space="preserve"> (</w:t>
      </w:r>
      <w:r w:rsidRPr="00FF2B6F">
        <w:rPr>
          <w:rFonts w:ascii="Times New Roman" w:hAnsi="Times New Roman" w:cs="Times New Roman"/>
          <w:b/>
          <w:i/>
        </w:rPr>
        <w:t>što rade učitelji</w:t>
      </w:r>
      <w:r w:rsidRPr="00FF2B6F">
        <w:rPr>
          <w:rFonts w:ascii="Times New Roman" w:hAnsi="Times New Roman" w:cs="Times New Roman"/>
          <w:b/>
        </w:rPr>
        <w:t xml:space="preserve">): </w:t>
      </w:r>
    </w:p>
    <w:p w:rsidR="00F36458" w:rsidRPr="00FF2B6F" w:rsidRDefault="00F36458" w:rsidP="00F36458">
      <w:pPr>
        <w:numPr>
          <w:ilvl w:val="0"/>
          <w:numId w:val="1"/>
        </w:numPr>
        <w:rPr>
          <w:rFonts w:ascii="Times New Roman" w:hAnsi="Times New Roman" w:cs="Times New Roman"/>
          <w:i/>
        </w:rPr>
      </w:pPr>
      <w:r w:rsidRPr="00FF2B6F">
        <w:rPr>
          <w:rFonts w:ascii="Times New Roman" w:hAnsi="Times New Roman" w:cs="Times New Roman"/>
        </w:rPr>
        <w:t xml:space="preserve">Pomaže </w:t>
      </w:r>
      <w:r>
        <w:rPr>
          <w:rFonts w:ascii="Times New Roman" w:hAnsi="Times New Roman" w:cs="Times New Roman"/>
        </w:rPr>
        <w:t>učenicima uočiti promjene u prirodi</w:t>
      </w:r>
    </w:p>
    <w:p w:rsidR="00F36458" w:rsidRPr="00FF2B6F" w:rsidRDefault="00F36458" w:rsidP="00F36458">
      <w:pPr>
        <w:numPr>
          <w:ilvl w:val="0"/>
          <w:numId w:val="1"/>
        </w:numPr>
        <w:rPr>
          <w:rFonts w:ascii="Times New Roman" w:hAnsi="Times New Roman" w:cs="Times New Roman"/>
          <w:i/>
        </w:rPr>
      </w:pPr>
      <w:r w:rsidRPr="00FF2B6F">
        <w:rPr>
          <w:rFonts w:ascii="Times New Roman" w:hAnsi="Times New Roman" w:cs="Times New Roman"/>
        </w:rPr>
        <w:t xml:space="preserve"> Pomaže učeni</w:t>
      </w:r>
      <w:r>
        <w:rPr>
          <w:rFonts w:ascii="Times New Roman" w:hAnsi="Times New Roman" w:cs="Times New Roman"/>
        </w:rPr>
        <w:t>cima prepoznati biljne vrste zavičaja</w:t>
      </w:r>
    </w:p>
    <w:p w:rsidR="00F36458" w:rsidRPr="00FF2B6F" w:rsidRDefault="00F36458" w:rsidP="00F36458">
      <w:pPr>
        <w:numPr>
          <w:ilvl w:val="0"/>
          <w:numId w:val="1"/>
        </w:numPr>
        <w:rPr>
          <w:rFonts w:ascii="Times New Roman" w:hAnsi="Times New Roman" w:cs="Times New Roman"/>
          <w:i/>
        </w:rPr>
      </w:pPr>
      <w:r w:rsidRPr="00FF2B6F">
        <w:rPr>
          <w:rFonts w:ascii="Times New Roman" w:hAnsi="Times New Roman" w:cs="Times New Roman"/>
        </w:rPr>
        <w:t xml:space="preserve"> Pomaže uč</w:t>
      </w:r>
      <w:r>
        <w:rPr>
          <w:rFonts w:ascii="Times New Roman" w:hAnsi="Times New Roman" w:cs="Times New Roman"/>
        </w:rPr>
        <w:t>enicima pri sadnji i obradi biljaka ( u učionici i izvan  Škole)</w:t>
      </w:r>
    </w:p>
    <w:p w:rsidR="00F36458" w:rsidRPr="00FF2B6F" w:rsidRDefault="00F36458" w:rsidP="00F36458">
      <w:pPr>
        <w:numPr>
          <w:ilvl w:val="0"/>
          <w:numId w:val="1"/>
        </w:numPr>
        <w:rPr>
          <w:rFonts w:ascii="Times New Roman" w:hAnsi="Times New Roman" w:cs="Times New Roman"/>
          <w:i/>
        </w:rPr>
      </w:pPr>
      <w:r w:rsidRPr="00FF2B6F">
        <w:rPr>
          <w:rFonts w:ascii="Times New Roman" w:hAnsi="Times New Roman" w:cs="Times New Roman"/>
        </w:rPr>
        <w:t xml:space="preserve"> Motivira i </w:t>
      </w:r>
      <w:r>
        <w:rPr>
          <w:rFonts w:ascii="Times New Roman" w:hAnsi="Times New Roman" w:cs="Times New Roman"/>
        </w:rPr>
        <w:t>potiče učenike na  očuvanje prirode</w:t>
      </w:r>
    </w:p>
    <w:p w:rsidR="00F36458" w:rsidRPr="00FF2B6F" w:rsidRDefault="00F36458" w:rsidP="00F36458">
      <w:pPr>
        <w:rPr>
          <w:rFonts w:ascii="Times New Roman" w:hAnsi="Times New Roman" w:cs="Times New Roman"/>
          <w:b/>
          <w:i/>
        </w:rPr>
      </w:pPr>
    </w:p>
    <w:p w:rsidR="00F36458" w:rsidRPr="00FF2B6F" w:rsidRDefault="00F36458" w:rsidP="00F36458">
      <w:pPr>
        <w:numPr>
          <w:ilvl w:val="0"/>
          <w:numId w:val="1"/>
        </w:numPr>
        <w:rPr>
          <w:rFonts w:ascii="Times New Roman" w:hAnsi="Times New Roman" w:cs="Times New Roman"/>
          <w:b/>
          <w:i/>
        </w:rPr>
      </w:pPr>
      <w:r w:rsidRPr="00FF2B6F">
        <w:rPr>
          <w:rFonts w:ascii="Times New Roman" w:hAnsi="Times New Roman" w:cs="Times New Roman"/>
          <w:b/>
          <w:i/>
        </w:rPr>
        <w:t xml:space="preserve">Trajanje izvedbe: </w:t>
      </w:r>
      <w:r>
        <w:rPr>
          <w:rFonts w:ascii="Times New Roman" w:hAnsi="Times New Roman" w:cs="Times New Roman"/>
          <w:u w:val="single"/>
        </w:rPr>
        <w:t xml:space="preserve">tijekom šk. godine 2019. / 2020. </w:t>
      </w:r>
    </w:p>
    <w:p w:rsidR="00F36458" w:rsidRPr="00FF2B6F" w:rsidRDefault="00F36458" w:rsidP="00F36458">
      <w:pPr>
        <w:rPr>
          <w:rFonts w:ascii="Times New Roman" w:hAnsi="Times New Roman" w:cs="Times New Roman"/>
          <w:b/>
          <w:i/>
        </w:rPr>
      </w:pPr>
    </w:p>
    <w:p w:rsidR="00F36458" w:rsidRPr="00FF2B6F" w:rsidRDefault="00F36458" w:rsidP="00493EFB">
      <w:pPr>
        <w:numPr>
          <w:ilvl w:val="0"/>
          <w:numId w:val="17"/>
        </w:numPr>
        <w:rPr>
          <w:rFonts w:ascii="Times New Roman" w:hAnsi="Times New Roman" w:cs="Times New Roman"/>
          <w:b/>
        </w:rPr>
      </w:pPr>
      <w:r w:rsidRPr="00FF2B6F">
        <w:rPr>
          <w:rFonts w:ascii="Times New Roman" w:hAnsi="Times New Roman" w:cs="Times New Roman"/>
          <w:b/>
          <w:i/>
        </w:rPr>
        <w:t>Potrebni resursi/moguće teškoće</w:t>
      </w:r>
      <w:r w:rsidRPr="00FF2B6F">
        <w:rPr>
          <w:rFonts w:ascii="Times New Roman" w:hAnsi="Times New Roman" w:cs="Times New Roman"/>
          <w:b/>
        </w:rPr>
        <w:t>:</w:t>
      </w:r>
    </w:p>
    <w:p w:rsidR="00F36458" w:rsidRPr="00FF2B6F" w:rsidRDefault="00F36458" w:rsidP="00F364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Vrtni alat, zemlja, sadnice, posude, rukavice.</w:t>
      </w:r>
    </w:p>
    <w:p w:rsidR="00F36458" w:rsidRPr="00FF2B6F" w:rsidRDefault="00F36458" w:rsidP="00F36458">
      <w:pPr>
        <w:rPr>
          <w:rFonts w:ascii="Times New Roman" w:hAnsi="Times New Roman" w:cs="Times New Roman"/>
          <w:b/>
        </w:rPr>
      </w:pPr>
    </w:p>
    <w:p w:rsidR="00F36458" w:rsidRPr="00FF2B6F" w:rsidRDefault="00F36458" w:rsidP="00493EFB">
      <w:pPr>
        <w:numPr>
          <w:ilvl w:val="0"/>
          <w:numId w:val="17"/>
        </w:numPr>
        <w:rPr>
          <w:rFonts w:ascii="Times New Roman" w:hAnsi="Times New Roman" w:cs="Times New Roman"/>
          <w:b/>
          <w:i/>
        </w:rPr>
      </w:pPr>
      <w:r w:rsidRPr="00FF2B6F">
        <w:rPr>
          <w:rFonts w:ascii="Times New Roman" w:hAnsi="Times New Roman" w:cs="Times New Roman"/>
          <w:b/>
          <w:i/>
        </w:rPr>
        <w:t>Način praćenja i provjere ishoda/postignuća:</w:t>
      </w:r>
    </w:p>
    <w:p w:rsidR="00F36458" w:rsidRPr="00FF2B6F" w:rsidRDefault="00F36458" w:rsidP="00F36458">
      <w:pPr>
        <w:rPr>
          <w:rFonts w:ascii="Times New Roman" w:hAnsi="Times New Roman" w:cs="Times New Roman"/>
        </w:rPr>
      </w:pPr>
      <w:r w:rsidRPr="00FF2B6F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Usmena pohvala, foto album .</w:t>
      </w:r>
    </w:p>
    <w:p w:rsidR="00F36458" w:rsidRPr="00FF2B6F" w:rsidRDefault="00F36458" w:rsidP="00F36458">
      <w:pPr>
        <w:rPr>
          <w:rFonts w:ascii="Times New Roman" w:hAnsi="Times New Roman" w:cs="Times New Roman"/>
          <w:b/>
          <w:i/>
        </w:rPr>
      </w:pPr>
    </w:p>
    <w:p w:rsidR="00F36458" w:rsidRPr="00FF2B6F" w:rsidRDefault="00F36458" w:rsidP="00493EFB">
      <w:pPr>
        <w:numPr>
          <w:ilvl w:val="0"/>
          <w:numId w:val="17"/>
        </w:numPr>
        <w:rPr>
          <w:rFonts w:ascii="Times New Roman" w:hAnsi="Times New Roman" w:cs="Times New Roman"/>
          <w:b/>
          <w:i/>
        </w:rPr>
      </w:pPr>
      <w:r w:rsidRPr="00FF2B6F">
        <w:rPr>
          <w:rFonts w:ascii="Times New Roman" w:hAnsi="Times New Roman" w:cs="Times New Roman"/>
          <w:b/>
          <w:i/>
        </w:rPr>
        <w:t>Odgovorne osobe:</w:t>
      </w:r>
      <w:r w:rsidRPr="00FF2B6F">
        <w:rPr>
          <w:rFonts w:ascii="Times New Roman" w:hAnsi="Times New Roman" w:cs="Times New Roman"/>
          <w:b/>
        </w:rPr>
        <w:t xml:space="preserve"> </w:t>
      </w:r>
    </w:p>
    <w:p w:rsidR="00F36458" w:rsidRPr="00FF2B6F" w:rsidRDefault="00F36458" w:rsidP="00F36458">
      <w:pPr>
        <w:rPr>
          <w:rFonts w:ascii="Times New Roman" w:hAnsi="Times New Roman" w:cs="Times New Roman"/>
        </w:rPr>
      </w:pPr>
      <w:r w:rsidRPr="00FF2B6F">
        <w:rPr>
          <w:rFonts w:ascii="Times New Roman" w:hAnsi="Times New Roman" w:cs="Times New Roman"/>
        </w:rPr>
        <w:t>Učiteljica Katarina Ćaćić</w:t>
      </w:r>
    </w:p>
    <w:p w:rsidR="00F36458" w:rsidRPr="00FF2B6F" w:rsidRDefault="00F36458" w:rsidP="00F36458">
      <w:pPr>
        <w:rPr>
          <w:rFonts w:ascii="Times New Roman" w:hAnsi="Times New Roman" w:cs="Times New Roman"/>
          <w:b/>
          <w:u w:val="single"/>
        </w:rPr>
      </w:pPr>
    </w:p>
    <w:p w:rsidR="000F55BC" w:rsidRDefault="000F55BC" w:rsidP="00F36458">
      <w:pPr>
        <w:rPr>
          <w:b/>
        </w:rPr>
      </w:pPr>
    </w:p>
    <w:p w:rsidR="000F55BC" w:rsidRDefault="000F55BC" w:rsidP="00F36458">
      <w:pPr>
        <w:rPr>
          <w:b/>
        </w:rPr>
      </w:pPr>
    </w:p>
    <w:p w:rsidR="000F55BC" w:rsidRDefault="000F55BC" w:rsidP="00F36458">
      <w:pPr>
        <w:rPr>
          <w:b/>
        </w:rPr>
      </w:pPr>
    </w:p>
    <w:p w:rsidR="000F55BC" w:rsidRDefault="000F55BC" w:rsidP="00F36458">
      <w:pPr>
        <w:rPr>
          <w:b/>
        </w:rPr>
      </w:pPr>
    </w:p>
    <w:p w:rsidR="000F55BC" w:rsidRDefault="000F55BC" w:rsidP="00F36458">
      <w:pPr>
        <w:rPr>
          <w:b/>
        </w:rPr>
      </w:pPr>
    </w:p>
    <w:p w:rsidR="000F55BC" w:rsidRDefault="000F55BC" w:rsidP="00F36458">
      <w:pPr>
        <w:rPr>
          <w:b/>
        </w:rPr>
      </w:pPr>
    </w:p>
    <w:p w:rsidR="000F55BC" w:rsidRDefault="000F55BC" w:rsidP="00F36458">
      <w:pPr>
        <w:rPr>
          <w:b/>
        </w:rPr>
      </w:pPr>
    </w:p>
    <w:p w:rsidR="000F55BC" w:rsidRDefault="000F55BC" w:rsidP="00F36458">
      <w:pPr>
        <w:rPr>
          <w:b/>
        </w:rPr>
      </w:pPr>
    </w:p>
    <w:p w:rsidR="000F55BC" w:rsidRDefault="000F55BC" w:rsidP="00F36458">
      <w:pPr>
        <w:rPr>
          <w:b/>
        </w:rPr>
      </w:pPr>
    </w:p>
    <w:p w:rsidR="000F55BC" w:rsidRDefault="000F55BC" w:rsidP="00F36458">
      <w:pPr>
        <w:rPr>
          <w:b/>
        </w:rPr>
      </w:pPr>
    </w:p>
    <w:p w:rsidR="000F55BC" w:rsidRDefault="000F55BC" w:rsidP="00F36458">
      <w:pPr>
        <w:rPr>
          <w:b/>
        </w:rPr>
      </w:pPr>
    </w:p>
    <w:p w:rsidR="000F55BC" w:rsidRDefault="000F55BC" w:rsidP="00F36458">
      <w:pPr>
        <w:rPr>
          <w:b/>
        </w:rPr>
      </w:pPr>
    </w:p>
    <w:p w:rsidR="000F55BC" w:rsidRDefault="000F55BC" w:rsidP="00F36458">
      <w:pPr>
        <w:rPr>
          <w:b/>
        </w:rPr>
      </w:pPr>
    </w:p>
    <w:p w:rsidR="001B59EF" w:rsidRDefault="001B59EF" w:rsidP="00F36458">
      <w:pPr>
        <w:rPr>
          <w:b/>
        </w:rPr>
      </w:pPr>
    </w:p>
    <w:p w:rsidR="000F55BC" w:rsidRDefault="000F55BC" w:rsidP="00F36458">
      <w:pPr>
        <w:rPr>
          <w:b/>
        </w:rPr>
      </w:pPr>
    </w:p>
    <w:p w:rsidR="00F36458" w:rsidRPr="00F751A8" w:rsidRDefault="00F36458" w:rsidP="00F36458">
      <w:pPr>
        <w:rPr>
          <w:b/>
        </w:rPr>
      </w:pPr>
      <w:r w:rsidRPr="00F751A8">
        <w:rPr>
          <w:b/>
        </w:rPr>
        <w:lastRenderedPageBreak/>
        <w:t>OSNOVNA ŠKOLA LOVINAC</w:t>
      </w:r>
    </w:p>
    <w:p w:rsidR="00F36458" w:rsidRDefault="00F36458" w:rsidP="00F36458">
      <w:pPr>
        <w:rPr>
          <w:b/>
        </w:rPr>
      </w:pPr>
      <w:r w:rsidRPr="00F751A8">
        <w:rPr>
          <w:b/>
        </w:rPr>
        <w:t xml:space="preserve">PROGRAM / PROJEKT / AKTIVNOST : </w:t>
      </w:r>
      <w:r>
        <w:rPr>
          <w:b/>
        </w:rPr>
        <w:t>KREATIVNA RADIONICA</w:t>
      </w:r>
    </w:p>
    <w:p w:rsidR="00F36458" w:rsidRPr="00F751A8" w:rsidRDefault="00F36458" w:rsidP="00F36458">
      <w:pPr>
        <w:rPr>
          <w:b/>
        </w:rPr>
      </w:pPr>
      <w:r>
        <w:rPr>
          <w:b/>
        </w:rPr>
        <w:t>Školska godina : 2019. / 2020</w:t>
      </w:r>
      <w:r w:rsidRPr="00F751A8">
        <w:rPr>
          <w:b/>
        </w:rPr>
        <w:t>.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60"/>
        <w:gridCol w:w="1510"/>
        <w:gridCol w:w="2880"/>
        <w:gridCol w:w="2472"/>
      </w:tblGrid>
      <w:tr w:rsidR="00F36458" w:rsidTr="00F36458">
        <w:tc>
          <w:tcPr>
            <w:tcW w:w="2460" w:type="dxa"/>
          </w:tcPr>
          <w:p w:rsidR="00F36458" w:rsidRDefault="00F36458" w:rsidP="00F36458">
            <w:r>
              <w:t>NAZIV AKTIVNOSTI</w:t>
            </w:r>
          </w:p>
        </w:tc>
        <w:tc>
          <w:tcPr>
            <w:tcW w:w="1510" w:type="dxa"/>
          </w:tcPr>
          <w:p w:rsidR="00F36458" w:rsidRDefault="00F36458" w:rsidP="00F36458">
            <w:r>
              <w:t xml:space="preserve">PLANIRANI </w:t>
            </w:r>
          </w:p>
          <w:p w:rsidR="00F36458" w:rsidRDefault="00F36458" w:rsidP="00F36458">
            <w:r>
              <w:t>BROJ UČENIKA</w:t>
            </w:r>
          </w:p>
        </w:tc>
        <w:tc>
          <w:tcPr>
            <w:tcW w:w="2880" w:type="dxa"/>
          </w:tcPr>
          <w:p w:rsidR="00F36458" w:rsidRDefault="00F36458" w:rsidP="00F36458">
            <w:r>
              <w:t>NOSITELJ / NOSITELJI</w:t>
            </w:r>
          </w:p>
          <w:p w:rsidR="00F36458" w:rsidRDefault="00F36458" w:rsidP="00F36458">
            <w:r>
              <w:t>AKTIVNOSTI</w:t>
            </w:r>
          </w:p>
        </w:tc>
        <w:tc>
          <w:tcPr>
            <w:tcW w:w="2472" w:type="dxa"/>
          </w:tcPr>
          <w:p w:rsidR="00F36458" w:rsidRDefault="00F36458" w:rsidP="00F36458">
            <w:r>
              <w:t>BROJ SATI TJEDNO/ GODIŠNJE</w:t>
            </w:r>
          </w:p>
        </w:tc>
      </w:tr>
      <w:tr w:rsidR="00F36458" w:rsidTr="00F36458">
        <w:tc>
          <w:tcPr>
            <w:tcW w:w="2460" w:type="dxa"/>
          </w:tcPr>
          <w:p w:rsidR="00F36458" w:rsidRDefault="00F36458" w:rsidP="00F36458">
            <w:r>
              <w:t>KREATIVNA RADIONICA</w:t>
            </w:r>
          </w:p>
        </w:tc>
        <w:tc>
          <w:tcPr>
            <w:tcW w:w="1510" w:type="dxa"/>
          </w:tcPr>
          <w:p w:rsidR="00F36458" w:rsidRDefault="00F36458" w:rsidP="00F36458">
            <w:r>
              <w:t xml:space="preserve">       10</w:t>
            </w:r>
          </w:p>
        </w:tc>
        <w:tc>
          <w:tcPr>
            <w:tcW w:w="2880" w:type="dxa"/>
          </w:tcPr>
          <w:p w:rsidR="00F36458" w:rsidRDefault="00F36458" w:rsidP="00F36458">
            <w:r>
              <w:t>Marijana Štimac, učiteljica RN</w:t>
            </w:r>
          </w:p>
        </w:tc>
        <w:tc>
          <w:tcPr>
            <w:tcW w:w="2472" w:type="dxa"/>
          </w:tcPr>
          <w:p w:rsidR="00F36458" w:rsidRDefault="00F36458" w:rsidP="00F36458">
            <w:r>
              <w:t xml:space="preserve"> 35</w:t>
            </w:r>
          </w:p>
        </w:tc>
      </w:tr>
      <w:tr w:rsidR="00F36458" w:rsidTr="00F36458">
        <w:tc>
          <w:tcPr>
            <w:tcW w:w="9322" w:type="dxa"/>
            <w:gridSpan w:val="4"/>
          </w:tcPr>
          <w:p w:rsidR="00F36458" w:rsidRPr="00195765" w:rsidRDefault="00F36458" w:rsidP="00F36458">
            <w:r w:rsidRPr="00F751A8">
              <w:rPr>
                <w:b/>
              </w:rPr>
              <w:t>Ciljevi:</w:t>
            </w:r>
            <w:r>
              <w:t xml:space="preserve"> </w:t>
            </w:r>
            <w:r w:rsidRPr="00195765">
              <w:t xml:space="preserve">upoznati učenike s materijalom, načinom rada, sredstvima rada i tehnikama izrade </w:t>
            </w:r>
            <w:r>
              <w:t xml:space="preserve">   </w:t>
            </w:r>
            <w:r w:rsidRPr="00195765">
              <w:t xml:space="preserve">pojedinih predmeta ili nakita </w:t>
            </w:r>
          </w:p>
          <w:p w:rsidR="00F36458" w:rsidRPr="00195765" w:rsidRDefault="00F36458" w:rsidP="00F36458">
            <w:r w:rsidRPr="00195765">
              <w:t xml:space="preserve">- naučiti kombinirati boje, oblike i materijale </w:t>
            </w:r>
          </w:p>
          <w:p w:rsidR="00F36458" w:rsidRPr="00195765" w:rsidRDefault="00F36458" w:rsidP="00F36458">
            <w:r w:rsidRPr="00195765">
              <w:t xml:space="preserve">- razvijati finu motoriku ruku i </w:t>
            </w:r>
          </w:p>
          <w:p w:rsidR="00F36458" w:rsidRDefault="00F36458" w:rsidP="00F36458">
            <w:r w:rsidRPr="00195765">
              <w:t xml:space="preserve">spretnost u izradi </w:t>
            </w:r>
          </w:p>
          <w:p w:rsidR="00F36458" w:rsidRDefault="00F36458" w:rsidP="00F36458">
            <w:r>
              <w:t>-razvijati maštu i originalno mišljenje</w:t>
            </w:r>
          </w:p>
          <w:p w:rsidR="00F36458" w:rsidRDefault="00F36458" w:rsidP="00F36458">
            <w:r>
              <w:t>- razvijati pozitivan stav i skrb za estetiku i kulturu životne okoline</w:t>
            </w:r>
          </w:p>
          <w:p w:rsidR="00F36458" w:rsidRDefault="00F36458" w:rsidP="00F36458"/>
        </w:tc>
      </w:tr>
      <w:tr w:rsidR="00F36458" w:rsidTr="00F36458">
        <w:tc>
          <w:tcPr>
            <w:tcW w:w="9322" w:type="dxa"/>
            <w:gridSpan w:val="4"/>
          </w:tcPr>
          <w:p w:rsidR="00F36458" w:rsidRPr="009E1A02" w:rsidRDefault="00F36458" w:rsidP="00F36458">
            <w:pPr>
              <w:jc w:val="both"/>
            </w:pPr>
            <w:r w:rsidRPr="00F751A8">
              <w:rPr>
                <w:b/>
              </w:rPr>
              <w:t>Namjena:</w:t>
            </w:r>
            <w:r>
              <w:t xml:space="preserve"> </w:t>
            </w:r>
            <w:r w:rsidRPr="009E1A02">
              <w:t xml:space="preserve">- izrađivati predmete i ukrase od papira i drugih materijala </w:t>
            </w:r>
          </w:p>
          <w:p w:rsidR="00F36458" w:rsidRPr="009E1A02" w:rsidRDefault="00F36458" w:rsidP="00F36458">
            <w:pPr>
              <w:jc w:val="both"/>
            </w:pPr>
            <w:r w:rsidRPr="009E1A02">
              <w:t xml:space="preserve">- razvijati sposobnost praktičnog oblikovanja </w:t>
            </w:r>
          </w:p>
          <w:p w:rsidR="00F36458" w:rsidRPr="009E1A02" w:rsidRDefault="00F36458" w:rsidP="00F36458">
            <w:pPr>
              <w:jc w:val="both"/>
            </w:pPr>
            <w:r w:rsidRPr="009E1A02">
              <w:t xml:space="preserve">- izrađivati eko igračke </w:t>
            </w:r>
          </w:p>
          <w:p w:rsidR="00F36458" w:rsidRPr="009E1A02" w:rsidRDefault="00F36458" w:rsidP="00F36458">
            <w:pPr>
              <w:jc w:val="both"/>
            </w:pPr>
            <w:r w:rsidRPr="009E1A02">
              <w:t xml:space="preserve">- izrađivati lutke od prirodnog materijala kao i platnene lutke </w:t>
            </w:r>
          </w:p>
          <w:p w:rsidR="00F36458" w:rsidRPr="009E1A02" w:rsidRDefault="00F36458" w:rsidP="00F36458">
            <w:pPr>
              <w:jc w:val="both"/>
            </w:pPr>
            <w:r w:rsidRPr="009E1A02">
              <w:t xml:space="preserve">- izrađivati nakit </w:t>
            </w:r>
            <w:r>
              <w:t>od različitih materijala</w:t>
            </w:r>
            <w:r w:rsidRPr="009E1A02">
              <w:t xml:space="preserve"> </w:t>
            </w:r>
          </w:p>
          <w:p w:rsidR="00F36458" w:rsidRPr="009E1A02" w:rsidRDefault="00F36458" w:rsidP="00F36458">
            <w:pPr>
              <w:jc w:val="both"/>
            </w:pPr>
            <w:r w:rsidRPr="009E1A02">
              <w:t xml:space="preserve">- izrađivati predmete uz razne prigode ( Božić, Valentinovo, Uskrs, itd.) </w:t>
            </w:r>
          </w:p>
          <w:p w:rsidR="00F36458" w:rsidRPr="009E1A02" w:rsidRDefault="00F36458" w:rsidP="00F36458">
            <w:r w:rsidRPr="009E1A02">
              <w:t>- izrađivati čestitke od prirodno</w:t>
            </w:r>
            <w:r>
              <w:t>g materijala</w:t>
            </w:r>
          </w:p>
          <w:p w:rsidR="00F36458" w:rsidRDefault="00F36458" w:rsidP="00F36458"/>
        </w:tc>
      </w:tr>
      <w:tr w:rsidR="00F36458" w:rsidTr="00F36458">
        <w:tc>
          <w:tcPr>
            <w:tcW w:w="9322" w:type="dxa"/>
            <w:gridSpan w:val="4"/>
          </w:tcPr>
          <w:p w:rsidR="00F36458" w:rsidRDefault="00F36458" w:rsidP="00F36458">
            <w:r w:rsidRPr="00F751A8">
              <w:rPr>
                <w:b/>
              </w:rPr>
              <w:t>Način i mjesto realizacije:</w:t>
            </w:r>
            <w:r>
              <w:t xml:space="preserve"> Učionica, praktičan rad, prezentacija aktivnosti, ukrašavati prostore škole, korištenje prirodnih materijala i recikliranje, prikupljanje različitog materijala </w:t>
            </w:r>
          </w:p>
          <w:p w:rsidR="00F36458" w:rsidRDefault="00F36458" w:rsidP="00F36458"/>
        </w:tc>
      </w:tr>
      <w:tr w:rsidR="00F36458" w:rsidTr="00F36458">
        <w:trPr>
          <w:trHeight w:val="285"/>
        </w:trPr>
        <w:tc>
          <w:tcPr>
            <w:tcW w:w="9322" w:type="dxa"/>
            <w:gridSpan w:val="4"/>
          </w:tcPr>
          <w:p w:rsidR="00F36458" w:rsidRDefault="00F36458" w:rsidP="00F36458">
            <w:r w:rsidRPr="00F751A8">
              <w:rPr>
                <w:b/>
              </w:rPr>
              <w:t>Vremenik:</w:t>
            </w:r>
            <w:r>
              <w:t xml:space="preserve"> Tijekom školske godine, jedan sat tjedno.</w:t>
            </w:r>
          </w:p>
        </w:tc>
      </w:tr>
      <w:tr w:rsidR="00F36458" w:rsidTr="00F36458">
        <w:trPr>
          <w:trHeight w:val="210"/>
        </w:trPr>
        <w:tc>
          <w:tcPr>
            <w:tcW w:w="9322" w:type="dxa"/>
            <w:gridSpan w:val="4"/>
          </w:tcPr>
          <w:p w:rsidR="00F36458" w:rsidRPr="00F751A8" w:rsidRDefault="00F36458" w:rsidP="00F36458">
            <w:pPr>
              <w:rPr>
                <w:b/>
              </w:rPr>
            </w:pPr>
            <w:r w:rsidRPr="00F751A8">
              <w:rPr>
                <w:b/>
              </w:rPr>
              <w:t>Način vrednovanja i korištenja rezultata vrednovanja:</w:t>
            </w:r>
          </w:p>
          <w:p w:rsidR="00F36458" w:rsidRDefault="00F36458" w:rsidP="00F36458">
            <w:r>
              <w:t xml:space="preserve">Prezentacija izrađenih ukrasa i predmeta u prostorima škole, posterima, na webu škole </w:t>
            </w:r>
          </w:p>
        </w:tc>
      </w:tr>
    </w:tbl>
    <w:p w:rsidR="00F36458" w:rsidRDefault="00F36458" w:rsidP="00F36458"/>
    <w:p w:rsidR="00F36458" w:rsidRDefault="00F36458" w:rsidP="00F36458">
      <w:pPr>
        <w:jc w:val="right"/>
      </w:pPr>
      <w:r>
        <w:t xml:space="preserve">                                                                                    Učiteljica razredne nastave:  </w:t>
      </w:r>
    </w:p>
    <w:p w:rsidR="00F36458" w:rsidRDefault="00F36458" w:rsidP="00F36458">
      <w:pPr>
        <w:jc w:val="right"/>
      </w:pPr>
      <w:r>
        <w:t>Marijana Štimac</w:t>
      </w:r>
    </w:p>
    <w:p w:rsidR="000F7764" w:rsidRDefault="000F7764" w:rsidP="00F36458">
      <w:pPr>
        <w:jc w:val="right"/>
      </w:pPr>
    </w:p>
    <w:p w:rsidR="00F36458" w:rsidRPr="000F7764" w:rsidRDefault="00F36458" w:rsidP="00F364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F776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IZVANNASTAVNE AKTIVNOSTI – Mali informatičari</w:t>
      </w:r>
    </w:p>
    <w:p w:rsidR="00F36458" w:rsidRPr="000F7764" w:rsidRDefault="00F36458" w:rsidP="00F3645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776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DIGITALNI ALATI</w:t>
      </w:r>
    </w:p>
    <w:p w:rsidR="00F36458" w:rsidRPr="000F7764" w:rsidRDefault="00F36458" w:rsidP="00F364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F36458" w:rsidRPr="000F7764" w:rsidRDefault="00F36458" w:rsidP="00F36458">
      <w:pPr>
        <w:spacing w:after="0" w:line="36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0F776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Naziv aktivnosti:  </w:t>
      </w:r>
      <w:r w:rsidRPr="000F7764">
        <w:rPr>
          <w:rFonts w:ascii="Times New Roman" w:eastAsia="Batang" w:hAnsi="Times New Roman" w:cs="Times New Roman"/>
          <w:sz w:val="24"/>
          <w:szCs w:val="24"/>
          <w:lang w:eastAsia="ko-KR"/>
        </w:rPr>
        <w:t>Digitalni alati</w:t>
      </w:r>
    </w:p>
    <w:p w:rsidR="00F36458" w:rsidRPr="000F7764" w:rsidRDefault="00F36458" w:rsidP="00F36458">
      <w:pPr>
        <w:spacing w:after="0" w:line="360" w:lineRule="auto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F36458" w:rsidRPr="000F7764" w:rsidRDefault="00F36458" w:rsidP="00F36458">
      <w:pPr>
        <w:spacing w:after="0" w:line="36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0F776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Kurikulumsko područje:</w:t>
      </w:r>
      <w:r w:rsidRPr="000F776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tehničko-informatičko</w:t>
      </w:r>
    </w:p>
    <w:p w:rsidR="00F36458" w:rsidRPr="000F7764" w:rsidRDefault="00F36458" w:rsidP="00F36458">
      <w:pPr>
        <w:spacing w:after="0" w:line="36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F36458" w:rsidRPr="000F7764" w:rsidRDefault="00F36458" w:rsidP="00F36458">
      <w:pPr>
        <w:spacing w:after="0" w:line="36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0F776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Razred:</w:t>
      </w:r>
      <w:r w:rsidRPr="000F776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1. – 4. </w:t>
      </w:r>
    </w:p>
    <w:p w:rsidR="00F36458" w:rsidRPr="000F7764" w:rsidRDefault="00F36458" w:rsidP="00F36458">
      <w:pPr>
        <w:spacing w:after="0" w:line="36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F36458" w:rsidRPr="000F7764" w:rsidRDefault="00F36458" w:rsidP="00F36458">
      <w:pPr>
        <w:spacing w:after="0" w:line="360" w:lineRule="auto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0F776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Cilj: </w:t>
      </w:r>
    </w:p>
    <w:p w:rsidR="00F36458" w:rsidRPr="000F7764" w:rsidRDefault="00F36458" w:rsidP="00493EFB">
      <w:pPr>
        <w:pStyle w:val="ListParagraph"/>
        <w:numPr>
          <w:ilvl w:val="0"/>
          <w:numId w:val="18"/>
        </w:numPr>
        <w:spacing w:line="360" w:lineRule="auto"/>
        <w:contextualSpacing/>
        <w:rPr>
          <w:rFonts w:eastAsia="Batang"/>
          <w:lang w:eastAsia="ko-KR"/>
        </w:rPr>
      </w:pPr>
      <w:r w:rsidRPr="000F7764">
        <w:rPr>
          <w:rFonts w:eastAsia="Batang"/>
          <w:lang w:eastAsia="ko-KR"/>
        </w:rPr>
        <w:t>osposobiti učenike za rad u različitim digitalnim alatima</w:t>
      </w:r>
    </w:p>
    <w:p w:rsidR="00F36458" w:rsidRPr="000F7764" w:rsidRDefault="00F36458" w:rsidP="00493EFB">
      <w:pPr>
        <w:pStyle w:val="ListParagraph"/>
        <w:numPr>
          <w:ilvl w:val="0"/>
          <w:numId w:val="18"/>
        </w:numPr>
        <w:spacing w:line="360" w:lineRule="auto"/>
        <w:contextualSpacing/>
        <w:rPr>
          <w:rFonts w:eastAsia="Batang"/>
          <w:lang w:eastAsia="ko-KR"/>
        </w:rPr>
      </w:pPr>
      <w:r w:rsidRPr="000F7764">
        <w:rPr>
          <w:rFonts w:eastAsia="Batang"/>
          <w:lang w:eastAsia="ko-KR"/>
        </w:rPr>
        <w:t>osposobiti učenike za izrađivanje online plakata, kvizova, animiranih videa, online bedževa, profila važnih osoba iz povijesti, stripova itd.</w:t>
      </w:r>
    </w:p>
    <w:p w:rsidR="00F36458" w:rsidRPr="000F7764" w:rsidRDefault="00F36458" w:rsidP="00493EFB">
      <w:pPr>
        <w:pStyle w:val="ListParagraph"/>
        <w:numPr>
          <w:ilvl w:val="0"/>
          <w:numId w:val="18"/>
        </w:numPr>
        <w:spacing w:line="360" w:lineRule="auto"/>
        <w:contextualSpacing/>
        <w:rPr>
          <w:rFonts w:eastAsia="Batang"/>
          <w:lang w:eastAsia="ko-KR"/>
        </w:rPr>
      </w:pPr>
      <w:r w:rsidRPr="000F7764">
        <w:rPr>
          <w:rFonts w:eastAsia="Batang"/>
          <w:lang w:eastAsia="ko-KR"/>
        </w:rPr>
        <w:t>potaknuti kreativnost kod učenika i njihovu samostalnost u radu</w:t>
      </w:r>
    </w:p>
    <w:p w:rsidR="00F36458" w:rsidRPr="000F7764" w:rsidRDefault="00F36458" w:rsidP="00493EFB">
      <w:pPr>
        <w:pStyle w:val="ListParagraph"/>
        <w:numPr>
          <w:ilvl w:val="0"/>
          <w:numId w:val="18"/>
        </w:numPr>
        <w:spacing w:line="360" w:lineRule="auto"/>
        <w:contextualSpacing/>
        <w:rPr>
          <w:rFonts w:eastAsia="Batang"/>
          <w:lang w:eastAsia="ko-KR"/>
        </w:rPr>
      </w:pPr>
      <w:r w:rsidRPr="000F7764">
        <w:rPr>
          <w:rFonts w:eastAsia="Batang"/>
          <w:lang w:eastAsia="ko-KR"/>
        </w:rPr>
        <w:t>potaknuti međusobnu komunikaciju i suradnju</w:t>
      </w:r>
    </w:p>
    <w:p w:rsidR="00F36458" w:rsidRPr="000F7764" w:rsidRDefault="00F36458" w:rsidP="00493EFB">
      <w:pPr>
        <w:pStyle w:val="ListParagraph"/>
        <w:numPr>
          <w:ilvl w:val="0"/>
          <w:numId w:val="18"/>
        </w:numPr>
        <w:spacing w:line="360" w:lineRule="auto"/>
        <w:contextualSpacing/>
        <w:rPr>
          <w:rFonts w:eastAsia="Batang"/>
          <w:lang w:eastAsia="ko-KR"/>
        </w:rPr>
      </w:pPr>
      <w:r w:rsidRPr="000F7764">
        <w:rPr>
          <w:rFonts w:eastAsia="Batang"/>
          <w:lang w:eastAsia="ko-KR"/>
        </w:rPr>
        <w:t>potaknuti odgovornost prema sebi i drugima</w:t>
      </w:r>
    </w:p>
    <w:p w:rsidR="00F36458" w:rsidRPr="000F7764" w:rsidRDefault="00F36458" w:rsidP="00F36458">
      <w:pPr>
        <w:spacing w:after="0" w:line="36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0F776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</w:p>
    <w:p w:rsidR="00F36458" w:rsidRPr="000F7764" w:rsidRDefault="00F36458" w:rsidP="00F36458">
      <w:pPr>
        <w:spacing w:after="0" w:line="36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0F776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Obrazloženje cilja: </w:t>
      </w:r>
      <w:r w:rsidRPr="000F7764">
        <w:rPr>
          <w:rFonts w:ascii="Times New Roman" w:eastAsia="Batang" w:hAnsi="Times New Roman" w:cs="Times New Roman"/>
          <w:sz w:val="24"/>
          <w:szCs w:val="24"/>
          <w:lang w:eastAsia="ko-KR"/>
        </w:rPr>
        <w:t>Učenicima će se omogućiti bolje upoznavanje s digitalnim alatima za izradu online plakata, kvizova, animiranih videa, online bedževa, profila važnih osoba iz povijesti, stripova itd. Razvijat će se kreativnost kod učenika i njihova samostalnost u radu. Potrebna je stalna suradnja učenika i učitelja pa dolazi do poboljšanja međusobne komunikacije i suradnje. Učenici će imati ciljeve koje moraju ostvariti pa će samim time postajati odgovorniji prema sebi, drugima i obavezama koje trebaju izvršiti kako bi se došlo do konačnog cilja.</w:t>
      </w:r>
    </w:p>
    <w:p w:rsidR="00F36458" w:rsidRPr="000F7764" w:rsidRDefault="00F36458" w:rsidP="00F36458">
      <w:pPr>
        <w:spacing w:after="0" w:line="36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0F776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</w:p>
    <w:p w:rsidR="00F36458" w:rsidRPr="000F7764" w:rsidRDefault="00F36458" w:rsidP="00F36458">
      <w:pPr>
        <w:spacing w:after="0" w:line="36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F36458" w:rsidRPr="000F7764" w:rsidRDefault="00F36458" w:rsidP="00F36458">
      <w:pPr>
        <w:spacing w:after="0" w:line="36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F36458" w:rsidRPr="000F7764" w:rsidRDefault="00F36458" w:rsidP="00F36458">
      <w:pPr>
        <w:spacing w:after="0" w:line="36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0F776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Očekivani ishodi/postignuća:  </w:t>
      </w:r>
      <w:r w:rsidRPr="000F7764">
        <w:rPr>
          <w:rFonts w:ascii="Times New Roman" w:eastAsia="Batang" w:hAnsi="Times New Roman" w:cs="Times New Roman"/>
          <w:sz w:val="24"/>
          <w:szCs w:val="24"/>
          <w:lang w:eastAsia="ko-KR"/>
        </w:rPr>
        <w:t>Učenici će:</w:t>
      </w:r>
    </w:p>
    <w:p w:rsidR="00F36458" w:rsidRPr="000F7764" w:rsidRDefault="00F36458" w:rsidP="00493EFB">
      <w:pPr>
        <w:pStyle w:val="ListParagraph"/>
        <w:numPr>
          <w:ilvl w:val="0"/>
          <w:numId w:val="19"/>
        </w:numPr>
        <w:spacing w:line="360" w:lineRule="auto"/>
        <w:contextualSpacing/>
        <w:rPr>
          <w:rFonts w:eastAsia="Batang"/>
          <w:lang w:eastAsia="ko-KR"/>
        </w:rPr>
      </w:pPr>
      <w:r w:rsidRPr="000F7764">
        <w:rPr>
          <w:rFonts w:eastAsia="Batang"/>
          <w:lang w:eastAsia="ko-KR"/>
        </w:rPr>
        <w:t>koristiti digitalne alate za izrađivanje online plakata, kvizova, animiranih videa, online bedževa, profila važnih osoba iz povijesti, stripova itd.</w:t>
      </w:r>
    </w:p>
    <w:p w:rsidR="00F36458" w:rsidRPr="000F7764" w:rsidRDefault="00F36458" w:rsidP="00493EFB">
      <w:pPr>
        <w:pStyle w:val="ListParagraph"/>
        <w:numPr>
          <w:ilvl w:val="0"/>
          <w:numId w:val="19"/>
        </w:numPr>
        <w:spacing w:line="360" w:lineRule="auto"/>
        <w:contextualSpacing/>
        <w:rPr>
          <w:rFonts w:eastAsia="Batang"/>
          <w:lang w:eastAsia="ko-KR"/>
        </w:rPr>
      </w:pPr>
      <w:r w:rsidRPr="000F7764">
        <w:rPr>
          <w:rFonts w:eastAsia="Batang"/>
          <w:lang w:eastAsia="ko-KR"/>
        </w:rPr>
        <w:t>postati kreativniji i samostalniji u radu</w:t>
      </w:r>
    </w:p>
    <w:p w:rsidR="00F36458" w:rsidRPr="000F7764" w:rsidRDefault="00F36458" w:rsidP="00493EFB">
      <w:pPr>
        <w:pStyle w:val="ListParagraph"/>
        <w:numPr>
          <w:ilvl w:val="0"/>
          <w:numId w:val="19"/>
        </w:numPr>
        <w:spacing w:line="360" w:lineRule="auto"/>
        <w:contextualSpacing/>
        <w:rPr>
          <w:rFonts w:eastAsia="Batang"/>
          <w:lang w:eastAsia="ko-KR"/>
        </w:rPr>
      </w:pPr>
      <w:r w:rsidRPr="000F7764">
        <w:rPr>
          <w:rFonts w:eastAsia="Batang"/>
          <w:lang w:eastAsia="ko-KR"/>
        </w:rPr>
        <w:t>komunicirati i surađivati tijekom rada u grupi</w:t>
      </w:r>
    </w:p>
    <w:p w:rsidR="00F36458" w:rsidRPr="000F7764" w:rsidRDefault="00F36458" w:rsidP="00493EFB">
      <w:pPr>
        <w:pStyle w:val="ListParagraph"/>
        <w:numPr>
          <w:ilvl w:val="0"/>
          <w:numId w:val="19"/>
        </w:numPr>
        <w:spacing w:line="360" w:lineRule="auto"/>
        <w:contextualSpacing/>
        <w:rPr>
          <w:rFonts w:eastAsia="Batang"/>
          <w:lang w:eastAsia="ko-KR"/>
        </w:rPr>
      </w:pPr>
      <w:r w:rsidRPr="000F7764">
        <w:rPr>
          <w:rFonts w:eastAsia="Batang"/>
          <w:lang w:eastAsia="ko-KR"/>
        </w:rPr>
        <w:t>razviti osjećaj odgovornosti prema sebi i drugima</w:t>
      </w:r>
    </w:p>
    <w:p w:rsidR="00F36458" w:rsidRPr="000F7764" w:rsidRDefault="00F36458" w:rsidP="00F36458">
      <w:pPr>
        <w:spacing w:after="0" w:line="36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0F776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</w:p>
    <w:p w:rsidR="00F36458" w:rsidRPr="000F7764" w:rsidRDefault="00F36458" w:rsidP="00F36458">
      <w:pPr>
        <w:spacing w:after="0" w:line="360" w:lineRule="auto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0F776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lastRenderedPageBreak/>
        <w:t xml:space="preserve">Način realizacije: </w:t>
      </w:r>
    </w:p>
    <w:p w:rsidR="00F36458" w:rsidRPr="000F7764" w:rsidRDefault="00F36458" w:rsidP="00F36458">
      <w:pPr>
        <w:spacing w:after="0" w:line="36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0F776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- Oblik:</w:t>
      </w:r>
      <w:r w:rsidRPr="000F776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izvannastavna aktivnost</w:t>
      </w:r>
    </w:p>
    <w:p w:rsidR="00F36458" w:rsidRPr="000F7764" w:rsidRDefault="00F36458" w:rsidP="00F36458">
      <w:pPr>
        <w:spacing w:after="0" w:line="36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0F776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- </w:t>
      </w:r>
      <w:r w:rsidRPr="000F776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Sudionici:</w:t>
      </w:r>
      <w:r w:rsidRPr="000F776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učenici, učiteljica informatike</w:t>
      </w:r>
    </w:p>
    <w:p w:rsidR="00F36458" w:rsidRPr="000F7764" w:rsidRDefault="00F36458" w:rsidP="00F36458">
      <w:pPr>
        <w:spacing w:after="0" w:line="36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0F776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- </w:t>
      </w:r>
      <w:r w:rsidRPr="000F776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Načini učenja:  </w:t>
      </w:r>
      <w:r w:rsidRPr="000F7764">
        <w:rPr>
          <w:rFonts w:ascii="Times New Roman" w:eastAsia="Batang" w:hAnsi="Times New Roman" w:cs="Times New Roman"/>
          <w:sz w:val="24"/>
          <w:szCs w:val="24"/>
          <w:lang w:eastAsia="ko-KR"/>
        </w:rPr>
        <w:t>Učenici:</w:t>
      </w:r>
    </w:p>
    <w:p w:rsidR="00F36458" w:rsidRPr="000F7764" w:rsidRDefault="00F36458" w:rsidP="00493EFB">
      <w:pPr>
        <w:pStyle w:val="ListParagraph"/>
        <w:numPr>
          <w:ilvl w:val="0"/>
          <w:numId w:val="20"/>
        </w:numPr>
        <w:spacing w:line="360" w:lineRule="auto"/>
        <w:contextualSpacing/>
        <w:rPr>
          <w:rFonts w:eastAsia="Batang"/>
          <w:lang w:eastAsia="ko-KR"/>
        </w:rPr>
      </w:pPr>
      <w:r w:rsidRPr="000F7764">
        <w:rPr>
          <w:rFonts w:eastAsia="Batang"/>
          <w:lang w:eastAsia="ko-KR"/>
        </w:rPr>
        <w:t>odabiru digitalni alat ovisno o krajnjem cilju kojeg žele postići</w:t>
      </w:r>
    </w:p>
    <w:p w:rsidR="00F36458" w:rsidRPr="000F7764" w:rsidRDefault="00F36458" w:rsidP="00493EFB">
      <w:pPr>
        <w:pStyle w:val="ListParagraph"/>
        <w:numPr>
          <w:ilvl w:val="0"/>
          <w:numId w:val="20"/>
        </w:numPr>
        <w:spacing w:line="360" w:lineRule="auto"/>
        <w:contextualSpacing/>
        <w:rPr>
          <w:rFonts w:eastAsia="Batang"/>
          <w:lang w:eastAsia="ko-KR"/>
        </w:rPr>
      </w:pPr>
      <w:r w:rsidRPr="000F7764">
        <w:rPr>
          <w:rFonts w:eastAsia="Batang"/>
          <w:lang w:eastAsia="ko-KR"/>
        </w:rPr>
        <w:t>izrađuju online plakate, animirane videe, stripove, online bedževe itd.</w:t>
      </w:r>
    </w:p>
    <w:p w:rsidR="00F36458" w:rsidRPr="000F7764" w:rsidRDefault="00F36458" w:rsidP="00493EFB">
      <w:pPr>
        <w:pStyle w:val="ListParagraph"/>
        <w:numPr>
          <w:ilvl w:val="0"/>
          <w:numId w:val="20"/>
        </w:numPr>
        <w:spacing w:line="360" w:lineRule="auto"/>
        <w:contextualSpacing/>
        <w:rPr>
          <w:rFonts w:eastAsia="Batang"/>
          <w:lang w:eastAsia="ko-KR"/>
        </w:rPr>
      </w:pPr>
      <w:r w:rsidRPr="000F7764">
        <w:rPr>
          <w:rFonts w:eastAsia="Batang"/>
          <w:lang w:eastAsia="ko-KR"/>
        </w:rPr>
        <w:t>razvijaju kreativnost i samostalnost u radu</w:t>
      </w:r>
    </w:p>
    <w:p w:rsidR="00F36458" w:rsidRPr="000F7764" w:rsidRDefault="00F36458" w:rsidP="00493EFB">
      <w:pPr>
        <w:pStyle w:val="ListParagraph"/>
        <w:numPr>
          <w:ilvl w:val="0"/>
          <w:numId w:val="20"/>
        </w:numPr>
        <w:spacing w:line="360" w:lineRule="auto"/>
        <w:contextualSpacing/>
        <w:rPr>
          <w:rFonts w:eastAsia="Batang"/>
          <w:lang w:eastAsia="ko-KR"/>
        </w:rPr>
      </w:pPr>
      <w:r w:rsidRPr="000F7764">
        <w:rPr>
          <w:rFonts w:eastAsia="Batang"/>
          <w:lang w:eastAsia="ko-KR"/>
        </w:rPr>
        <w:t>komuniciraju i surađuju u grupi u kojoj djeluju</w:t>
      </w:r>
    </w:p>
    <w:p w:rsidR="00F36458" w:rsidRPr="000F7764" w:rsidRDefault="00F36458" w:rsidP="00493EFB">
      <w:pPr>
        <w:pStyle w:val="ListParagraph"/>
        <w:numPr>
          <w:ilvl w:val="0"/>
          <w:numId w:val="20"/>
        </w:numPr>
        <w:spacing w:line="360" w:lineRule="auto"/>
        <w:contextualSpacing/>
        <w:rPr>
          <w:rFonts w:eastAsia="Batang"/>
          <w:lang w:eastAsia="ko-KR"/>
        </w:rPr>
      </w:pPr>
      <w:r w:rsidRPr="000F7764">
        <w:rPr>
          <w:rFonts w:eastAsia="Batang"/>
          <w:lang w:eastAsia="ko-KR"/>
        </w:rPr>
        <w:t>postaju odgovorniji prema sebi i drugima</w:t>
      </w:r>
    </w:p>
    <w:p w:rsidR="00F36458" w:rsidRPr="000F7764" w:rsidRDefault="00F36458" w:rsidP="00F36458">
      <w:pPr>
        <w:spacing w:after="0" w:line="36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0F776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</w:p>
    <w:p w:rsidR="00F36458" w:rsidRPr="000F7764" w:rsidRDefault="00F36458" w:rsidP="00F36458">
      <w:pPr>
        <w:spacing w:after="0" w:line="36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F36458" w:rsidRPr="000F7764" w:rsidRDefault="00F36458" w:rsidP="00F36458">
      <w:pPr>
        <w:spacing w:after="0" w:line="360" w:lineRule="auto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0F776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Metode poučavanja:</w:t>
      </w:r>
    </w:p>
    <w:p w:rsidR="00F36458" w:rsidRPr="000F7764" w:rsidRDefault="00F36458" w:rsidP="00493EFB">
      <w:pPr>
        <w:pStyle w:val="ListParagraph"/>
        <w:numPr>
          <w:ilvl w:val="0"/>
          <w:numId w:val="21"/>
        </w:numPr>
        <w:spacing w:line="360" w:lineRule="auto"/>
        <w:contextualSpacing/>
        <w:rPr>
          <w:rFonts w:eastAsia="Batang"/>
          <w:lang w:eastAsia="ko-KR"/>
        </w:rPr>
      </w:pPr>
      <w:r w:rsidRPr="000F7764">
        <w:rPr>
          <w:rFonts w:eastAsia="Batang"/>
          <w:lang w:eastAsia="ko-KR"/>
        </w:rPr>
        <w:t>pripremanje prezentacije i aktivnosti za praktičan rad vezan uz upoznavanje digitalnih alata</w:t>
      </w:r>
    </w:p>
    <w:p w:rsidR="00F36458" w:rsidRPr="000F7764" w:rsidRDefault="00F36458" w:rsidP="00493EFB">
      <w:pPr>
        <w:pStyle w:val="ListParagraph"/>
        <w:numPr>
          <w:ilvl w:val="0"/>
          <w:numId w:val="21"/>
        </w:numPr>
        <w:spacing w:line="360" w:lineRule="auto"/>
        <w:contextualSpacing/>
        <w:rPr>
          <w:rFonts w:eastAsia="Batang"/>
          <w:lang w:eastAsia="ko-KR"/>
        </w:rPr>
      </w:pPr>
      <w:r w:rsidRPr="000F7764">
        <w:rPr>
          <w:rFonts w:eastAsia="Batang"/>
          <w:lang w:eastAsia="ko-KR"/>
        </w:rPr>
        <w:t>primjeri putem kojih će biti uvježbano korištenje digitalnih alata koji su odabrani</w:t>
      </w:r>
    </w:p>
    <w:p w:rsidR="00F36458" w:rsidRPr="000F7764" w:rsidRDefault="00F36458" w:rsidP="00F36458">
      <w:pPr>
        <w:spacing w:after="0" w:line="36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F36458" w:rsidRPr="000F7764" w:rsidRDefault="00F36458" w:rsidP="00F36458">
      <w:pPr>
        <w:spacing w:after="0" w:line="36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0F776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Trajanje izvedbe</w:t>
      </w:r>
      <w:r w:rsidRPr="000F7764">
        <w:rPr>
          <w:rFonts w:ascii="Times New Roman" w:eastAsia="Batang" w:hAnsi="Times New Roman" w:cs="Times New Roman"/>
          <w:sz w:val="24"/>
          <w:szCs w:val="24"/>
          <w:lang w:eastAsia="ko-KR"/>
        </w:rPr>
        <w:t>:  tijekom nastavne godine</w:t>
      </w:r>
    </w:p>
    <w:p w:rsidR="00F36458" w:rsidRPr="000F7764" w:rsidRDefault="00F36458" w:rsidP="00F36458">
      <w:pPr>
        <w:spacing w:after="0" w:line="36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F36458" w:rsidRPr="000F7764" w:rsidRDefault="00F36458" w:rsidP="00F36458">
      <w:pPr>
        <w:spacing w:after="0" w:line="36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F36458" w:rsidRPr="000F7764" w:rsidRDefault="00F36458" w:rsidP="00F36458">
      <w:pPr>
        <w:spacing w:after="0" w:line="36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0F776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Potrebe:  </w:t>
      </w:r>
      <w:r w:rsidRPr="000F7764">
        <w:rPr>
          <w:rFonts w:ascii="Times New Roman" w:eastAsia="Batang" w:hAnsi="Times New Roman" w:cs="Times New Roman"/>
          <w:sz w:val="24"/>
          <w:szCs w:val="24"/>
          <w:lang w:eastAsia="ko-KR"/>
        </w:rPr>
        <w:t>informatička učionica, računala, Internet</w:t>
      </w:r>
    </w:p>
    <w:p w:rsidR="00F36458" w:rsidRPr="000F7764" w:rsidRDefault="00F36458" w:rsidP="00F36458">
      <w:pPr>
        <w:spacing w:after="0" w:line="36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0F776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</w:p>
    <w:p w:rsidR="00F36458" w:rsidRPr="000F7764" w:rsidRDefault="00F36458" w:rsidP="00F36458">
      <w:pPr>
        <w:spacing w:after="0" w:line="36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F36458" w:rsidRPr="000F7764" w:rsidRDefault="00F36458" w:rsidP="00F36458">
      <w:pPr>
        <w:spacing w:after="0" w:line="36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0F776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Način praćenja i provjeravanje ishoda</w:t>
      </w:r>
      <w:r w:rsidRPr="000F776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:  </w:t>
      </w:r>
    </w:p>
    <w:p w:rsidR="00F36458" w:rsidRPr="000F7764" w:rsidRDefault="00F36458" w:rsidP="00493EFB">
      <w:pPr>
        <w:pStyle w:val="ListParagraph"/>
        <w:numPr>
          <w:ilvl w:val="0"/>
          <w:numId w:val="22"/>
        </w:numPr>
        <w:spacing w:line="360" w:lineRule="auto"/>
        <w:contextualSpacing/>
        <w:rPr>
          <w:rFonts w:eastAsia="Batang"/>
          <w:lang w:eastAsia="ko-KR"/>
        </w:rPr>
      </w:pPr>
      <w:r w:rsidRPr="000F7764">
        <w:rPr>
          <w:rFonts w:eastAsia="Batang"/>
          <w:lang w:eastAsia="ko-KR"/>
        </w:rPr>
        <w:t>praktični zadaci</w:t>
      </w:r>
    </w:p>
    <w:p w:rsidR="00F36458" w:rsidRPr="000F7764" w:rsidRDefault="00F36458" w:rsidP="00493EFB">
      <w:pPr>
        <w:pStyle w:val="ListParagraph"/>
        <w:numPr>
          <w:ilvl w:val="0"/>
          <w:numId w:val="22"/>
        </w:numPr>
        <w:spacing w:line="360" w:lineRule="auto"/>
        <w:contextualSpacing/>
        <w:rPr>
          <w:rFonts w:eastAsia="Batang"/>
          <w:lang w:eastAsia="ko-KR"/>
        </w:rPr>
      </w:pPr>
      <w:r w:rsidRPr="000F7764">
        <w:rPr>
          <w:rFonts w:eastAsia="Batang"/>
          <w:lang w:eastAsia="ko-KR"/>
        </w:rPr>
        <w:t>evaluacija na kraju nastavne godine</w:t>
      </w:r>
    </w:p>
    <w:p w:rsidR="00F36458" w:rsidRPr="000F7764" w:rsidRDefault="00F36458" w:rsidP="00F36458">
      <w:pPr>
        <w:spacing w:after="0" w:line="36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F36458" w:rsidRPr="000F7764" w:rsidRDefault="00F36458" w:rsidP="00F36458">
      <w:pPr>
        <w:spacing w:after="0" w:line="360" w:lineRule="auto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0F776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Alati koji će se koristiti:</w:t>
      </w:r>
    </w:p>
    <w:p w:rsidR="00F36458" w:rsidRPr="000F7764" w:rsidRDefault="00F36458" w:rsidP="00493EFB">
      <w:pPr>
        <w:pStyle w:val="ListParagraph"/>
        <w:numPr>
          <w:ilvl w:val="0"/>
          <w:numId w:val="23"/>
        </w:numPr>
        <w:spacing w:line="360" w:lineRule="auto"/>
        <w:contextualSpacing/>
        <w:rPr>
          <w:rFonts w:eastAsia="Batang"/>
          <w:lang w:eastAsia="ko-KR"/>
        </w:rPr>
      </w:pPr>
      <w:r w:rsidRPr="000F7764">
        <w:rPr>
          <w:rFonts w:eastAsia="Batang"/>
          <w:lang w:eastAsia="ko-KR"/>
        </w:rPr>
        <w:t>Kahoot</w:t>
      </w:r>
    </w:p>
    <w:p w:rsidR="00F36458" w:rsidRPr="000F7764" w:rsidRDefault="00F36458" w:rsidP="00493EFB">
      <w:pPr>
        <w:pStyle w:val="ListParagraph"/>
        <w:numPr>
          <w:ilvl w:val="0"/>
          <w:numId w:val="23"/>
        </w:numPr>
        <w:spacing w:line="360" w:lineRule="auto"/>
        <w:contextualSpacing/>
        <w:rPr>
          <w:rFonts w:eastAsia="Batang"/>
          <w:lang w:eastAsia="ko-KR"/>
        </w:rPr>
      </w:pPr>
      <w:r w:rsidRPr="000F7764">
        <w:rPr>
          <w:rFonts w:eastAsia="Batang"/>
          <w:lang w:eastAsia="ko-KR"/>
        </w:rPr>
        <w:t>Powtoon</w:t>
      </w:r>
    </w:p>
    <w:p w:rsidR="00F36458" w:rsidRPr="000F7764" w:rsidRDefault="00F36458" w:rsidP="00493EFB">
      <w:pPr>
        <w:pStyle w:val="ListParagraph"/>
        <w:numPr>
          <w:ilvl w:val="0"/>
          <w:numId w:val="23"/>
        </w:numPr>
        <w:spacing w:line="360" w:lineRule="auto"/>
        <w:contextualSpacing/>
        <w:rPr>
          <w:rFonts w:eastAsia="Batang"/>
          <w:lang w:eastAsia="ko-KR"/>
        </w:rPr>
      </w:pPr>
      <w:r w:rsidRPr="000F7764">
        <w:rPr>
          <w:rFonts w:eastAsia="Batang"/>
          <w:lang w:eastAsia="ko-KR"/>
        </w:rPr>
        <w:t>Fakebook</w:t>
      </w:r>
    </w:p>
    <w:p w:rsidR="00F36458" w:rsidRPr="000F7764" w:rsidRDefault="00F36458" w:rsidP="00493EFB">
      <w:pPr>
        <w:pStyle w:val="ListParagraph"/>
        <w:numPr>
          <w:ilvl w:val="0"/>
          <w:numId w:val="23"/>
        </w:numPr>
        <w:spacing w:line="360" w:lineRule="auto"/>
        <w:contextualSpacing/>
        <w:rPr>
          <w:rFonts w:eastAsia="Batang"/>
          <w:lang w:eastAsia="ko-KR"/>
        </w:rPr>
      </w:pPr>
      <w:r w:rsidRPr="000F7764">
        <w:rPr>
          <w:rFonts w:eastAsia="Batang"/>
          <w:lang w:eastAsia="ko-KR"/>
        </w:rPr>
        <w:t>Padlet</w:t>
      </w:r>
    </w:p>
    <w:p w:rsidR="00F36458" w:rsidRPr="000F7764" w:rsidRDefault="00F36458" w:rsidP="00493EFB">
      <w:pPr>
        <w:pStyle w:val="ListParagraph"/>
        <w:numPr>
          <w:ilvl w:val="0"/>
          <w:numId w:val="23"/>
        </w:numPr>
        <w:spacing w:line="360" w:lineRule="auto"/>
        <w:contextualSpacing/>
        <w:rPr>
          <w:rFonts w:eastAsia="Batang"/>
          <w:lang w:eastAsia="ko-KR"/>
        </w:rPr>
      </w:pPr>
      <w:r w:rsidRPr="000F7764">
        <w:rPr>
          <w:rFonts w:eastAsia="Batang"/>
          <w:lang w:eastAsia="ko-KR"/>
        </w:rPr>
        <w:t>Pixton</w:t>
      </w:r>
    </w:p>
    <w:p w:rsidR="00F36458" w:rsidRPr="000F7764" w:rsidRDefault="00F36458" w:rsidP="00493EFB">
      <w:pPr>
        <w:pStyle w:val="ListParagraph"/>
        <w:numPr>
          <w:ilvl w:val="0"/>
          <w:numId w:val="23"/>
        </w:numPr>
        <w:spacing w:line="360" w:lineRule="auto"/>
        <w:contextualSpacing/>
        <w:rPr>
          <w:rFonts w:eastAsia="Batang"/>
          <w:lang w:eastAsia="ko-KR"/>
        </w:rPr>
      </w:pPr>
      <w:r w:rsidRPr="000F7764">
        <w:rPr>
          <w:rFonts w:eastAsia="Batang"/>
          <w:lang w:eastAsia="ko-KR"/>
        </w:rPr>
        <w:t>Jeopardy</w:t>
      </w:r>
    </w:p>
    <w:p w:rsidR="00F36458" w:rsidRPr="000F7764" w:rsidRDefault="00F36458" w:rsidP="00493EFB">
      <w:pPr>
        <w:pStyle w:val="ListParagraph"/>
        <w:numPr>
          <w:ilvl w:val="0"/>
          <w:numId w:val="23"/>
        </w:numPr>
        <w:spacing w:line="360" w:lineRule="auto"/>
        <w:contextualSpacing/>
        <w:rPr>
          <w:rFonts w:eastAsia="Batang"/>
          <w:lang w:eastAsia="ko-KR"/>
        </w:rPr>
      </w:pPr>
      <w:r w:rsidRPr="000F7764">
        <w:rPr>
          <w:rFonts w:eastAsia="Batang"/>
          <w:lang w:eastAsia="ko-KR"/>
        </w:rPr>
        <w:t>Audacity</w:t>
      </w:r>
    </w:p>
    <w:p w:rsidR="00F36458" w:rsidRPr="000F7764" w:rsidRDefault="00F36458" w:rsidP="00493EFB">
      <w:pPr>
        <w:pStyle w:val="ListParagraph"/>
        <w:numPr>
          <w:ilvl w:val="0"/>
          <w:numId w:val="23"/>
        </w:numPr>
        <w:spacing w:line="360" w:lineRule="auto"/>
        <w:contextualSpacing/>
        <w:rPr>
          <w:rFonts w:eastAsia="Batang"/>
          <w:lang w:eastAsia="ko-KR"/>
        </w:rPr>
      </w:pPr>
      <w:r w:rsidRPr="000F7764">
        <w:rPr>
          <w:rFonts w:eastAsia="Batang"/>
          <w:lang w:eastAsia="ko-KR"/>
        </w:rPr>
        <w:lastRenderedPageBreak/>
        <w:t>Pivot animator</w:t>
      </w:r>
    </w:p>
    <w:p w:rsidR="00F36458" w:rsidRPr="000F7764" w:rsidRDefault="00F36458" w:rsidP="00493EFB">
      <w:pPr>
        <w:pStyle w:val="ListParagraph"/>
        <w:numPr>
          <w:ilvl w:val="0"/>
          <w:numId w:val="23"/>
        </w:numPr>
        <w:spacing w:line="360" w:lineRule="auto"/>
        <w:contextualSpacing/>
        <w:rPr>
          <w:rFonts w:eastAsia="Batang"/>
          <w:lang w:eastAsia="ko-KR"/>
        </w:rPr>
      </w:pPr>
      <w:r w:rsidRPr="000F7764">
        <w:rPr>
          <w:rFonts w:eastAsia="Batang"/>
          <w:lang w:eastAsia="ko-KR"/>
        </w:rPr>
        <w:t>Prezi</w:t>
      </w:r>
    </w:p>
    <w:p w:rsidR="00F36458" w:rsidRPr="000F7764" w:rsidRDefault="00F36458" w:rsidP="00F36458">
      <w:pPr>
        <w:spacing w:after="0" w:line="36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F36458" w:rsidRPr="000F7764" w:rsidRDefault="00F36458" w:rsidP="00F36458">
      <w:pPr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0F776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Odgovorne osobe:</w:t>
      </w:r>
      <w:r w:rsidRPr="000F776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učiteljica informatike – Ivona Marjanović</w:t>
      </w:r>
    </w:p>
    <w:p w:rsidR="000F55BC" w:rsidRPr="000F7764" w:rsidRDefault="000F55BC" w:rsidP="00F36458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F55BC" w:rsidRPr="000F7764" w:rsidRDefault="000F55BC" w:rsidP="00F36458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F55BC" w:rsidRPr="000F7764" w:rsidRDefault="000F55BC" w:rsidP="00F36458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F55BC" w:rsidRPr="000F7764" w:rsidRDefault="000F55BC" w:rsidP="00F36458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F55BC" w:rsidRDefault="000F55BC" w:rsidP="00F36458">
      <w:pPr>
        <w:rPr>
          <w:b/>
          <w:sz w:val="24"/>
          <w:szCs w:val="24"/>
          <w:u w:val="single"/>
        </w:rPr>
      </w:pPr>
    </w:p>
    <w:p w:rsidR="000F55BC" w:rsidRDefault="000F55BC" w:rsidP="00F36458">
      <w:pPr>
        <w:rPr>
          <w:b/>
          <w:sz w:val="24"/>
          <w:szCs w:val="24"/>
          <w:u w:val="single"/>
        </w:rPr>
      </w:pPr>
    </w:p>
    <w:p w:rsidR="000F55BC" w:rsidRDefault="000F55BC" w:rsidP="00F36458">
      <w:pPr>
        <w:rPr>
          <w:b/>
          <w:sz w:val="24"/>
          <w:szCs w:val="24"/>
          <w:u w:val="single"/>
        </w:rPr>
      </w:pPr>
    </w:p>
    <w:p w:rsidR="000F55BC" w:rsidRDefault="000F55BC" w:rsidP="00F36458">
      <w:pPr>
        <w:rPr>
          <w:b/>
          <w:sz w:val="24"/>
          <w:szCs w:val="24"/>
          <w:u w:val="single"/>
        </w:rPr>
      </w:pPr>
    </w:p>
    <w:p w:rsidR="000F55BC" w:rsidRDefault="000F55BC" w:rsidP="00F36458">
      <w:pPr>
        <w:rPr>
          <w:b/>
          <w:sz w:val="24"/>
          <w:szCs w:val="24"/>
          <w:u w:val="single"/>
        </w:rPr>
      </w:pPr>
    </w:p>
    <w:p w:rsidR="000F55BC" w:rsidRDefault="000F55BC" w:rsidP="00F36458">
      <w:pPr>
        <w:rPr>
          <w:b/>
          <w:sz w:val="24"/>
          <w:szCs w:val="24"/>
          <w:u w:val="single"/>
        </w:rPr>
      </w:pPr>
    </w:p>
    <w:p w:rsidR="000F55BC" w:rsidRDefault="000F55BC" w:rsidP="00F36458">
      <w:pPr>
        <w:rPr>
          <w:b/>
          <w:sz w:val="24"/>
          <w:szCs w:val="24"/>
          <w:u w:val="single"/>
        </w:rPr>
      </w:pPr>
    </w:p>
    <w:p w:rsidR="000F55BC" w:rsidRDefault="000F55BC" w:rsidP="00F36458">
      <w:pPr>
        <w:rPr>
          <w:b/>
          <w:sz w:val="24"/>
          <w:szCs w:val="24"/>
          <w:u w:val="single"/>
        </w:rPr>
      </w:pPr>
    </w:p>
    <w:p w:rsidR="000F55BC" w:rsidRDefault="000F55BC" w:rsidP="00F36458">
      <w:pPr>
        <w:rPr>
          <w:b/>
          <w:sz w:val="24"/>
          <w:szCs w:val="24"/>
          <w:u w:val="single"/>
        </w:rPr>
      </w:pPr>
    </w:p>
    <w:p w:rsidR="000F55BC" w:rsidRDefault="000F55BC" w:rsidP="00F36458">
      <w:pPr>
        <w:rPr>
          <w:b/>
          <w:sz w:val="24"/>
          <w:szCs w:val="24"/>
          <w:u w:val="single"/>
        </w:rPr>
      </w:pPr>
    </w:p>
    <w:p w:rsidR="000F55BC" w:rsidRDefault="000F55BC" w:rsidP="00F36458">
      <w:pPr>
        <w:rPr>
          <w:b/>
          <w:sz w:val="24"/>
          <w:szCs w:val="24"/>
          <w:u w:val="single"/>
        </w:rPr>
      </w:pPr>
    </w:p>
    <w:p w:rsidR="000F55BC" w:rsidRDefault="000F55BC" w:rsidP="00F36458">
      <w:pPr>
        <w:rPr>
          <w:b/>
          <w:sz w:val="24"/>
          <w:szCs w:val="24"/>
          <w:u w:val="single"/>
        </w:rPr>
      </w:pPr>
    </w:p>
    <w:p w:rsidR="000F55BC" w:rsidRDefault="000F55BC" w:rsidP="00F36458">
      <w:pPr>
        <w:rPr>
          <w:b/>
          <w:sz w:val="24"/>
          <w:szCs w:val="24"/>
          <w:u w:val="single"/>
        </w:rPr>
      </w:pPr>
    </w:p>
    <w:p w:rsidR="000F55BC" w:rsidRDefault="000F55BC" w:rsidP="00F36458">
      <w:pPr>
        <w:rPr>
          <w:b/>
          <w:sz w:val="24"/>
          <w:szCs w:val="24"/>
          <w:u w:val="single"/>
        </w:rPr>
      </w:pPr>
    </w:p>
    <w:p w:rsidR="000F55BC" w:rsidRDefault="000F55BC" w:rsidP="00F36458">
      <w:pPr>
        <w:rPr>
          <w:b/>
          <w:sz w:val="24"/>
          <w:szCs w:val="24"/>
          <w:u w:val="single"/>
        </w:rPr>
      </w:pPr>
    </w:p>
    <w:p w:rsidR="000F55BC" w:rsidRDefault="000F55BC" w:rsidP="00F36458">
      <w:pPr>
        <w:rPr>
          <w:b/>
          <w:sz w:val="24"/>
          <w:szCs w:val="24"/>
          <w:u w:val="single"/>
        </w:rPr>
      </w:pPr>
    </w:p>
    <w:p w:rsidR="001B59EF" w:rsidRDefault="001B59EF" w:rsidP="00F36458">
      <w:pPr>
        <w:rPr>
          <w:b/>
          <w:sz w:val="24"/>
          <w:szCs w:val="24"/>
          <w:u w:val="single"/>
        </w:rPr>
      </w:pPr>
    </w:p>
    <w:p w:rsidR="001B59EF" w:rsidRDefault="001B59EF" w:rsidP="00F36458">
      <w:pPr>
        <w:rPr>
          <w:b/>
          <w:sz w:val="24"/>
          <w:szCs w:val="24"/>
          <w:u w:val="single"/>
        </w:rPr>
      </w:pPr>
    </w:p>
    <w:p w:rsidR="001B59EF" w:rsidRDefault="001B59EF" w:rsidP="00F36458">
      <w:pPr>
        <w:rPr>
          <w:b/>
          <w:sz w:val="24"/>
          <w:szCs w:val="24"/>
          <w:u w:val="single"/>
        </w:rPr>
      </w:pPr>
    </w:p>
    <w:p w:rsidR="000F7764" w:rsidRDefault="000F7764" w:rsidP="00F36458">
      <w:pPr>
        <w:rPr>
          <w:b/>
          <w:sz w:val="24"/>
          <w:szCs w:val="24"/>
          <w:u w:val="single"/>
        </w:rPr>
      </w:pPr>
    </w:p>
    <w:p w:rsidR="000F7764" w:rsidRDefault="000F7764" w:rsidP="00F36458">
      <w:pPr>
        <w:rPr>
          <w:b/>
          <w:sz w:val="24"/>
          <w:szCs w:val="24"/>
          <w:u w:val="single"/>
        </w:rPr>
      </w:pPr>
    </w:p>
    <w:p w:rsidR="000F55BC" w:rsidRDefault="000F55BC" w:rsidP="00F36458">
      <w:pPr>
        <w:rPr>
          <w:b/>
          <w:sz w:val="24"/>
          <w:szCs w:val="24"/>
          <w:u w:val="single"/>
        </w:rPr>
      </w:pPr>
    </w:p>
    <w:p w:rsidR="00F36458" w:rsidRPr="00C965DB" w:rsidRDefault="00F36458" w:rsidP="00F36458">
      <w:pPr>
        <w:rPr>
          <w:b/>
          <w:sz w:val="24"/>
          <w:szCs w:val="24"/>
          <w:u w:val="single"/>
        </w:rPr>
      </w:pPr>
      <w:r w:rsidRPr="00C965DB">
        <w:rPr>
          <w:b/>
          <w:sz w:val="24"/>
          <w:szCs w:val="24"/>
          <w:u w:val="single"/>
        </w:rPr>
        <w:lastRenderedPageBreak/>
        <w:t>Plan provedbe kurikulumskih ciljeva</w:t>
      </w:r>
    </w:p>
    <w:p w:rsidR="00F36458" w:rsidRPr="00F134BD" w:rsidRDefault="00F36458" w:rsidP="00F36458">
      <w:pPr>
        <w:rPr>
          <w:b/>
        </w:rPr>
      </w:pPr>
      <w:r w:rsidRPr="00F134BD">
        <w:rPr>
          <w:b/>
        </w:rPr>
        <w:t xml:space="preserve">Kurikulumsko područje: </w:t>
      </w:r>
    </w:p>
    <w:p w:rsidR="00F36458" w:rsidRPr="00985A1B" w:rsidRDefault="00F36458" w:rsidP="006052E2">
      <w:pPr>
        <w:numPr>
          <w:ilvl w:val="0"/>
          <w:numId w:val="8"/>
        </w:numPr>
        <w:rPr>
          <w:b/>
        </w:rPr>
      </w:pPr>
      <w:r w:rsidRPr="00985A1B">
        <w:rPr>
          <w:b/>
        </w:rPr>
        <w:t xml:space="preserve">Ciklus (razred): </w:t>
      </w:r>
      <w:r w:rsidRPr="00A61C32">
        <w:rPr>
          <w:sz w:val="24"/>
          <w:szCs w:val="24"/>
        </w:rPr>
        <w:t xml:space="preserve"> </w:t>
      </w:r>
      <w:r>
        <w:rPr>
          <w:sz w:val="24"/>
          <w:szCs w:val="24"/>
        </w:rPr>
        <w:t>6. i 8</w:t>
      </w:r>
      <w:r w:rsidRPr="00A61C32">
        <w:rPr>
          <w:sz w:val="24"/>
          <w:szCs w:val="24"/>
        </w:rPr>
        <w:t>.   razred</w:t>
      </w:r>
    </w:p>
    <w:p w:rsidR="00F36458" w:rsidRPr="00F134BD" w:rsidRDefault="00F36458" w:rsidP="006052E2">
      <w:pPr>
        <w:numPr>
          <w:ilvl w:val="0"/>
          <w:numId w:val="8"/>
        </w:numPr>
      </w:pPr>
      <w:r>
        <w:rPr>
          <w:b/>
          <w:i/>
        </w:rPr>
        <w:t>Cilj</w:t>
      </w:r>
      <w:r>
        <w:rPr>
          <w:b/>
        </w:rPr>
        <w:t xml:space="preserve"> :  </w:t>
      </w:r>
      <w:r>
        <w:t xml:space="preserve">Uključiti učenike u aktivnost koja će zadovoljiti njihove interese i motivirati ih za postizanje odgovarajućeg uspjeha, motivirati želju i volju za bavljenjem tom aktivnošću za koju imaju sposobnost i u kojoj će se moći samostalno i kreativno izraziti </w:t>
      </w:r>
    </w:p>
    <w:p w:rsidR="00F36458" w:rsidRPr="00F134BD" w:rsidRDefault="00F36458" w:rsidP="006052E2">
      <w:pPr>
        <w:numPr>
          <w:ilvl w:val="0"/>
          <w:numId w:val="8"/>
        </w:numPr>
      </w:pPr>
      <w:r w:rsidRPr="00F134BD">
        <w:rPr>
          <w:b/>
          <w:i/>
        </w:rPr>
        <w:t xml:space="preserve">Obrazloženje cilja </w:t>
      </w:r>
      <w:r w:rsidRPr="00F134BD">
        <w:rPr>
          <w:i/>
        </w:rPr>
        <w:t>(povezan s potrebama, interesima učenika i vrijednostima ŠK):</w:t>
      </w:r>
      <w:r w:rsidRPr="00F134BD">
        <w:rPr>
          <w:b/>
          <w:i/>
        </w:rPr>
        <w:t xml:space="preserve"> </w:t>
      </w:r>
    </w:p>
    <w:p w:rsidR="00F36458" w:rsidRDefault="00F36458" w:rsidP="00F36458">
      <w:r>
        <w:tab/>
      </w:r>
      <w:r w:rsidRPr="00A61C32">
        <w:t>Upoznati učenike s pojmom gluma</w:t>
      </w:r>
      <w:r>
        <w:t xml:space="preserve">, scenski pokret, kazalište (osnovne karakteristike), </w:t>
      </w:r>
      <w:r>
        <w:tab/>
        <w:t xml:space="preserve">pozornica – scenografija, kostimografija, maska, scenski prostor. Naučiti ih što je </w:t>
      </w:r>
      <w:r>
        <w:tab/>
        <w:t xml:space="preserve">dramatizacija, kako dramatizirati tekst govorom te ih upoznati s pismenom dramatizacijom, </w:t>
      </w:r>
      <w:r>
        <w:tab/>
        <w:t xml:space="preserve">upoznati ih s vrednotama govornog teksta ( stanka, ritam, naglasak, naglasna cjelina…) </w:t>
      </w:r>
    </w:p>
    <w:p w:rsidR="00F36458" w:rsidRPr="00A61C32" w:rsidRDefault="00F36458" w:rsidP="00F36458"/>
    <w:p w:rsidR="00F36458" w:rsidRPr="00985A1B" w:rsidRDefault="00F36458" w:rsidP="006052E2">
      <w:pPr>
        <w:numPr>
          <w:ilvl w:val="0"/>
          <w:numId w:val="8"/>
        </w:numPr>
      </w:pPr>
      <w:r w:rsidRPr="00985A1B">
        <w:rPr>
          <w:i/>
        </w:rPr>
        <w:t xml:space="preserve"> </w:t>
      </w:r>
      <w:r w:rsidRPr="00985A1B">
        <w:rPr>
          <w:b/>
          <w:i/>
        </w:rPr>
        <w:t>Očekivani ishodi/postignuća</w:t>
      </w:r>
      <w:r w:rsidRPr="00985A1B">
        <w:t>: (</w:t>
      </w:r>
      <w:r w:rsidRPr="00985A1B">
        <w:rPr>
          <w:i/>
        </w:rPr>
        <w:t>Učenik će moći</w:t>
      </w:r>
      <w:r w:rsidRPr="00985A1B">
        <w:t xml:space="preserve"> )</w:t>
      </w:r>
    </w:p>
    <w:p w:rsidR="00F36458" w:rsidRDefault="00F36458" w:rsidP="006052E2">
      <w:pPr>
        <w:numPr>
          <w:ilvl w:val="0"/>
          <w:numId w:val="12"/>
        </w:numPr>
      </w:pPr>
      <w:r>
        <w:t>dramatizirati  tekst pismeno i govorom</w:t>
      </w:r>
    </w:p>
    <w:p w:rsidR="00F36458" w:rsidRDefault="00F36458" w:rsidP="006052E2">
      <w:pPr>
        <w:numPr>
          <w:ilvl w:val="0"/>
          <w:numId w:val="12"/>
        </w:numPr>
      </w:pPr>
      <w:r>
        <w:t xml:space="preserve">interpretativno i izražajno čitati izabrane tekstove te recitirati izabrane pjesme </w:t>
      </w:r>
    </w:p>
    <w:p w:rsidR="00F36458" w:rsidRPr="00985A1B" w:rsidRDefault="00F36458" w:rsidP="006052E2">
      <w:pPr>
        <w:numPr>
          <w:ilvl w:val="0"/>
          <w:numId w:val="12"/>
        </w:numPr>
      </w:pPr>
      <w:r>
        <w:t>dramatizirati tekstove, izvoditi igrokazei recitirati pjesme za školske priredbe i Lidrano</w:t>
      </w:r>
    </w:p>
    <w:p w:rsidR="00F36458" w:rsidRPr="00985A1B" w:rsidRDefault="00F36458" w:rsidP="00F36458">
      <w:pPr>
        <w:rPr>
          <w:u w:val="single"/>
        </w:rPr>
      </w:pPr>
    </w:p>
    <w:p w:rsidR="00F36458" w:rsidRPr="00985A1B" w:rsidRDefault="00F36458" w:rsidP="006052E2">
      <w:pPr>
        <w:numPr>
          <w:ilvl w:val="0"/>
          <w:numId w:val="8"/>
        </w:numPr>
        <w:rPr>
          <w:b/>
        </w:rPr>
      </w:pPr>
      <w:r w:rsidRPr="00985A1B">
        <w:rPr>
          <w:b/>
          <w:i/>
        </w:rPr>
        <w:t>Način realizacije:</w:t>
      </w:r>
    </w:p>
    <w:p w:rsidR="00F36458" w:rsidRPr="00EC7D2C" w:rsidRDefault="00F36458" w:rsidP="00F36458">
      <w:pPr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985A1B">
        <w:rPr>
          <w:b/>
          <w:i/>
        </w:rPr>
        <w:t xml:space="preserve">Oblik: </w:t>
      </w:r>
      <w:r w:rsidRPr="00DA14E2">
        <w:rPr>
          <w:rFonts w:ascii="Times New Roman" w:hAnsi="Times New Roman"/>
          <w:sz w:val="24"/>
          <w:szCs w:val="24"/>
        </w:rPr>
        <w:t>izvannastavna aktivnost, dramsko-recitatorska</w:t>
      </w:r>
    </w:p>
    <w:p w:rsidR="00F36458" w:rsidRPr="00985A1B" w:rsidRDefault="00F36458" w:rsidP="00F36458">
      <w:pPr>
        <w:numPr>
          <w:ilvl w:val="0"/>
          <w:numId w:val="1"/>
        </w:numPr>
        <w:rPr>
          <w:b/>
        </w:rPr>
      </w:pPr>
      <w:r w:rsidRPr="00985A1B">
        <w:rPr>
          <w:b/>
          <w:i/>
        </w:rPr>
        <w:t>Sudionici</w:t>
      </w:r>
      <w:r w:rsidRPr="00985A1B">
        <w:rPr>
          <w:b/>
        </w:rPr>
        <w:t xml:space="preserve">: </w:t>
      </w:r>
      <w:r>
        <w:t>učenici  6. i 8</w:t>
      </w:r>
      <w:r w:rsidRPr="00985A1B">
        <w:t>. razreda</w:t>
      </w:r>
    </w:p>
    <w:p w:rsidR="00F36458" w:rsidRPr="00EC7D2C" w:rsidRDefault="00F36458" w:rsidP="00F36458">
      <w:pPr>
        <w:numPr>
          <w:ilvl w:val="0"/>
          <w:numId w:val="1"/>
        </w:numPr>
      </w:pPr>
      <w:r w:rsidRPr="00985A1B">
        <w:rPr>
          <w:b/>
          <w:i/>
        </w:rPr>
        <w:t>Načini učenja</w:t>
      </w:r>
      <w:r w:rsidRPr="00985A1B">
        <w:rPr>
          <w:b/>
        </w:rPr>
        <w:t xml:space="preserve"> (</w:t>
      </w:r>
      <w:r w:rsidRPr="00985A1B">
        <w:rPr>
          <w:b/>
          <w:i/>
        </w:rPr>
        <w:t>što rade učenici)</w:t>
      </w:r>
      <w:r>
        <w:rPr>
          <w:b/>
          <w:i/>
        </w:rPr>
        <w:t xml:space="preserve">: </w:t>
      </w:r>
    </w:p>
    <w:p w:rsidR="00F36458" w:rsidRDefault="00F36458" w:rsidP="00F36458">
      <w:pPr>
        <w:ind w:left="927"/>
      </w:pPr>
      <w:r>
        <w:rPr>
          <w:b/>
          <w:i/>
        </w:rPr>
        <w:t xml:space="preserve">- </w:t>
      </w:r>
      <w:r w:rsidRPr="007069D8">
        <w:t>samostalno i izražajno govore i recitiraju</w:t>
      </w:r>
      <w:r>
        <w:t xml:space="preserve"> </w:t>
      </w:r>
    </w:p>
    <w:p w:rsidR="00F36458" w:rsidRDefault="00F36458" w:rsidP="00F36458">
      <w:pPr>
        <w:ind w:left="927"/>
      </w:pPr>
      <w:r>
        <w:rPr>
          <w:b/>
          <w:i/>
        </w:rPr>
        <w:t>-</w:t>
      </w:r>
      <w:r>
        <w:t xml:space="preserve"> uče stilske elemente u lirskom tekstu (ritam, stanku, naglasak, naglasnu cjelinu, scenski    pokret i glumu), vježbaju izražajno čitanje</w:t>
      </w:r>
    </w:p>
    <w:p w:rsidR="00F36458" w:rsidRDefault="00F36458" w:rsidP="00F36458">
      <w:pPr>
        <w:ind w:left="927"/>
      </w:pPr>
      <w:r>
        <w:rPr>
          <w:b/>
          <w:i/>
        </w:rPr>
        <w:t>-</w:t>
      </w:r>
      <w:r>
        <w:t xml:space="preserve"> razvijaju ljubav prema zavičajnom govoru, pravilan izgovor i naglašavanje riječi, lokalizmi</w:t>
      </w:r>
    </w:p>
    <w:p w:rsidR="00F36458" w:rsidRPr="007069D8" w:rsidRDefault="00F36458" w:rsidP="00F36458">
      <w:pPr>
        <w:ind w:left="927"/>
      </w:pPr>
      <w:r>
        <w:rPr>
          <w:b/>
          <w:i/>
        </w:rPr>
        <w:t>-</w:t>
      </w:r>
      <w:r>
        <w:t xml:space="preserve"> dramatiziraju ulomke književnih djela, uvježbavaju igrokaze, sudjeluju na školskim priredbama, svečanostima i LIDRANU</w:t>
      </w:r>
    </w:p>
    <w:p w:rsidR="00F36458" w:rsidRPr="00985A1B" w:rsidRDefault="00F36458" w:rsidP="00F36458"/>
    <w:p w:rsidR="00F36458" w:rsidRDefault="00F36458" w:rsidP="00F36458">
      <w:pPr>
        <w:rPr>
          <w:b/>
        </w:rPr>
      </w:pPr>
      <w:r>
        <w:t xml:space="preserve">         </w:t>
      </w:r>
      <w:r w:rsidRPr="00985A1B">
        <w:t>●</w:t>
      </w:r>
      <w:r>
        <w:t xml:space="preserve">    </w:t>
      </w:r>
      <w:r w:rsidRPr="00985A1B">
        <w:t xml:space="preserve"> </w:t>
      </w:r>
      <w:r w:rsidRPr="00985A1B">
        <w:rPr>
          <w:b/>
          <w:i/>
        </w:rPr>
        <w:t>Metode poučavanja</w:t>
      </w:r>
      <w:r w:rsidRPr="00985A1B">
        <w:rPr>
          <w:b/>
        </w:rPr>
        <w:t xml:space="preserve"> (</w:t>
      </w:r>
      <w:r w:rsidRPr="00985A1B">
        <w:rPr>
          <w:b/>
          <w:i/>
        </w:rPr>
        <w:t>što rade učitelji</w:t>
      </w:r>
      <w:r w:rsidRPr="00985A1B">
        <w:rPr>
          <w:b/>
        </w:rPr>
        <w:t>):</w:t>
      </w:r>
    </w:p>
    <w:p w:rsidR="00F36458" w:rsidRPr="00557CB4" w:rsidRDefault="00F36458" w:rsidP="00F36458">
      <w:pPr>
        <w:rPr>
          <w:b/>
          <w:i/>
        </w:rPr>
      </w:pPr>
      <w:r w:rsidRPr="00DA14E2">
        <w:rPr>
          <w:rFonts w:ascii="Times New Roman" w:hAnsi="Times New Roman"/>
          <w:sz w:val="24"/>
          <w:szCs w:val="24"/>
        </w:rPr>
        <w:t>Usmeno izlaže, usmjerava, demonstrira i prati rad učenika</w:t>
      </w:r>
    </w:p>
    <w:p w:rsidR="00F36458" w:rsidRPr="007069D8" w:rsidRDefault="00F36458" w:rsidP="00F36458">
      <w:pPr>
        <w:rPr>
          <w:b/>
          <w:i/>
        </w:rPr>
      </w:pPr>
      <w:r>
        <w:t xml:space="preserve"> </w:t>
      </w:r>
      <w:r w:rsidRPr="00985A1B">
        <w:t xml:space="preserve"> </w:t>
      </w:r>
    </w:p>
    <w:p w:rsidR="00F36458" w:rsidRPr="00985A1B" w:rsidRDefault="00F36458" w:rsidP="00F36458">
      <w:pPr>
        <w:rPr>
          <w:b/>
          <w:i/>
        </w:rPr>
      </w:pPr>
      <w:r w:rsidRPr="00985A1B">
        <w:t xml:space="preserve">          </w:t>
      </w:r>
    </w:p>
    <w:p w:rsidR="00F36458" w:rsidRPr="00F134BD" w:rsidRDefault="00F36458" w:rsidP="00F36458">
      <w:pPr>
        <w:rPr>
          <w:b/>
          <w:i/>
          <w:u w:val="single"/>
        </w:rPr>
      </w:pPr>
      <w:r w:rsidRPr="00985A1B">
        <w:t xml:space="preserve"> </w:t>
      </w:r>
      <w:r>
        <w:t xml:space="preserve">     </w:t>
      </w:r>
      <w:r w:rsidRPr="00F134BD">
        <w:rPr>
          <w:b/>
          <w:i/>
        </w:rPr>
        <w:sym w:font="Wingdings" w:char="F09F"/>
      </w:r>
      <w:r w:rsidRPr="00F134BD">
        <w:rPr>
          <w:b/>
          <w:i/>
        </w:rPr>
        <w:t xml:space="preserve"> </w:t>
      </w:r>
      <w:r>
        <w:rPr>
          <w:b/>
          <w:i/>
        </w:rPr>
        <w:t xml:space="preserve">    </w:t>
      </w:r>
      <w:r w:rsidRPr="00985A1B">
        <w:rPr>
          <w:b/>
          <w:i/>
        </w:rPr>
        <w:t xml:space="preserve">Trajanje izvedbe: </w:t>
      </w:r>
      <w:r>
        <w:t xml:space="preserve">Tijekom šk. godine 2019./2020., jednom tjedno, 35 sati </w:t>
      </w:r>
    </w:p>
    <w:p w:rsidR="00F36458" w:rsidRPr="00985A1B" w:rsidRDefault="00F36458" w:rsidP="00F36458">
      <w:pPr>
        <w:rPr>
          <w:b/>
          <w:i/>
        </w:rPr>
      </w:pPr>
    </w:p>
    <w:p w:rsidR="00F36458" w:rsidRPr="00985A1B" w:rsidRDefault="00F36458" w:rsidP="006052E2">
      <w:pPr>
        <w:numPr>
          <w:ilvl w:val="0"/>
          <w:numId w:val="8"/>
        </w:numPr>
        <w:rPr>
          <w:b/>
        </w:rPr>
      </w:pPr>
      <w:r w:rsidRPr="00985A1B">
        <w:rPr>
          <w:b/>
          <w:i/>
        </w:rPr>
        <w:lastRenderedPageBreak/>
        <w:t>Potrebni resursi/moguće teškoće</w:t>
      </w:r>
      <w:r w:rsidRPr="00985A1B">
        <w:rPr>
          <w:b/>
        </w:rPr>
        <w:t xml:space="preserve">: </w:t>
      </w:r>
    </w:p>
    <w:p w:rsidR="00F36458" w:rsidRDefault="00F36458" w:rsidP="00F36458">
      <w:pPr>
        <w:ind w:left="644"/>
        <w:rPr>
          <w:rFonts w:ascii="Times New Roman" w:hAnsi="Times New Roman"/>
          <w:sz w:val="24"/>
          <w:szCs w:val="24"/>
        </w:rPr>
      </w:pPr>
      <w:r w:rsidRPr="00DA14E2">
        <w:rPr>
          <w:rFonts w:ascii="Times New Roman" w:hAnsi="Times New Roman"/>
          <w:i/>
          <w:sz w:val="24"/>
          <w:szCs w:val="24"/>
        </w:rPr>
        <w:t>materijalni</w:t>
      </w:r>
      <w:r w:rsidRPr="00DA14E2">
        <w:rPr>
          <w:rFonts w:ascii="Times New Roman" w:hAnsi="Times New Roman"/>
          <w:sz w:val="24"/>
          <w:szCs w:val="24"/>
        </w:rPr>
        <w:t>: izrada kostima, scenografije ( papir, ljepilo i dr)</w:t>
      </w:r>
    </w:p>
    <w:p w:rsidR="00F36458" w:rsidRPr="007069D8" w:rsidRDefault="00F36458" w:rsidP="00F36458">
      <w:pPr>
        <w:ind w:left="644"/>
        <w:rPr>
          <w:rFonts w:ascii="Times New Roman" w:hAnsi="Times New Roman"/>
          <w:sz w:val="24"/>
          <w:szCs w:val="24"/>
        </w:rPr>
      </w:pPr>
    </w:p>
    <w:p w:rsidR="00F36458" w:rsidRPr="00985A1B" w:rsidRDefault="00F36458" w:rsidP="006052E2">
      <w:pPr>
        <w:numPr>
          <w:ilvl w:val="0"/>
          <w:numId w:val="8"/>
        </w:numPr>
        <w:rPr>
          <w:b/>
          <w:i/>
        </w:rPr>
      </w:pPr>
      <w:r w:rsidRPr="00985A1B">
        <w:rPr>
          <w:b/>
          <w:i/>
        </w:rPr>
        <w:t>Način praćenja i provjere ishoda/postignuća:</w:t>
      </w:r>
    </w:p>
    <w:p w:rsidR="00F36458" w:rsidRPr="00DA14E2" w:rsidRDefault="00F36458" w:rsidP="00F36458">
      <w:pPr>
        <w:ind w:left="644"/>
        <w:rPr>
          <w:rFonts w:ascii="Times New Roman" w:hAnsi="Times New Roman"/>
          <w:sz w:val="24"/>
          <w:szCs w:val="24"/>
        </w:rPr>
      </w:pPr>
      <w:r w:rsidRPr="00DA14E2">
        <w:rPr>
          <w:rFonts w:ascii="Times New Roman" w:hAnsi="Times New Roman"/>
          <w:sz w:val="24"/>
          <w:szCs w:val="24"/>
        </w:rPr>
        <w:t>Javno izvođenje recitacija, dramatizacija teksta (govorom), vježbe izražajnog čitanja, čitanje samostalnih pismenih radova</w:t>
      </w:r>
    </w:p>
    <w:p w:rsidR="00F36458" w:rsidRPr="00985A1B" w:rsidRDefault="00F36458" w:rsidP="00F36458">
      <w:pPr>
        <w:rPr>
          <w:u w:val="single"/>
        </w:rPr>
      </w:pPr>
    </w:p>
    <w:p w:rsidR="00F36458" w:rsidRPr="00985A1B" w:rsidRDefault="00F36458" w:rsidP="006052E2">
      <w:pPr>
        <w:numPr>
          <w:ilvl w:val="0"/>
          <w:numId w:val="8"/>
        </w:numPr>
        <w:rPr>
          <w:b/>
          <w:i/>
        </w:rPr>
      </w:pPr>
      <w:r w:rsidRPr="00985A1B">
        <w:rPr>
          <w:b/>
          <w:i/>
        </w:rPr>
        <w:t>Odgovorne osobe:</w:t>
      </w:r>
      <w:r w:rsidRPr="00985A1B">
        <w:rPr>
          <w:b/>
        </w:rPr>
        <w:t xml:space="preserve"> </w:t>
      </w:r>
    </w:p>
    <w:p w:rsidR="00F36458" w:rsidRPr="007069D8" w:rsidRDefault="00F36458" w:rsidP="00F36458">
      <w:r>
        <w:tab/>
        <w:t>Višnja Prša, učiteljica hrvatskoga jezika</w:t>
      </w:r>
    </w:p>
    <w:p w:rsidR="000F55BC" w:rsidRDefault="000F55BC" w:rsidP="00F36458">
      <w:pPr>
        <w:rPr>
          <w:b/>
          <w:sz w:val="32"/>
        </w:rPr>
      </w:pPr>
    </w:p>
    <w:p w:rsidR="000F55BC" w:rsidRDefault="000F55BC" w:rsidP="00F36458">
      <w:pPr>
        <w:rPr>
          <w:b/>
          <w:sz w:val="32"/>
        </w:rPr>
      </w:pPr>
    </w:p>
    <w:p w:rsidR="001B59EF" w:rsidRPr="00074290" w:rsidRDefault="001B59EF" w:rsidP="001B59EF">
      <w:pPr>
        <w:rPr>
          <w:b/>
          <w:sz w:val="32"/>
        </w:rPr>
      </w:pPr>
      <w:r w:rsidRPr="00074290">
        <w:rPr>
          <w:b/>
          <w:sz w:val="32"/>
        </w:rPr>
        <w:t xml:space="preserve">MLADI TEHNIČARI </w:t>
      </w:r>
    </w:p>
    <w:tbl>
      <w:tblPr>
        <w:tblStyle w:val="TableGrid"/>
        <w:tblW w:w="8641" w:type="dxa"/>
        <w:tblLook w:val="04A0" w:firstRow="1" w:lastRow="0" w:firstColumn="1" w:lastColumn="0" w:noHBand="0" w:noVBand="1"/>
      </w:tblPr>
      <w:tblGrid>
        <w:gridCol w:w="2835"/>
        <w:gridCol w:w="5806"/>
      </w:tblGrid>
      <w:tr w:rsidR="001B59EF" w:rsidTr="001B59EF">
        <w:trPr>
          <w:trHeight w:val="1413"/>
        </w:trPr>
        <w:tc>
          <w:tcPr>
            <w:tcW w:w="2835" w:type="dxa"/>
            <w:vAlign w:val="center"/>
          </w:tcPr>
          <w:p w:rsidR="001B59EF" w:rsidRDefault="001B59EF" w:rsidP="001B59EF">
            <w:pPr>
              <w:rPr>
                <w:b/>
              </w:rPr>
            </w:pPr>
            <w:r>
              <w:rPr>
                <w:b/>
              </w:rPr>
              <w:t>Obrazovni ciklusi(razredi)</w:t>
            </w:r>
          </w:p>
        </w:tc>
        <w:tc>
          <w:tcPr>
            <w:tcW w:w="5806" w:type="dxa"/>
            <w:vAlign w:val="center"/>
          </w:tcPr>
          <w:p w:rsidR="001B59EF" w:rsidRPr="003D55D1" w:rsidRDefault="001B59EF" w:rsidP="001B59EF">
            <w:pPr>
              <w:rPr>
                <w:rFonts w:cs="Arial"/>
              </w:rPr>
            </w:pPr>
            <w:r w:rsidRPr="003D55D1">
              <w:rPr>
                <w:rFonts w:cs="Arial"/>
              </w:rPr>
              <w:t xml:space="preserve">5., 6., 7. i 8. razred </w:t>
            </w:r>
          </w:p>
        </w:tc>
      </w:tr>
      <w:tr w:rsidR="001B59EF" w:rsidTr="001B59EF">
        <w:trPr>
          <w:trHeight w:val="1413"/>
        </w:trPr>
        <w:tc>
          <w:tcPr>
            <w:tcW w:w="2835" w:type="dxa"/>
            <w:vAlign w:val="center"/>
          </w:tcPr>
          <w:p w:rsidR="001B59EF" w:rsidRPr="00B500F7" w:rsidRDefault="001B59EF" w:rsidP="001B59EF">
            <w:pPr>
              <w:rPr>
                <w:b/>
              </w:rPr>
            </w:pPr>
            <w:r>
              <w:rPr>
                <w:b/>
              </w:rPr>
              <w:t>Odgovorne osobe</w:t>
            </w:r>
          </w:p>
        </w:tc>
        <w:tc>
          <w:tcPr>
            <w:tcW w:w="5806" w:type="dxa"/>
            <w:vAlign w:val="center"/>
          </w:tcPr>
          <w:p w:rsidR="001B59EF" w:rsidRPr="003D55D1" w:rsidRDefault="001B59EF" w:rsidP="001B59EF">
            <w:pPr>
              <w:spacing w:line="276" w:lineRule="auto"/>
              <w:rPr>
                <w:rFonts w:cstheme="minorHAnsi"/>
              </w:rPr>
            </w:pPr>
            <w:r w:rsidRPr="003D55D1">
              <w:rPr>
                <w:rFonts w:cstheme="minorHAnsi"/>
                <w:b/>
              </w:rPr>
              <w:t>Ivona Puljić</w:t>
            </w:r>
            <w:r w:rsidRPr="003D55D1">
              <w:rPr>
                <w:rFonts w:cstheme="minorHAnsi"/>
              </w:rPr>
              <w:t xml:space="preserve">, učiteljica tehničke kulture </w:t>
            </w:r>
          </w:p>
        </w:tc>
      </w:tr>
      <w:tr w:rsidR="001B59EF" w:rsidTr="001B59EF">
        <w:trPr>
          <w:trHeight w:val="1621"/>
        </w:trPr>
        <w:tc>
          <w:tcPr>
            <w:tcW w:w="2835" w:type="dxa"/>
            <w:vAlign w:val="center"/>
          </w:tcPr>
          <w:p w:rsidR="001B59EF" w:rsidRPr="00B500F7" w:rsidRDefault="001B59EF" w:rsidP="001B59EF">
            <w:pPr>
              <w:rPr>
                <w:b/>
              </w:rPr>
            </w:pPr>
            <w:r>
              <w:rPr>
                <w:b/>
              </w:rPr>
              <w:t xml:space="preserve">Ciljevi </w:t>
            </w:r>
          </w:p>
        </w:tc>
        <w:tc>
          <w:tcPr>
            <w:tcW w:w="5806" w:type="dxa"/>
            <w:vAlign w:val="center"/>
          </w:tcPr>
          <w:p w:rsidR="001B59EF" w:rsidRPr="003D55D1" w:rsidRDefault="001B59EF" w:rsidP="001B59EF">
            <w:pPr>
              <w:rPr>
                <w:rFonts w:cstheme="minorHAnsi"/>
              </w:rPr>
            </w:pPr>
            <w:r w:rsidRPr="003D55D1">
              <w:rPr>
                <w:rFonts w:cstheme="minorHAnsi"/>
              </w:rPr>
              <w:t xml:space="preserve">Osposobiti učenike za izradu tehničkih tvorevina. </w:t>
            </w:r>
          </w:p>
          <w:p w:rsidR="001B59EF" w:rsidRPr="003D55D1" w:rsidRDefault="001B59EF" w:rsidP="001B59EF">
            <w:pPr>
              <w:rPr>
                <w:rFonts w:cstheme="minorHAnsi"/>
              </w:rPr>
            </w:pPr>
            <w:r w:rsidRPr="003D55D1">
              <w:rPr>
                <w:rFonts w:cstheme="minorHAnsi"/>
              </w:rPr>
              <w:t xml:space="preserve">Stjecati znanja iz tehnike i vještine praktične primjene stečenih znanja. </w:t>
            </w:r>
          </w:p>
          <w:p w:rsidR="001B59EF" w:rsidRPr="003D55D1" w:rsidRDefault="001B59EF" w:rsidP="001B59EF">
            <w:pPr>
              <w:rPr>
                <w:rFonts w:cstheme="minorHAnsi"/>
              </w:rPr>
            </w:pPr>
            <w:r w:rsidRPr="003D55D1">
              <w:rPr>
                <w:rFonts w:cstheme="minorHAnsi"/>
              </w:rPr>
              <w:t>Razvijati i poticati interese i vještine tehničkog crtanja.</w:t>
            </w:r>
          </w:p>
          <w:p w:rsidR="001B59EF" w:rsidRPr="00A149D7" w:rsidRDefault="001B59EF" w:rsidP="001B59EF">
            <w:pPr>
              <w:contextualSpacing/>
              <w:rPr>
                <w:rFonts w:cs="Arial"/>
              </w:rPr>
            </w:pPr>
            <w:r w:rsidRPr="003D55D1">
              <w:rPr>
                <w:rFonts w:cstheme="minorHAnsi"/>
              </w:rPr>
              <w:t>Razvijati opće stvaralačko-istraživačke sposobnosti  učenika za rješavanje problemskih zadataka.</w:t>
            </w:r>
          </w:p>
        </w:tc>
      </w:tr>
      <w:tr w:rsidR="001B59EF" w:rsidTr="001B59EF">
        <w:trPr>
          <w:trHeight w:val="1621"/>
        </w:trPr>
        <w:tc>
          <w:tcPr>
            <w:tcW w:w="2835" w:type="dxa"/>
            <w:vAlign w:val="center"/>
          </w:tcPr>
          <w:p w:rsidR="001B59EF" w:rsidRPr="00B500F7" w:rsidRDefault="001B59EF" w:rsidP="001B59EF">
            <w:pPr>
              <w:rPr>
                <w:b/>
              </w:rPr>
            </w:pPr>
            <w:r>
              <w:rPr>
                <w:b/>
              </w:rPr>
              <w:t>Očekivani ishodi/postignuća:(Učenik će moći)</w:t>
            </w:r>
          </w:p>
        </w:tc>
        <w:tc>
          <w:tcPr>
            <w:tcW w:w="5806" w:type="dxa"/>
            <w:vAlign w:val="center"/>
          </w:tcPr>
          <w:p w:rsidR="001B59EF" w:rsidRPr="003D55D1" w:rsidRDefault="001B59EF" w:rsidP="001B59EF">
            <w:pPr>
              <w:rPr>
                <w:rFonts w:cstheme="minorHAnsi"/>
              </w:rPr>
            </w:pPr>
            <w:r w:rsidRPr="003D55D1">
              <w:rPr>
                <w:rFonts w:cstheme="minorHAnsi"/>
              </w:rPr>
              <w:t>- razvijati tehnički način razmišljanja</w:t>
            </w:r>
          </w:p>
          <w:p w:rsidR="001B59EF" w:rsidRPr="003D55D1" w:rsidRDefault="001B59EF" w:rsidP="001B59EF">
            <w:pPr>
              <w:rPr>
                <w:rFonts w:cstheme="minorHAnsi"/>
              </w:rPr>
            </w:pPr>
            <w:r w:rsidRPr="003D55D1">
              <w:rPr>
                <w:rFonts w:cstheme="minorHAnsi"/>
              </w:rPr>
              <w:t>- primijeniti stečena znanja iz obrade drveta</w:t>
            </w:r>
          </w:p>
          <w:p w:rsidR="001B59EF" w:rsidRDefault="001B59EF" w:rsidP="001B59EF">
            <w:pPr>
              <w:rPr>
                <w:rFonts w:cstheme="minorHAnsi"/>
              </w:rPr>
            </w:pPr>
            <w:r w:rsidRPr="003D55D1">
              <w:rPr>
                <w:rFonts w:cstheme="minorHAnsi"/>
              </w:rPr>
              <w:t>- postići naviku korištenja tehnološkog algoritma rada, koji uključuje sve sastavne elemente tehničko-tehnoloških sadržaja, pri izvođenju poslova na primjerima radnih vježbi izradbe tehničkih tvorevina</w:t>
            </w:r>
            <w:r>
              <w:rPr>
                <w:rFonts w:cstheme="minorHAnsi"/>
              </w:rPr>
              <w:t xml:space="preserve"> </w:t>
            </w:r>
          </w:p>
          <w:p w:rsidR="001B59EF" w:rsidRPr="003D55D1" w:rsidRDefault="001B59EF" w:rsidP="001B59E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3D55D1">
              <w:rPr>
                <w:rFonts w:cstheme="minorHAnsi"/>
              </w:rPr>
              <w:t>prepoznati moguća zanimanja u tehničko-tehnološkoj djelatnosti različitih područja</w:t>
            </w:r>
          </w:p>
        </w:tc>
      </w:tr>
      <w:tr w:rsidR="001B59EF" w:rsidTr="001B59EF">
        <w:trPr>
          <w:trHeight w:val="937"/>
        </w:trPr>
        <w:tc>
          <w:tcPr>
            <w:tcW w:w="2835" w:type="dxa"/>
            <w:vAlign w:val="center"/>
          </w:tcPr>
          <w:p w:rsidR="001B59EF" w:rsidRPr="00B500F7" w:rsidRDefault="001B59EF" w:rsidP="001B59EF">
            <w:pPr>
              <w:rPr>
                <w:b/>
              </w:rPr>
            </w:pPr>
            <w:r w:rsidRPr="00B500F7">
              <w:rPr>
                <w:b/>
              </w:rPr>
              <w:t>Način reali</w:t>
            </w:r>
            <w:r>
              <w:rPr>
                <w:b/>
              </w:rPr>
              <w:t>zacije (oblik, sudionici, metode, načini učenja)</w:t>
            </w:r>
          </w:p>
        </w:tc>
        <w:tc>
          <w:tcPr>
            <w:tcW w:w="5806" w:type="dxa"/>
            <w:vAlign w:val="center"/>
          </w:tcPr>
          <w:p w:rsidR="001B59EF" w:rsidRPr="0000301A" w:rsidRDefault="001B59EF" w:rsidP="001B59EF">
            <w:pPr>
              <w:rPr>
                <w:rFonts w:cstheme="minorHAnsi"/>
              </w:rPr>
            </w:pPr>
            <w:r w:rsidRPr="0000301A">
              <w:rPr>
                <w:rFonts w:cstheme="minorHAnsi"/>
              </w:rPr>
              <w:t xml:space="preserve">- individualni rad, rad u parovima, rad u grupama </w:t>
            </w:r>
          </w:p>
          <w:p w:rsidR="001B59EF" w:rsidRDefault="001B59EF" w:rsidP="001B59EF">
            <w:pPr>
              <w:tabs>
                <w:tab w:val="left" w:pos="284"/>
              </w:tabs>
              <w:spacing w:before="120" w:line="276" w:lineRule="auto"/>
              <w:contextualSpacing/>
              <w:rPr>
                <w:rFonts w:cstheme="minorHAnsi"/>
              </w:rPr>
            </w:pPr>
            <w:r w:rsidRPr="0000301A">
              <w:rPr>
                <w:rFonts w:cstheme="minorHAnsi"/>
              </w:rPr>
              <w:t xml:space="preserve">- nakon prezentiranja i demonstracije primjera, </w:t>
            </w:r>
            <w:r>
              <w:rPr>
                <w:rFonts w:cstheme="minorHAnsi"/>
              </w:rPr>
              <w:t xml:space="preserve">učenici individualno </w:t>
            </w:r>
            <w:r w:rsidRPr="0000301A">
              <w:rPr>
                <w:rFonts w:cstheme="minorHAnsi"/>
              </w:rPr>
              <w:t>ili u grupi izrađuju odabrane tehničke tvorevine</w:t>
            </w:r>
          </w:p>
          <w:p w:rsidR="001B59EF" w:rsidRPr="0000301A" w:rsidRDefault="001B59EF" w:rsidP="001B59EF">
            <w:pPr>
              <w:tabs>
                <w:tab w:val="left" w:pos="284"/>
              </w:tabs>
              <w:spacing w:before="120" w:line="276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- korištenje raznih materijala i različitih metoda i postupaka u procesu realizacije </w:t>
            </w:r>
          </w:p>
        </w:tc>
      </w:tr>
      <w:tr w:rsidR="001B59EF" w:rsidTr="001B59EF">
        <w:trPr>
          <w:trHeight w:val="835"/>
        </w:trPr>
        <w:tc>
          <w:tcPr>
            <w:tcW w:w="2835" w:type="dxa"/>
            <w:vAlign w:val="center"/>
          </w:tcPr>
          <w:p w:rsidR="001B59EF" w:rsidRPr="00B500F7" w:rsidRDefault="001B59EF" w:rsidP="001B59EF">
            <w:pPr>
              <w:rPr>
                <w:b/>
              </w:rPr>
            </w:pPr>
            <w:r>
              <w:rPr>
                <w:b/>
              </w:rPr>
              <w:lastRenderedPageBreak/>
              <w:t>Trajanje izvedbe</w:t>
            </w:r>
          </w:p>
        </w:tc>
        <w:tc>
          <w:tcPr>
            <w:tcW w:w="5806" w:type="dxa"/>
            <w:vAlign w:val="center"/>
          </w:tcPr>
          <w:p w:rsidR="001B59EF" w:rsidRPr="0000301A" w:rsidRDefault="001B59EF" w:rsidP="001B59EF">
            <w:pPr>
              <w:spacing w:line="276" w:lineRule="auto"/>
              <w:rPr>
                <w:rFonts w:cstheme="minorHAnsi"/>
              </w:rPr>
            </w:pPr>
            <w:r w:rsidRPr="0000301A">
              <w:rPr>
                <w:rFonts w:cstheme="minorHAnsi"/>
              </w:rPr>
              <w:t xml:space="preserve">1 sat </w:t>
            </w:r>
            <w:r>
              <w:rPr>
                <w:rFonts w:cstheme="minorHAnsi"/>
              </w:rPr>
              <w:t xml:space="preserve">tjedno </w:t>
            </w:r>
            <w:r w:rsidRPr="0000301A">
              <w:rPr>
                <w:rFonts w:cstheme="minorHAnsi"/>
              </w:rPr>
              <w:t>tijekom nastavne godine – 35 sati godišnje</w:t>
            </w:r>
          </w:p>
        </w:tc>
      </w:tr>
      <w:tr w:rsidR="001B59EF" w:rsidTr="001B59EF">
        <w:trPr>
          <w:trHeight w:val="757"/>
        </w:trPr>
        <w:tc>
          <w:tcPr>
            <w:tcW w:w="2835" w:type="dxa"/>
            <w:vAlign w:val="center"/>
          </w:tcPr>
          <w:p w:rsidR="001B59EF" w:rsidRPr="00B500F7" w:rsidRDefault="001B59EF" w:rsidP="001B59EF">
            <w:pPr>
              <w:rPr>
                <w:b/>
              </w:rPr>
            </w:pPr>
            <w:r>
              <w:rPr>
                <w:b/>
              </w:rPr>
              <w:t>Potrebni resursi</w:t>
            </w:r>
          </w:p>
        </w:tc>
        <w:tc>
          <w:tcPr>
            <w:tcW w:w="5806" w:type="dxa"/>
            <w:vAlign w:val="center"/>
          </w:tcPr>
          <w:p w:rsidR="001B59EF" w:rsidRPr="001C2FF6" w:rsidRDefault="001B59EF" w:rsidP="001B59EF">
            <w:pPr>
              <w:spacing w:line="276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  <w:r w:rsidRPr="001C2FF6">
              <w:rPr>
                <w:rFonts w:cstheme="minorHAnsi"/>
              </w:rPr>
              <w:t>aterijal za praktični rad</w:t>
            </w:r>
            <w:r>
              <w:rPr>
                <w:rFonts w:cstheme="minorHAnsi"/>
              </w:rPr>
              <w:t xml:space="preserve"> (brzo ljepilo za drvo, brusni papir, hamer papir)</w:t>
            </w:r>
          </w:p>
        </w:tc>
      </w:tr>
      <w:tr w:rsidR="001B59EF" w:rsidTr="001B59EF">
        <w:trPr>
          <w:trHeight w:val="1228"/>
        </w:trPr>
        <w:tc>
          <w:tcPr>
            <w:tcW w:w="2835" w:type="dxa"/>
            <w:vAlign w:val="center"/>
          </w:tcPr>
          <w:p w:rsidR="001B59EF" w:rsidRPr="00B500F7" w:rsidRDefault="001B59EF" w:rsidP="001B59EF">
            <w:pPr>
              <w:rPr>
                <w:b/>
              </w:rPr>
            </w:pPr>
            <w:r>
              <w:rPr>
                <w:b/>
              </w:rPr>
              <w:t>Način praćenja i provedbe ishoda</w:t>
            </w:r>
          </w:p>
        </w:tc>
        <w:tc>
          <w:tcPr>
            <w:tcW w:w="5806" w:type="dxa"/>
            <w:vAlign w:val="center"/>
          </w:tcPr>
          <w:p w:rsidR="001B59EF" w:rsidRPr="000B1944" w:rsidRDefault="001B59EF" w:rsidP="001B59EF">
            <w:pPr>
              <w:spacing w:line="276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Redovito praćenje i </w:t>
            </w:r>
            <w:r w:rsidRPr="000B1944">
              <w:rPr>
                <w:rFonts w:cstheme="minorHAnsi"/>
              </w:rPr>
              <w:t>b</w:t>
            </w:r>
            <w:r>
              <w:rPr>
                <w:rFonts w:cstheme="minorHAnsi"/>
              </w:rPr>
              <w:t xml:space="preserve">ilježenje  rada i </w:t>
            </w:r>
            <w:r w:rsidRPr="000B1944">
              <w:rPr>
                <w:rFonts w:cstheme="minorHAnsi"/>
              </w:rPr>
              <w:t xml:space="preserve">napredovanja učenika. </w:t>
            </w:r>
          </w:p>
        </w:tc>
      </w:tr>
    </w:tbl>
    <w:p w:rsidR="001B59EF" w:rsidRDefault="001B59EF" w:rsidP="001B59EF"/>
    <w:p w:rsidR="00F36458" w:rsidRDefault="00F36458" w:rsidP="00F36458"/>
    <w:p w:rsidR="001B59EF" w:rsidRDefault="001B59EF" w:rsidP="00F36458"/>
    <w:p w:rsidR="001B59EF" w:rsidRDefault="001B59EF" w:rsidP="00F36458"/>
    <w:p w:rsidR="000F7764" w:rsidRDefault="000F7764" w:rsidP="00F36458"/>
    <w:p w:rsidR="000F7764" w:rsidRDefault="000F7764" w:rsidP="00F36458"/>
    <w:p w:rsidR="000F7764" w:rsidRDefault="000F7764" w:rsidP="00F36458"/>
    <w:p w:rsidR="000F7764" w:rsidRDefault="000F7764" w:rsidP="00F36458"/>
    <w:p w:rsidR="000F7764" w:rsidRDefault="000F7764" w:rsidP="00F36458"/>
    <w:p w:rsidR="000F7764" w:rsidRDefault="000F7764" w:rsidP="00F36458"/>
    <w:p w:rsidR="000F7764" w:rsidRDefault="000F7764" w:rsidP="00F36458"/>
    <w:p w:rsidR="000F7764" w:rsidRDefault="000F7764" w:rsidP="00F36458"/>
    <w:p w:rsidR="000F7764" w:rsidRDefault="000F7764" w:rsidP="00F36458"/>
    <w:p w:rsidR="000F7764" w:rsidRDefault="000F7764" w:rsidP="00F36458"/>
    <w:p w:rsidR="000F7764" w:rsidRDefault="000F7764" w:rsidP="00F36458"/>
    <w:p w:rsidR="000F7764" w:rsidRDefault="000F7764" w:rsidP="00F36458"/>
    <w:p w:rsidR="000F7764" w:rsidRDefault="000F7764" w:rsidP="00F36458"/>
    <w:p w:rsidR="000F7764" w:rsidRDefault="000F7764" w:rsidP="00F36458"/>
    <w:p w:rsidR="000F7764" w:rsidRDefault="000F7764" w:rsidP="00F36458"/>
    <w:p w:rsidR="000F7764" w:rsidRDefault="000F7764" w:rsidP="00F36458"/>
    <w:p w:rsidR="000F7764" w:rsidRDefault="000F7764" w:rsidP="00F36458"/>
    <w:p w:rsidR="000F7764" w:rsidRDefault="000F7764" w:rsidP="00F36458"/>
    <w:p w:rsidR="000F7764" w:rsidRDefault="000F7764" w:rsidP="00F36458"/>
    <w:p w:rsidR="001B59EF" w:rsidRPr="00136E36" w:rsidRDefault="001B59EF" w:rsidP="00F36458"/>
    <w:tbl>
      <w:tblPr>
        <w:tblpPr w:leftFromText="180" w:rightFromText="180" w:vertAnchor="text" w:horzAnchor="margin" w:tblpY="65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365"/>
        <w:gridCol w:w="3387"/>
        <w:gridCol w:w="1440"/>
        <w:gridCol w:w="648"/>
      </w:tblGrid>
      <w:tr w:rsidR="00AE050D" w:rsidRPr="00E034C1" w:rsidTr="00C85EA4">
        <w:trPr>
          <w:trHeight w:val="78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0D" w:rsidRPr="00E034C1" w:rsidRDefault="00AE050D" w:rsidP="00C85EA4">
            <w:pPr>
              <w:jc w:val="center"/>
              <w:rPr>
                <w:b/>
                <w:sz w:val="20"/>
                <w:szCs w:val="20"/>
              </w:rPr>
            </w:pPr>
            <w:r w:rsidRPr="00E034C1">
              <w:rPr>
                <w:b/>
                <w:sz w:val="20"/>
                <w:szCs w:val="20"/>
              </w:rPr>
              <w:lastRenderedPageBreak/>
              <w:t>Naziv aktivnosti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0D" w:rsidRPr="00E034C1" w:rsidRDefault="00AE050D" w:rsidP="00C85EA4">
            <w:pPr>
              <w:jc w:val="center"/>
              <w:rPr>
                <w:b/>
                <w:sz w:val="20"/>
                <w:szCs w:val="20"/>
              </w:rPr>
            </w:pPr>
            <w:r w:rsidRPr="00E034C1">
              <w:rPr>
                <w:b/>
                <w:sz w:val="20"/>
                <w:szCs w:val="20"/>
              </w:rPr>
              <w:t>Planirani broj učenika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0D" w:rsidRPr="00E034C1" w:rsidRDefault="00AE050D" w:rsidP="00C85EA4">
            <w:pPr>
              <w:jc w:val="center"/>
              <w:rPr>
                <w:b/>
                <w:sz w:val="20"/>
                <w:szCs w:val="20"/>
              </w:rPr>
            </w:pPr>
            <w:r w:rsidRPr="00E034C1">
              <w:rPr>
                <w:b/>
                <w:sz w:val="20"/>
                <w:szCs w:val="20"/>
              </w:rPr>
              <w:t>VODITELJ/VODITELJI -</w:t>
            </w:r>
          </w:p>
          <w:p w:rsidR="00AE050D" w:rsidRPr="00E034C1" w:rsidRDefault="00AE050D" w:rsidP="00C85EA4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E034C1">
              <w:rPr>
                <w:b/>
                <w:sz w:val="20"/>
                <w:szCs w:val="20"/>
                <w:u w:val="single"/>
              </w:rPr>
              <w:t>nositelj/nositelji aktivnosti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0D" w:rsidRPr="00E034C1" w:rsidRDefault="00AE050D" w:rsidP="00C85EA4">
            <w:pPr>
              <w:jc w:val="center"/>
              <w:rPr>
                <w:b/>
                <w:sz w:val="20"/>
                <w:szCs w:val="20"/>
              </w:rPr>
            </w:pPr>
            <w:r w:rsidRPr="00E034C1">
              <w:rPr>
                <w:b/>
                <w:sz w:val="20"/>
                <w:szCs w:val="20"/>
              </w:rPr>
              <w:t>Broj sati tjedno / godišnje</w:t>
            </w:r>
          </w:p>
        </w:tc>
      </w:tr>
      <w:tr w:rsidR="00AE050D" w:rsidRPr="00E034C1" w:rsidTr="00C85EA4">
        <w:trPr>
          <w:trHeight w:val="1182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0D" w:rsidRPr="00E034C1" w:rsidRDefault="00AE050D" w:rsidP="00C85EA4">
            <w:pPr>
              <w:rPr>
                <w:b/>
              </w:rPr>
            </w:pPr>
            <w:r>
              <w:rPr>
                <w:b/>
              </w:rPr>
              <w:t>Pjevanje</w:t>
            </w:r>
            <w:r w:rsidRPr="00E034C1">
              <w:rPr>
                <w:b/>
              </w:rPr>
              <w:t xml:space="preserve"> (5.-8. razred)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0D" w:rsidRPr="00E034C1" w:rsidRDefault="00AE050D" w:rsidP="00C85EA4"/>
          <w:p w:rsidR="00AE050D" w:rsidRPr="00E034C1" w:rsidRDefault="00AE050D" w:rsidP="00C85EA4">
            <w:r>
              <w:t xml:space="preserve">5 </w:t>
            </w:r>
            <w:r w:rsidRPr="00E034C1">
              <w:t>učenika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0D" w:rsidRPr="00E034C1" w:rsidRDefault="00AE050D" w:rsidP="00C85EA4">
            <w:r>
              <w:t>Margareta Kranjčević Rogić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0D" w:rsidRPr="00E034C1" w:rsidRDefault="00AE050D" w:rsidP="00C85EA4"/>
          <w:p w:rsidR="00AE050D" w:rsidRPr="00E034C1" w:rsidRDefault="00AE050D" w:rsidP="00C85EA4">
            <w:pPr>
              <w:jc w:val="center"/>
            </w:pPr>
            <w:r w:rsidRPr="00E034C1">
              <w:t>1 sat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0D" w:rsidRPr="00E034C1" w:rsidRDefault="00AE050D" w:rsidP="00C85EA4"/>
          <w:p w:rsidR="00AE050D" w:rsidRPr="00E034C1" w:rsidRDefault="00AE050D" w:rsidP="00C85EA4">
            <w:r w:rsidRPr="00E034C1">
              <w:t>35 sati</w:t>
            </w:r>
          </w:p>
        </w:tc>
      </w:tr>
      <w:tr w:rsidR="00AE050D" w:rsidRPr="00E034C1" w:rsidTr="00C85EA4">
        <w:trPr>
          <w:trHeight w:val="1273"/>
        </w:trPr>
        <w:tc>
          <w:tcPr>
            <w:tcW w:w="9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0D" w:rsidRPr="00E034C1" w:rsidRDefault="00AE050D" w:rsidP="00C85EA4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E034C1">
              <w:rPr>
                <w:b/>
                <w:sz w:val="20"/>
                <w:szCs w:val="20"/>
              </w:rPr>
              <w:t>Ciljevi:</w:t>
            </w:r>
          </w:p>
          <w:p w:rsidR="00AE050D" w:rsidRPr="00E034C1" w:rsidRDefault="00AE050D" w:rsidP="00C85EA4">
            <w:pPr>
              <w:spacing w:line="276" w:lineRule="auto"/>
              <w:jc w:val="both"/>
            </w:pPr>
            <w:r w:rsidRPr="00E034C1">
              <w:rPr>
                <w:b/>
                <w:sz w:val="20"/>
                <w:szCs w:val="20"/>
              </w:rPr>
              <w:t xml:space="preserve"> </w:t>
            </w:r>
            <w:r w:rsidRPr="00E034C1">
              <w:t xml:space="preserve">- razvijanje umjetničke senzibilnosti </w:t>
            </w:r>
          </w:p>
          <w:p w:rsidR="00AE050D" w:rsidRPr="00E034C1" w:rsidRDefault="00AE050D" w:rsidP="00C85EA4">
            <w:pPr>
              <w:spacing w:line="276" w:lineRule="auto"/>
              <w:jc w:val="both"/>
            </w:pPr>
            <w:r w:rsidRPr="00E034C1">
              <w:t>- glazbeno opismenjavanje</w:t>
            </w:r>
          </w:p>
          <w:p w:rsidR="00AE050D" w:rsidRPr="00E034C1" w:rsidRDefault="00AE050D" w:rsidP="00C85EA4">
            <w:pPr>
              <w:spacing w:line="276" w:lineRule="auto"/>
              <w:jc w:val="both"/>
            </w:pPr>
            <w:r w:rsidRPr="00E034C1">
              <w:t>- aktivno muziciranje</w:t>
            </w:r>
          </w:p>
          <w:p w:rsidR="00AE050D" w:rsidRPr="00E034C1" w:rsidRDefault="00AE050D" w:rsidP="00C85EA4">
            <w:pPr>
              <w:spacing w:line="276" w:lineRule="auto"/>
              <w:jc w:val="both"/>
            </w:pPr>
            <w:r w:rsidRPr="00E034C1">
              <w:t>- razvija</w:t>
            </w:r>
            <w:r>
              <w:t>nje vještine i tehnike pjevanje</w:t>
            </w:r>
          </w:p>
          <w:p w:rsidR="00AE050D" w:rsidRPr="00E034C1" w:rsidRDefault="00AE050D" w:rsidP="00C85EA4">
            <w:pPr>
              <w:spacing w:line="276" w:lineRule="auto"/>
              <w:jc w:val="both"/>
            </w:pPr>
            <w:r w:rsidRPr="00E034C1">
              <w:t xml:space="preserve">- razvijanje umjetničkog stvaralaštva </w:t>
            </w:r>
          </w:p>
        </w:tc>
      </w:tr>
      <w:tr w:rsidR="00AE050D" w:rsidRPr="00E034C1" w:rsidTr="00C85EA4">
        <w:trPr>
          <w:trHeight w:val="250"/>
        </w:trPr>
        <w:tc>
          <w:tcPr>
            <w:tcW w:w="9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0D" w:rsidRPr="00E034C1" w:rsidRDefault="00AE050D" w:rsidP="00C85EA4">
            <w:pPr>
              <w:rPr>
                <w:b/>
                <w:sz w:val="20"/>
                <w:szCs w:val="20"/>
              </w:rPr>
            </w:pPr>
            <w:r w:rsidRPr="00E034C1">
              <w:rPr>
                <w:b/>
                <w:sz w:val="20"/>
                <w:szCs w:val="20"/>
              </w:rPr>
              <w:t xml:space="preserve">Namjena: </w:t>
            </w:r>
          </w:p>
          <w:p w:rsidR="00AE050D" w:rsidRPr="00E034C1" w:rsidRDefault="00AE050D" w:rsidP="00C85EA4">
            <w:r w:rsidRPr="00E034C1">
              <w:t>- kreativno i kvalitetno provođenje slobodnog vremena</w:t>
            </w:r>
          </w:p>
          <w:p w:rsidR="00AE050D" w:rsidRPr="00E034C1" w:rsidRDefault="00AE050D" w:rsidP="00C85EA4">
            <w:r w:rsidRPr="00E034C1">
              <w:t>- nastupi povodom blagdana i školskih svečanosti</w:t>
            </w:r>
          </w:p>
        </w:tc>
      </w:tr>
      <w:tr w:rsidR="00AE050D" w:rsidRPr="00E034C1" w:rsidTr="00C85EA4">
        <w:trPr>
          <w:trHeight w:val="319"/>
        </w:trPr>
        <w:tc>
          <w:tcPr>
            <w:tcW w:w="9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0D" w:rsidRPr="00E034C1" w:rsidRDefault="00AE050D" w:rsidP="00C85EA4">
            <w:pPr>
              <w:rPr>
                <w:b/>
                <w:sz w:val="20"/>
                <w:szCs w:val="20"/>
              </w:rPr>
            </w:pPr>
            <w:r w:rsidRPr="00E034C1">
              <w:rPr>
                <w:b/>
                <w:sz w:val="20"/>
                <w:szCs w:val="20"/>
              </w:rPr>
              <w:t>Način i mjesto realizacije:</w:t>
            </w:r>
          </w:p>
          <w:p w:rsidR="00AE050D" w:rsidRPr="00E034C1" w:rsidRDefault="00AE050D" w:rsidP="00C85EA4">
            <w:r w:rsidRPr="00E034C1">
              <w:t>- učionica</w:t>
            </w:r>
          </w:p>
        </w:tc>
      </w:tr>
      <w:tr w:rsidR="00AE050D" w:rsidRPr="00E034C1" w:rsidTr="00C85EA4">
        <w:trPr>
          <w:trHeight w:val="226"/>
        </w:trPr>
        <w:tc>
          <w:tcPr>
            <w:tcW w:w="9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0D" w:rsidRPr="00E034C1" w:rsidRDefault="00AE050D" w:rsidP="00C85EA4">
            <w:pPr>
              <w:rPr>
                <w:b/>
                <w:sz w:val="20"/>
                <w:szCs w:val="20"/>
              </w:rPr>
            </w:pPr>
            <w:r w:rsidRPr="00E034C1">
              <w:rPr>
                <w:b/>
                <w:sz w:val="20"/>
                <w:szCs w:val="20"/>
              </w:rPr>
              <w:t>Vremenik:</w:t>
            </w:r>
          </w:p>
          <w:p w:rsidR="00AE050D" w:rsidRPr="00E034C1" w:rsidRDefault="00AE050D" w:rsidP="00C85EA4">
            <w:r w:rsidRPr="00E034C1">
              <w:t>- tijeko</w:t>
            </w:r>
            <w:r>
              <w:t>m školske godine 2019./2020</w:t>
            </w:r>
            <w:r w:rsidRPr="00E034C1">
              <w:t>.</w:t>
            </w:r>
          </w:p>
          <w:p w:rsidR="00AE050D" w:rsidRPr="00E034C1" w:rsidRDefault="00AE050D" w:rsidP="00C85EA4">
            <w:r w:rsidRPr="00E034C1">
              <w:t>- jedan sat tjedno</w:t>
            </w:r>
          </w:p>
        </w:tc>
      </w:tr>
      <w:tr w:rsidR="00AE050D" w:rsidRPr="00E034C1" w:rsidTr="00C85EA4">
        <w:trPr>
          <w:trHeight w:val="279"/>
        </w:trPr>
        <w:tc>
          <w:tcPr>
            <w:tcW w:w="9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0D" w:rsidRPr="00E034C1" w:rsidRDefault="00AE050D" w:rsidP="00C85EA4">
            <w:pPr>
              <w:rPr>
                <w:b/>
                <w:sz w:val="20"/>
                <w:szCs w:val="20"/>
              </w:rPr>
            </w:pPr>
            <w:r w:rsidRPr="00E034C1">
              <w:rPr>
                <w:b/>
                <w:sz w:val="20"/>
                <w:szCs w:val="20"/>
              </w:rPr>
              <w:t>Troškovnik:</w:t>
            </w:r>
          </w:p>
          <w:p w:rsidR="00AE050D" w:rsidRPr="00E034C1" w:rsidRDefault="00AE050D" w:rsidP="00C85EA4">
            <w:r w:rsidRPr="00E034C1">
              <w:t>-redovita sredstva financiranja</w:t>
            </w:r>
          </w:p>
        </w:tc>
      </w:tr>
      <w:tr w:rsidR="00AE050D" w:rsidRPr="00E034C1" w:rsidTr="00C85EA4">
        <w:trPr>
          <w:trHeight w:val="64"/>
        </w:trPr>
        <w:tc>
          <w:tcPr>
            <w:tcW w:w="9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0D" w:rsidRPr="00E034C1" w:rsidRDefault="00AE050D" w:rsidP="00C85EA4">
            <w:pPr>
              <w:rPr>
                <w:b/>
                <w:sz w:val="20"/>
                <w:szCs w:val="20"/>
              </w:rPr>
            </w:pPr>
            <w:r w:rsidRPr="00E034C1">
              <w:rPr>
                <w:b/>
                <w:sz w:val="20"/>
                <w:szCs w:val="20"/>
              </w:rPr>
              <w:t>Način vrednovanja i korištenje rezultata vrednovanja:</w:t>
            </w:r>
          </w:p>
          <w:p w:rsidR="00AE050D" w:rsidRPr="00E034C1" w:rsidRDefault="00AE050D" w:rsidP="00C85EA4">
            <w:r w:rsidRPr="00E034C1">
              <w:t>-bilježenje marlj</w:t>
            </w:r>
            <w:r>
              <w:t>ivosti, motiviranosti i napredovanja u  pjevanju</w:t>
            </w:r>
          </w:p>
        </w:tc>
      </w:tr>
    </w:tbl>
    <w:p w:rsidR="00F36458" w:rsidRDefault="00F36458" w:rsidP="00F36458"/>
    <w:p w:rsidR="000F55BC" w:rsidRDefault="000F55BC" w:rsidP="00F36458"/>
    <w:p w:rsidR="000F55BC" w:rsidRDefault="000F55BC" w:rsidP="00F36458"/>
    <w:p w:rsidR="000F55BC" w:rsidRDefault="000F55BC" w:rsidP="00F36458"/>
    <w:p w:rsidR="000F55BC" w:rsidRDefault="000F55BC" w:rsidP="00F36458"/>
    <w:p w:rsidR="001B59EF" w:rsidRDefault="001B59EF" w:rsidP="00F36458"/>
    <w:p w:rsidR="001B59EF" w:rsidRDefault="001B59EF" w:rsidP="00F36458"/>
    <w:p w:rsidR="000F55BC" w:rsidRDefault="000F55BC" w:rsidP="00F36458"/>
    <w:p w:rsidR="000F55BC" w:rsidRDefault="000F55BC" w:rsidP="00F36458"/>
    <w:tbl>
      <w:tblPr>
        <w:tblpPr w:leftFromText="180" w:rightFromText="180" w:vertAnchor="text" w:horzAnchor="margin" w:tblpY="65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365"/>
        <w:gridCol w:w="3387"/>
        <w:gridCol w:w="1440"/>
        <w:gridCol w:w="648"/>
      </w:tblGrid>
      <w:tr w:rsidR="00F36458" w:rsidRPr="00136E36" w:rsidTr="00F36458">
        <w:trPr>
          <w:trHeight w:val="78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58" w:rsidRPr="00136E36" w:rsidRDefault="00F36458" w:rsidP="00F3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136E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lastRenderedPageBreak/>
              <w:t>Naziv aktivnosti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58" w:rsidRPr="00136E36" w:rsidRDefault="00F36458" w:rsidP="00F3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136E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Planirani broj učenika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58" w:rsidRPr="00136E36" w:rsidRDefault="00F36458" w:rsidP="00F3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136E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VODITELJ/VODITELJI -</w:t>
            </w:r>
          </w:p>
          <w:p w:rsidR="00F36458" w:rsidRPr="00136E36" w:rsidRDefault="00F36458" w:rsidP="00F3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hr-HR"/>
              </w:rPr>
            </w:pPr>
            <w:r w:rsidRPr="00136E36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hr-HR"/>
              </w:rPr>
              <w:t>nositelj/nositelji aktivnosti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58" w:rsidRPr="00136E36" w:rsidRDefault="00F36458" w:rsidP="00F3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136E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Broj sati tjedno / godišnje</w:t>
            </w:r>
          </w:p>
        </w:tc>
      </w:tr>
      <w:tr w:rsidR="00F36458" w:rsidRPr="00136E36" w:rsidTr="00F36458">
        <w:trPr>
          <w:trHeight w:val="1182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58" w:rsidRPr="00136E36" w:rsidRDefault="00F36458" w:rsidP="00F364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Školsko sportsko društvo Lovinac</w:t>
            </w:r>
            <w:r w:rsidRPr="00136E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(5.-8. razred)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58" w:rsidRPr="00136E36" w:rsidRDefault="00F36458" w:rsidP="00F36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F36458" w:rsidRPr="00136E36" w:rsidRDefault="00F36458" w:rsidP="00F36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23</w:t>
            </w:r>
            <w:r w:rsidRPr="00136E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učenika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58" w:rsidRPr="00136E36" w:rsidRDefault="00F36458" w:rsidP="00F36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6E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Margareta Kranjčević Rogić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58" w:rsidRPr="00136E36" w:rsidRDefault="00F36458" w:rsidP="00F36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F36458" w:rsidRPr="00136E36" w:rsidRDefault="00F36458" w:rsidP="00F3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  <w:r w:rsidRPr="00136E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sat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58" w:rsidRPr="00136E36" w:rsidRDefault="00F36458" w:rsidP="00F36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F36458" w:rsidRPr="00136E36" w:rsidRDefault="00F36458" w:rsidP="00F36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70</w:t>
            </w:r>
            <w:r w:rsidRPr="00136E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sati</w:t>
            </w:r>
          </w:p>
        </w:tc>
      </w:tr>
      <w:tr w:rsidR="00F36458" w:rsidRPr="00136E36" w:rsidTr="00F36458">
        <w:trPr>
          <w:trHeight w:val="1273"/>
        </w:trPr>
        <w:tc>
          <w:tcPr>
            <w:tcW w:w="9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58" w:rsidRPr="00136E36" w:rsidRDefault="00F36458" w:rsidP="00F3645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136E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Ciljevi:</w:t>
            </w:r>
          </w:p>
          <w:p w:rsidR="00F36458" w:rsidRDefault="00F36458" w:rsidP="00493EFB">
            <w:pPr>
              <w:pStyle w:val="ListParagraph"/>
              <w:numPr>
                <w:ilvl w:val="0"/>
                <w:numId w:val="24"/>
              </w:numPr>
              <w:spacing w:line="276" w:lineRule="auto"/>
              <w:contextualSpacing/>
              <w:jc w:val="both"/>
            </w:pPr>
            <w:r>
              <w:t>Poticanje učenika na redovito bavljenje tjelesnom aktivnošću</w:t>
            </w:r>
          </w:p>
          <w:p w:rsidR="00F36458" w:rsidRDefault="00F36458" w:rsidP="00493EFB">
            <w:pPr>
              <w:pStyle w:val="ListParagraph"/>
              <w:numPr>
                <w:ilvl w:val="0"/>
                <w:numId w:val="24"/>
              </w:numPr>
              <w:spacing w:line="276" w:lineRule="auto"/>
              <w:contextualSpacing/>
              <w:jc w:val="both"/>
            </w:pPr>
            <w:r>
              <w:t>Svladavanje tehnike motoričkih znanja u funkciji bavljenja sportom u slobodno vrijeme</w:t>
            </w:r>
          </w:p>
          <w:p w:rsidR="00F36458" w:rsidRDefault="00F36458" w:rsidP="00493EFB">
            <w:pPr>
              <w:pStyle w:val="ListParagraph"/>
              <w:numPr>
                <w:ilvl w:val="0"/>
                <w:numId w:val="24"/>
              </w:numPr>
              <w:spacing w:line="276" w:lineRule="auto"/>
              <w:contextualSpacing/>
              <w:jc w:val="both"/>
            </w:pPr>
            <w:r>
              <w:t xml:space="preserve">Poticanje „fair play“ igre </w:t>
            </w:r>
          </w:p>
          <w:p w:rsidR="00F36458" w:rsidRDefault="00F36458" w:rsidP="00493EFB">
            <w:pPr>
              <w:pStyle w:val="ListParagraph"/>
              <w:numPr>
                <w:ilvl w:val="0"/>
                <w:numId w:val="24"/>
              </w:numPr>
              <w:spacing w:line="276" w:lineRule="auto"/>
              <w:contextualSpacing/>
              <w:jc w:val="both"/>
            </w:pPr>
            <w:r>
              <w:t>Poticanje suradnje i međusobnog poštivanja</w:t>
            </w:r>
          </w:p>
          <w:p w:rsidR="00F36458" w:rsidRPr="00136E36" w:rsidRDefault="00F36458" w:rsidP="00493EFB">
            <w:pPr>
              <w:pStyle w:val="ListParagraph"/>
              <w:numPr>
                <w:ilvl w:val="0"/>
                <w:numId w:val="24"/>
              </w:numPr>
              <w:spacing w:line="276" w:lineRule="auto"/>
              <w:contextualSpacing/>
              <w:jc w:val="both"/>
            </w:pPr>
            <w:r>
              <w:t>Razvijanje higijenskih navika, očuvanje tjelesnog i mentalnog zdravlja</w:t>
            </w:r>
          </w:p>
        </w:tc>
      </w:tr>
      <w:tr w:rsidR="00F36458" w:rsidRPr="00136E36" w:rsidTr="00F36458">
        <w:trPr>
          <w:trHeight w:val="250"/>
        </w:trPr>
        <w:tc>
          <w:tcPr>
            <w:tcW w:w="9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58" w:rsidRPr="00136E36" w:rsidRDefault="00F36458" w:rsidP="00F364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136E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Namjena: </w:t>
            </w:r>
          </w:p>
          <w:p w:rsidR="00F36458" w:rsidRPr="00136E36" w:rsidRDefault="00F36458" w:rsidP="00F36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6E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kreativno i kvalitetno provođenje slobodnog vremena</w:t>
            </w:r>
          </w:p>
          <w:p w:rsidR="00F36458" w:rsidRPr="00136E36" w:rsidRDefault="00F36458" w:rsidP="00F36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međurazredna, školska i županijska natjecanja</w:t>
            </w:r>
          </w:p>
        </w:tc>
      </w:tr>
      <w:tr w:rsidR="00F36458" w:rsidRPr="00136E36" w:rsidTr="00F36458">
        <w:trPr>
          <w:trHeight w:val="319"/>
        </w:trPr>
        <w:tc>
          <w:tcPr>
            <w:tcW w:w="9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58" w:rsidRPr="00136E36" w:rsidRDefault="00F36458" w:rsidP="00F364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136E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Način i mjesto realizacije:</w:t>
            </w:r>
          </w:p>
          <w:p w:rsidR="00F36458" w:rsidRPr="00136E36" w:rsidRDefault="00F36458" w:rsidP="00F36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6E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učionica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za TZK, igralište</w:t>
            </w:r>
          </w:p>
        </w:tc>
      </w:tr>
      <w:tr w:rsidR="00F36458" w:rsidRPr="00136E36" w:rsidTr="00F36458">
        <w:trPr>
          <w:trHeight w:val="226"/>
        </w:trPr>
        <w:tc>
          <w:tcPr>
            <w:tcW w:w="9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58" w:rsidRPr="00136E36" w:rsidRDefault="00F36458" w:rsidP="00F364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136E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Vremenik:</w:t>
            </w:r>
          </w:p>
          <w:p w:rsidR="00F36458" w:rsidRPr="00136E36" w:rsidRDefault="00F36458" w:rsidP="00F36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6E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tijekom školske godine 2019./2020.</w:t>
            </w:r>
          </w:p>
          <w:p w:rsidR="00F36458" w:rsidRPr="00136E36" w:rsidRDefault="00F36458" w:rsidP="00F36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dva sata </w:t>
            </w:r>
            <w:r w:rsidRPr="00136E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tjedno</w:t>
            </w:r>
          </w:p>
        </w:tc>
      </w:tr>
      <w:tr w:rsidR="00F36458" w:rsidRPr="00136E36" w:rsidTr="00F36458">
        <w:trPr>
          <w:trHeight w:val="279"/>
        </w:trPr>
        <w:tc>
          <w:tcPr>
            <w:tcW w:w="9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58" w:rsidRPr="00136E36" w:rsidRDefault="00F36458" w:rsidP="00F364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136E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Troškovnik:</w:t>
            </w:r>
          </w:p>
          <w:p w:rsidR="00F36458" w:rsidRPr="00136E36" w:rsidRDefault="00F36458" w:rsidP="00F36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6E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-redovita sredstva financiranja</w:t>
            </w:r>
          </w:p>
        </w:tc>
      </w:tr>
      <w:tr w:rsidR="00F36458" w:rsidRPr="00136E36" w:rsidTr="00F36458">
        <w:trPr>
          <w:trHeight w:val="64"/>
        </w:trPr>
        <w:tc>
          <w:tcPr>
            <w:tcW w:w="9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58" w:rsidRPr="00136E36" w:rsidRDefault="00F36458" w:rsidP="00F364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136E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Način vrednovanja i korištenje rezultata vrednovanja:</w:t>
            </w:r>
          </w:p>
          <w:p w:rsidR="00F36458" w:rsidRDefault="00F36458" w:rsidP="00493EFB">
            <w:pPr>
              <w:pStyle w:val="ListParagraph"/>
              <w:numPr>
                <w:ilvl w:val="0"/>
                <w:numId w:val="24"/>
              </w:numPr>
              <w:contextualSpacing/>
            </w:pPr>
            <w:r>
              <w:t>Redovitost na satovima ŠSD-a</w:t>
            </w:r>
          </w:p>
          <w:p w:rsidR="00F36458" w:rsidRDefault="00F36458" w:rsidP="00493EFB">
            <w:pPr>
              <w:pStyle w:val="ListParagraph"/>
              <w:numPr>
                <w:ilvl w:val="0"/>
                <w:numId w:val="24"/>
              </w:numPr>
              <w:contextualSpacing/>
            </w:pPr>
            <w:r>
              <w:t>Obilježavanje sportskih aktivnosti predviđenih Godišnjim planom i programom Škole</w:t>
            </w:r>
          </w:p>
          <w:p w:rsidR="00F36458" w:rsidRPr="00136E36" w:rsidRDefault="00F36458" w:rsidP="00493EFB">
            <w:pPr>
              <w:pStyle w:val="ListParagraph"/>
              <w:numPr>
                <w:ilvl w:val="0"/>
                <w:numId w:val="24"/>
              </w:numPr>
              <w:contextualSpacing/>
            </w:pPr>
            <w:r>
              <w:t>Sudjelovanje na sportskim natjecanjima</w:t>
            </w:r>
          </w:p>
        </w:tc>
      </w:tr>
    </w:tbl>
    <w:p w:rsidR="00F36458" w:rsidRDefault="00F36458" w:rsidP="00F36458"/>
    <w:p w:rsidR="00D700A9" w:rsidRDefault="00D700A9" w:rsidP="00F36458"/>
    <w:p w:rsidR="00D700A9" w:rsidRDefault="00D700A9" w:rsidP="00F36458"/>
    <w:p w:rsidR="00D700A9" w:rsidRDefault="00D700A9" w:rsidP="00F36458"/>
    <w:p w:rsidR="00D700A9" w:rsidRDefault="00D700A9" w:rsidP="00F36458"/>
    <w:p w:rsidR="00D700A9" w:rsidRDefault="00D700A9" w:rsidP="00F36458"/>
    <w:p w:rsidR="00D700A9" w:rsidRDefault="00D700A9" w:rsidP="00F36458"/>
    <w:p w:rsidR="00D700A9" w:rsidRDefault="00D700A9" w:rsidP="00F36458"/>
    <w:p w:rsidR="00D700A9" w:rsidRDefault="00D700A9" w:rsidP="00F36458"/>
    <w:p w:rsidR="00D700A9" w:rsidRDefault="00D700A9" w:rsidP="00F36458"/>
    <w:p w:rsidR="00D700A9" w:rsidRDefault="00D700A9" w:rsidP="00F36458"/>
    <w:p w:rsidR="00D700A9" w:rsidRDefault="00D700A9" w:rsidP="00F36458"/>
    <w:p w:rsidR="00D700A9" w:rsidRPr="00136E36" w:rsidRDefault="00D700A9" w:rsidP="00F36458"/>
    <w:tbl>
      <w:tblPr>
        <w:tblpPr w:leftFromText="180" w:rightFromText="180" w:vertAnchor="text" w:horzAnchor="margin" w:tblpY="65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365"/>
        <w:gridCol w:w="3387"/>
        <w:gridCol w:w="1440"/>
        <w:gridCol w:w="648"/>
      </w:tblGrid>
      <w:tr w:rsidR="00F36458" w:rsidRPr="00E034C1" w:rsidTr="00F36458">
        <w:trPr>
          <w:trHeight w:val="78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58" w:rsidRPr="00E034C1" w:rsidRDefault="00F36458" w:rsidP="00F36458">
            <w:pPr>
              <w:jc w:val="center"/>
              <w:rPr>
                <w:b/>
                <w:sz w:val="20"/>
                <w:szCs w:val="20"/>
              </w:rPr>
            </w:pPr>
            <w:r w:rsidRPr="00E034C1">
              <w:rPr>
                <w:b/>
                <w:sz w:val="20"/>
                <w:szCs w:val="20"/>
              </w:rPr>
              <w:lastRenderedPageBreak/>
              <w:t>Naziv aktivnosti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58" w:rsidRPr="00E034C1" w:rsidRDefault="00F36458" w:rsidP="00F36458">
            <w:pPr>
              <w:jc w:val="center"/>
              <w:rPr>
                <w:b/>
                <w:sz w:val="20"/>
                <w:szCs w:val="20"/>
              </w:rPr>
            </w:pPr>
            <w:r w:rsidRPr="00E034C1">
              <w:rPr>
                <w:b/>
                <w:sz w:val="20"/>
                <w:szCs w:val="20"/>
              </w:rPr>
              <w:t>Planirani broj učenika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58" w:rsidRPr="00E034C1" w:rsidRDefault="00F36458" w:rsidP="00F36458">
            <w:pPr>
              <w:jc w:val="center"/>
              <w:rPr>
                <w:b/>
                <w:sz w:val="20"/>
                <w:szCs w:val="20"/>
              </w:rPr>
            </w:pPr>
            <w:r w:rsidRPr="00E034C1">
              <w:rPr>
                <w:b/>
                <w:sz w:val="20"/>
                <w:szCs w:val="20"/>
              </w:rPr>
              <w:t>VODITELJ/VODITELJI -</w:t>
            </w:r>
          </w:p>
          <w:p w:rsidR="00F36458" w:rsidRPr="00E034C1" w:rsidRDefault="00F36458" w:rsidP="00F36458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E034C1">
              <w:rPr>
                <w:b/>
                <w:sz w:val="20"/>
                <w:szCs w:val="20"/>
                <w:u w:val="single"/>
              </w:rPr>
              <w:t>nositelj/nositelji aktivnosti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58" w:rsidRPr="00E034C1" w:rsidRDefault="00F36458" w:rsidP="00F36458">
            <w:pPr>
              <w:jc w:val="center"/>
              <w:rPr>
                <w:b/>
                <w:sz w:val="20"/>
                <w:szCs w:val="20"/>
              </w:rPr>
            </w:pPr>
            <w:r w:rsidRPr="00E034C1">
              <w:rPr>
                <w:b/>
                <w:sz w:val="20"/>
                <w:szCs w:val="20"/>
              </w:rPr>
              <w:t>Broj sati tjedno / godišnje</w:t>
            </w:r>
          </w:p>
        </w:tc>
      </w:tr>
      <w:tr w:rsidR="00F36458" w:rsidRPr="00E034C1" w:rsidTr="00F36458">
        <w:trPr>
          <w:trHeight w:val="1182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58" w:rsidRPr="00E034C1" w:rsidRDefault="00F36458" w:rsidP="00F36458">
            <w:pPr>
              <w:rPr>
                <w:b/>
              </w:rPr>
            </w:pPr>
            <w:r>
              <w:rPr>
                <w:b/>
              </w:rPr>
              <w:t>Pjevanje</w:t>
            </w:r>
            <w:r w:rsidRPr="00E034C1">
              <w:rPr>
                <w:b/>
              </w:rPr>
              <w:t xml:space="preserve"> (5.-8. razred)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58" w:rsidRPr="00E034C1" w:rsidRDefault="00F36458" w:rsidP="00F36458"/>
          <w:p w:rsidR="00F36458" w:rsidRPr="00E034C1" w:rsidRDefault="00F36458" w:rsidP="00F36458">
            <w:r>
              <w:t xml:space="preserve">5 </w:t>
            </w:r>
            <w:r w:rsidRPr="00E034C1">
              <w:t>učenika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58" w:rsidRPr="00E034C1" w:rsidRDefault="00F36458" w:rsidP="00F36458">
            <w:r>
              <w:t>Margareta Kranjčević Rogić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58" w:rsidRPr="00E034C1" w:rsidRDefault="00F36458" w:rsidP="00F36458"/>
          <w:p w:rsidR="00F36458" w:rsidRPr="00E034C1" w:rsidRDefault="00F36458" w:rsidP="00F36458">
            <w:pPr>
              <w:jc w:val="center"/>
            </w:pPr>
            <w:r w:rsidRPr="00E034C1">
              <w:t>1 sat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58" w:rsidRPr="00E034C1" w:rsidRDefault="00F36458" w:rsidP="00F36458"/>
          <w:p w:rsidR="00F36458" w:rsidRPr="00E034C1" w:rsidRDefault="00F36458" w:rsidP="00F36458">
            <w:r w:rsidRPr="00E034C1">
              <w:t>35 sati</w:t>
            </w:r>
          </w:p>
        </w:tc>
      </w:tr>
      <w:tr w:rsidR="00F36458" w:rsidRPr="00E034C1" w:rsidTr="00F36458">
        <w:trPr>
          <w:trHeight w:val="1273"/>
        </w:trPr>
        <w:tc>
          <w:tcPr>
            <w:tcW w:w="9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58" w:rsidRPr="00E034C1" w:rsidRDefault="00F36458" w:rsidP="00F36458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E034C1">
              <w:rPr>
                <w:b/>
                <w:sz w:val="20"/>
                <w:szCs w:val="20"/>
              </w:rPr>
              <w:t>Ciljevi:</w:t>
            </w:r>
          </w:p>
          <w:p w:rsidR="00F36458" w:rsidRPr="00E034C1" w:rsidRDefault="00F36458" w:rsidP="00F36458">
            <w:pPr>
              <w:spacing w:line="276" w:lineRule="auto"/>
              <w:jc w:val="both"/>
            </w:pPr>
            <w:r w:rsidRPr="00E034C1">
              <w:rPr>
                <w:b/>
                <w:sz w:val="20"/>
                <w:szCs w:val="20"/>
              </w:rPr>
              <w:t xml:space="preserve"> </w:t>
            </w:r>
            <w:r w:rsidRPr="00E034C1">
              <w:t xml:space="preserve">- razvijanje umjetničke senzibilnosti </w:t>
            </w:r>
          </w:p>
          <w:p w:rsidR="00F36458" w:rsidRPr="00E034C1" w:rsidRDefault="00F36458" w:rsidP="00F36458">
            <w:pPr>
              <w:spacing w:line="276" w:lineRule="auto"/>
              <w:jc w:val="both"/>
            </w:pPr>
            <w:r w:rsidRPr="00E034C1">
              <w:t>- glazbeno opismenjavanje</w:t>
            </w:r>
          </w:p>
          <w:p w:rsidR="00F36458" w:rsidRPr="00E034C1" w:rsidRDefault="00F36458" w:rsidP="00F36458">
            <w:pPr>
              <w:spacing w:line="276" w:lineRule="auto"/>
              <w:jc w:val="both"/>
            </w:pPr>
            <w:r w:rsidRPr="00E034C1">
              <w:t>- aktivno muziciranje</w:t>
            </w:r>
          </w:p>
          <w:p w:rsidR="00F36458" w:rsidRPr="00E034C1" w:rsidRDefault="00F36458" w:rsidP="00F36458">
            <w:pPr>
              <w:spacing w:line="276" w:lineRule="auto"/>
              <w:jc w:val="both"/>
            </w:pPr>
            <w:r w:rsidRPr="00E034C1">
              <w:t>- razvija</w:t>
            </w:r>
            <w:r>
              <w:t>nje vještine i tehnike pjevanje</w:t>
            </w:r>
          </w:p>
          <w:p w:rsidR="00F36458" w:rsidRPr="00E034C1" w:rsidRDefault="00F36458" w:rsidP="00F36458">
            <w:pPr>
              <w:spacing w:line="276" w:lineRule="auto"/>
              <w:jc w:val="both"/>
            </w:pPr>
            <w:r w:rsidRPr="00E034C1">
              <w:t xml:space="preserve">- razvijanje umjetničkog stvaralaštva </w:t>
            </w:r>
          </w:p>
        </w:tc>
      </w:tr>
      <w:tr w:rsidR="00F36458" w:rsidRPr="00E034C1" w:rsidTr="00F36458">
        <w:trPr>
          <w:trHeight w:val="250"/>
        </w:trPr>
        <w:tc>
          <w:tcPr>
            <w:tcW w:w="9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58" w:rsidRPr="00E034C1" w:rsidRDefault="00F36458" w:rsidP="00F36458">
            <w:pPr>
              <w:rPr>
                <w:b/>
                <w:sz w:val="20"/>
                <w:szCs w:val="20"/>
              </w:rPr>
            </w:pPr>
            <w:r w:rsidRPr="00E034C1">
              <w:rPr>
                <w:b/>
                <w:sz w:val="20"/>
                <w:szCs w:val="20"/>
              </w:rPr>
              <w:t xml:space="preserve">Namjena: </w:t>
            </w:r>
          </w:p>
          <w:p w:rsidR="00F36458" w:rsidRPr="00E034C1" w:rsidRDefault="00F36458" w:rsidP="00F36458">
            <w:r w:rsidRPr="00E034C1">
              <w:t>- kreativno i kvalitetno provođenje slobodnog vremena</w:t>
            </w:r>
          </w:p>
          <w:p w:rsidR="00F36458" w:rsidRPr="00E034C1" w:rsidRDefault="00F36458" w:rsidP="00F36458">
            <w:r w:rsidRPr="00E034C1">
              <w:t>- nastupi povodom blagdana i školskih svečanosti</w:t>
            </w:r>
          </w:p>
        </w:tc>
      </w:tr>
      <w:tr w:rsidR="00F36458" w:rsidRPr="00E034C1" w:rsidTr="00F36458">
        <w:trPr>
          <w:trHeight w:val="319"/>
        </w:trPr>
        <w:tc>
          <w:tcPr>
            <w:tcW w:w="9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58" w:rsidRPr="00E034C1" w:rsidRDefault="00F36458" w:rsidP="00F36458">
            <w:pPr>
              <w:rPr>
                <w:b/>
                <w:sz w:val="20"/>
                <w:szCs w:val="20"/>
              </w:rPr>
            </w:pPr>
            <w:r w:rsidRPr="00E034C1">
              <w:rPr>
                <w:b/>
                <w:sz w:val="20"/>
                <w:szCs w:val="20"/>
              </w:rPr>
              <w:t>Način i mjesto realizacije:</w:t>
            </w:r>
          </w:p>
          <w:p w:rsidR="00F36458" w:rsidRPr="00E034C1" w:rsidRDefault="00F36458" w:rsidP="00F36458">
            <w:r w:rsidRPr="00E034C1">
              <w:t>- učionica</w:t>
            </w:r>
          </w:p>
        </w:tc>
      </w:tr>
      <w:tr w:rsidR="00F36458" w:rsidRPr="00E034C1" w:rsidTr="00F36458">
        <w:trPr>
          <w:trHeight w:val="226"/>
        </w:trPr>
        <w:tc>
          <w:tcPr>
            <w:tcW w:w="9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58" w:rsidRPr="00E034C1" w:rsidRDefault="00F36458" w:rsidP="00F36458">
            <w:pPr>
              <w:rPr>
                <w:b/>
                <w:sz w:val="20"/>
                <w:szCs w:val="20"/>
              </w:rPr>
            </w:pPr>
            <w:r w:rsidRPr="00E034C1">
              <w:rPr>
                <w:b/>
                <w:sz w:val="20"/>
                <w:szCs w:val="20"/>
              </w:rPr>
              <w:t>Vremenik:</w:t>
            </w:r>
          </w:p>
          <w:p w:rsidR="00F36458" w:rsidRPr="00E034C1" w:rsidRDefault="00F36458" w:rsidP="00F36458">
            <w:r w:rsidRPr="00E034C1">
              <w:t>- tijeko</w:t>
            </w:r>
            <w:r>
              <w:t>m školske godine 2019./2020</w:t>
            </w:r>
            <w:r w:rsidRPr="00E034C1">
              <w:t>.</w:t>
            </w:r>
          </w:p>
          <w:p w:rsidR="00F36458" w:rsidRPr="00E034C1" w:rsidRDefault="00F36458" w:rsidP="00F36458">
            <w:r w:rsidRPr="00E034C1">
              <w:t>- jedan sat tjedno</w:t>
            </w:r>
          </w:p>
        </w:tc>
      </w:tr>
      <w:tr w:rsidR="00F36458" w:rsidRPr="00E034C1" w:rsidTr="00F36458">
        <w:trPr>
          <w:trHeight w:val="279"/>
        </w:trPr>
        <w:tc>
          <w:tcPr>
            <w:tcW w:w="9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58" w:rsidRPr="00E034C1" w:rsidRDefault="00F36458" w:rsidP="00F36458">
            <w:pPr>
              <w:rPr>
                <w:b/>
                <w:sz w:val="20"/>
                <w:szCs w:val="20"/>
              </w:rPr>
            </w:pPr>
            <w:r w:rsidRPr="00E034C1">
              <w:rPr>
                <w:b/>
                <w:sz w:val="20"/>
                <w:szCs w:val="20"/>
              </w:rPr>
              <w:t>Troškovnik:</w:t>
            </w:r>
          </w:p>
          <w:p w:rsidR="00F36458" w:rsidRPr="00E034C1" w:rsidRDefault="00F36458" w:rsidP="00F36458">
            <w:r w:rsidRPr="00E034C1">
              <w:t>-redovita sredstva financiranja</w:t>
            </w:r>
          </w:p>
        </w:tc>
      </w:tr>
      <w:tr w:rsidR="00F36458" w:rsidRPr="00E034C1" w:rsidTr="00F36458">
        <w:trPr>
          <w:trHeight w:val="64"/>
        </w:trPr>
        <w:tc>
          <w:tcPr>
            <w:tcW w:w="9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58" w:rsidRPr="00E034C1" w:rsidRDefault="00F36458" w:rsidP="00F36458">
            <w:pPr>
              <w:rPr>
                <w:b/>
                <w:sz w:val="20"/>
                <w:szCs w:val="20"/>
              </w:rPr>
            </w:pPr>
            <w:r w:rsidRPr="00E034C1">
              <w:rPr>
                <w:b/>
                <w:sz w:val="20"/>
                <w:szCs w:val="20"/>
              </w:rPr>
              <w:t>Način vrednovanja i korištenje rezultata vrednovanja:</w:t>
            </w:r>
          </w:p>
          <w:p w:rsidR="00F36458" w:rsidRPr="00E034C1" w:rsidRDefault="00F36458" w:rsidP="00F36458">
            <w:r w:rsidRPr="00E034C1">
              <w:t>-bilježenje marlj</w:t>
            </w:r>
            <w:r>
              <w:t>ivosti, motiviranosti i napredovanja u  pjevanju</w:t>
            </w:r>
          </w:p>
        </w:tc>
      </w:tr>
    </w:tbl>
    <w:p w:rsidR="00F36458" w:rsidRDefault="00F36458" w:rsidP="00F36458">
      <w:pPr>
        <w:rPr>
          <w:b/>
          <w:u w:val="single"/>
        </w:rPr>
      </w:pPr>
    </w:p>
    <w:p w:rsidR="00D700A9" w:rsidRDefault="00D700A9" w:rsidP="00F36458">
      <w:pPr>
        <w:rPr>
          <w:b/>
          <w:u w:val="single"/>
        </w:rPr>
      </w:pPr>
    </w:p>
    <w:p w:rsidR="00D700A9" w:rsidRDefault="00D700A9" w:rsidP="00F36458">
      <w:pPr>
        <w:rPr>
          <w:b/>
          <w:u w:val="single"/>
        </w:rPr>
      </w:pPr>
    </w:p>
    <w:p w:rsidR="00D700A9" w:rsidRDefault="00D700A9" w:rsidP="00F36458">
      <w:pPr>
        <w:rPr>
          <w:b/>
          <w:u w:val="single"/>
        </w:rPr>
      </w:pPr>
    </w:p>
    <w:p w:rsidR="00D700A9" w:rsidRDefault="00D700A9" w:rsidP="00F36458">
      <w:pPr>
        <w:rPr>
          <w:b/>
          <w:u w:val="single"/>
        </w:rPr>
      </w:pPr>
    </w:p>
    <w:p w:rsidR="00D700A9" w:rsidRDefault="00D700A9" w:rsidP="00F36458">
      <w:pPr>
        <w:rPr>
          <w:b/>
          <w:u w:val="single"/>
        </w:rPr>
      </w:pPr>
    </w:p>
    <w:tbl>
      <w:tblPr>
        <w:tblStyle w:val="TableGrid"/>
        <w:tblW w:w="9208" w:type="dxa"/>
        <w:tblLook w:val="04A0" w:firstRow="1" w:lastRow="0" w:firstColumn="1" w:lastColumn="0" w:noHBand="0" w:noVBand="1"/>
      </w:tblPr>
      <w:tblGrid>
        <w:gridCol w:w="3021"/>
        <w:gridCol w:w="6187"/>
      </w:tblGrid>
      <w:tr w:rsidR="00F36458" w:rsidRPr="00FA00EB" w:rsidTr="00F36458">
        <w:trPr>
          <w:trHeight w:val="1479"/>
        </w:trPr>
        <w:tc>
          <w:tcPr>
            <w:tcW w:w="3021" w:type="dxa"/>
            <w:vAlign w:val="center"/>
          </w:tcPr>
          <w:p w:rsidR="00F36458" w:rsidRPr="00FA00EB" w:rsidRDefault="00F36458" w:rsidP="00F36458">
            <w:pPr>
              <w:rPr>
                <w:b/>
              </w:rPr>
            </w:pPr>
            <w:r w:rsidRPr="00FA00EB">
              <w:rPr>
                <w:b/>
              </w:rPr>
              <w:lastRenderedPageBreak/>
              <w:t>Obrazovni ciklusi(razredi)</w:t>
            </w:r>
          </w:p>
        </w:tc>
        <w:tc>
          <w:tcPr>
            <w:tcW w:w="6187" w:type="dxa"/>
            <w:vAlign w:val="center"/>
          </w:tcPr>
          <w:p w:rsidR="00F36458" w:rsidRPr="00FA00EB" w:rsidRDefault="00F36458" w:rsidP="00F36458">
            <w:pPr>
              <w:rPr>
                <w:rFonts w:cs="Arial"/>
              </w:rPr>
            </w:pPr>
            <w:r>
              <w:rPr>
                <w:rFonts w:cs="Arial"/>
              </w:rPr>
              <w:t>Od 5. do 8. razreda</w:t>
            </w:r>
          </w:p>
        </w:tc>
      </w:tr>
      <w:tr w:rsidR="00F36458" w:rsidRPr="00FA00EB" w:rsidTr="00F36458">
        <w:trPr>
          <w:trHeight w:val="1479"/>
        </w:trPr>
        <w:tc>
          <w:tcPr>
            <w:tcW w:w="3021" w:type="dxa"/>
            <w:vAlign w:val="center"/>
          </w:tcPr>
          <w:p w:rsidR="00F36458" w:rsidRPr="00FA00EB" w:rsidRDefault="00F36458" w:rsidP="00F36458">
            <w:pPr>
              <w:rPr>
                <w:b/>
              </w:rPr>
            </w:pPr>
            <w:r w:rsidRPr="00FA00EB">
              <w:rPr>
                <w:b/>
              </w:rPr>
              <w:t>Odgovorne osobe</w:t>
            </w:r>
          </w:p>
        </w:tc>
        <w:tc>
          <w:tcPr>
            <w:tcW w:w="6187" w:type="dxa"/>
            <w:vAlign w:val="center"/>
          </w:tcPr>
          <w:p w:rsidR="00F36458" w:rsidRPr="001E0FD7" w:rsidRDefault="00F36458" w:rsidP="00F36458">
            <w:pPr>
              <w:rPr>
                <w:rFonts w:cs="Arial"/>
              </w:rPr>
            </w:pPr>
            <w:r>
              <w:rPr>
                <w:rFonts w:cs="Arial"/>
                <w:b/>
              </w:rPr>
              <w:t>Antonela Stanić,</w:t>
            </w:r>
            <w:r>
              <w:rPr>
                <w:rFonts w:cs="Arial"/>
              </w:rPr>
              <w:t xml:space="preserve"> učiteljica likovne kulture </w:t>
            </w:r>
          </w:p>
        </w:tc>
      </w:tr>
      <w:tr w:rsidR="00F36458" w:rsidRPr="00FA00EB" w:rsidTr="00F36458">
        <w:trPr>
          <w:trHeight w:val="1696"/>
        </w:trPr>
        <w:tc>
          <w:tcPr>
            <w:tcW w:w="3021" w:type="dxa"/>
            <w:vAlign w:val="center"/>
          </w:tcPr>
          <w:p w:rsidR="00F36458" w:rsidRPr="00FA00EB" w:rsidRDefault="00F36458" w:rsidP="00F36458">
            <w:pPr>
              <w:rPr>
                <w:b/>
              </w:rPr>
            </w:pPr>
            <w:r w:rsidRPr="00FA00EB">
              <w:rPr>
                <w:b/>
              </w:rPr>
              <w:t xml:space="preserve">Ciljevi </w:t>
            </w:r>
          </w:p>
        </w:tc>
        <w:tc>
          <w:tcPr>
            <w:tcW w:w="6187" w:type="dxa"/>
            <w:vAlign w:val="center"/>
          </w:tcPr>
          <w:p w:rsidR="00F36458" w:rsidRPr="00FA00EB" w:rsidRDefault="00F36458" w:rsidP="00F36458">
            <w:pPr>
              <w:contextualSpacing/>
              <w:rPr>
                <w:rFonts w:cs="Arial"/>
              </w:rPr>
            </w:pPr>
            <w:r w:rsidRPr="00FA00EB">
              <w:rPr>
                <w:rFonts w:cs="Arial"/>
              </w:rPr>
              <w:t>- Uređivanje školskog prostora ( likovne izložbe, informativni panoi, postavljanje scenografija)</w:t>
            </w:r>
          </w:p>
          <w:p w:rsidR="00F36458" w:rsidRPr="00FA00EB" w:rsidRDefault="00F36458" w:rsidP="00F36458">
            <w:pPr>
              <w:contextualSpacing/>
              <w:rPr>
                <w:rFonts w:cs="Arial"/>
              </w:rPr>
            </w:pPr>
            <w:r w:rsidRPr="00FA00EB">
              <w:rPr>
                <w:rFonts w:cs="Arial"/>
              </w:rPr>
              <w:t>- Razvijanje motoričke spretnosti, organizacijskih sposobnosti i socijalnih vještina kroz timski rad i rad u skupinama</w:t>
            </w:r>
          </w:p>
          <w:p w:rsidR="00F36458" w:rsidRPr="00FA00EB" w:rsidRDefault="00F36458" w:rsidP="00F36458">
            <w:pPr>
              <w:contextualSpacing/>
              <w:rPr>
                <w:rFonts w:cs="Arial"/>
              </w:rPr>
            </w:pPr>
            <w:r w:rsidRPr="00FA00EB">
              <w:rPr>
                <w:rFonts w:cs="Arial"/>
              </w:rPr>
              <w:t>- Održavanje kvalitetnog vizualnog identiteta škole</w:t>
            </w:r>
          </w:p>
        </w:tc>
      </w:tr>
      <w:tr w:rsidR="00F36458" w:rsidRPr="00FA00EB" w:rsidTr="00F36458">
        <w:trPr>
          <w:trHeight w:val="1696"/>
        </w:trPr>
        <w:tc>
          <w:tcPr>
            <w:tcW w:w="3021" w:type="dxa"/>
            <w:vAlign w:val="center"/>
          </w:tcPr>
          <w:p w:rsidR="00F36458" w:rsidRPr="00FA00EB" w:rsidRDefault="00F36458" w:rsidP="00F36458">
            <w:pPr>
              <w:rPr>
                <w:b/>
              </w:rPr>
            </w:pPr>
            <w:r>
              <w:rPr>
                <w:b/>
              </w:rPr>
              <w:t>Očekivani ishodi: (</w:t>
            </w:r>
            <w:r w:rsidRPr="00FA00EB">
              <w:rPr>
                <w:b/>
              </w:rPr>
              <w:t xml:space="preserve"> Učenik će moći)</w:t>
            </w:r>
          </w:p>
        </w:tc>
        <w:tc>
          <w:tcPr>
            <w:tcW w:w="6187" w:type="dxa"/>
            <w:vAlign w:val="center"/>
          </w:tcPr>
          <w:p w:rsidR="00F36458" w:rsidRPr="00FA00EB" w:rsidRDefault="00F36458" w:rsidP="00F36458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 - </w:t>
            </w:r>
            <w:r w:rsidRPr="00FA00EB">
              <w:rPr>
                <w:rFonts w:cs="Arial"/>
              </w:rPr>
              <w:t>Svladati likovnu problematiku koja se javlja pri uređenju školskog prostora</w:t>
            </w:r>
          </w:p>
          <w:p w:rsidR="00F36458" w:rsidRPr="00FA00EB" w:rsidRDefault="00F36458" w:rsidP="00F36458">
            <w:pPr>
              <w:contextualSpacing/>
              <w:rPr>
                <w:rFonts w:cs="Arial"/>
              </w:rPr>
            </w:pPr>
            <w:r w:rsidRPr="00FA00EB">
              <w:rPr>
                <w:rFonts w:cs="Arial"/>
              </w:rPr>
              <w:t xml:space="preserve"> - Učenik upoznaje i ovladava određenim likovnim tehnikama</w:t>
            </w:r>
          </w:p>
          <w:p w:rsidR="00F36458" w:rsidRPr="00FA00EB" w:rsidRDefault="00F36458" w:rsidP="00F36458">
            <w:pPr>
              <w:contextualSpacing/>
              <w:rPr>
                <w:rFonts w:cs="Arial"/>
              </w:rPr>
            </w:pPr>
            <w:r w:rsidRPr="00FA00EB">
              <w:rPr>
                <w:rFonts w:cs="Arial"/>
              </w:rPr>
              <w:t>- Učenik razvija psihomotorne sposobnosti</w:t>
            </w:r>
          </w:p>
          <w:p w:rsidR="00F36458" w:rsidRPr="00FA00EB" w:rsidRDefault="00F36458" w:rsidP="00F36458">
            <w:pPr>
              <w:rPr>
                <w:rFonts w:cs="Arial"/>
              </w:rPr>
            </w:pPr>
            <w:r w:rsidRPr="00FA00EB">
              <w:rPr>
                <w:rFonts w:cs="Arial"/>
              </w:rPr>
              <w:t>- Učenik razvija svijest o važnosti sudjelovanja u uređenju društvenog okruženja u kojemu živi</w:t>
            </w:r>
          </w:p>
          <w:p w:rsidR="00F36458" w:rsidRPr="00FA00EB" w:rsidRDefault="00F36458" w:rsidP="00F36458">
            <w:pPr>
              <w:rPr>
                <w:rFonts w:cs="Arial"/>
              </w:rPr>
            </w:pPr>
          </w:p>
        </w:tc>
      </w:tr>
      <w:tr w:rsidR="00F36458" w:rsidRPr="00FA00EB" w:rsidTr="00F36458">
        <w:trPr>
          <w:trHeight w:val="979"/>
        </w:trPr>
        <w:tc>
          <w:tcPr>
            <w:tcW w:w="3021" w:type="dxa"/>
            <w:vAlign w:val="center"/>
          </w:tcPr>
          <w:p w:rsidR="00F36458" w:rsidRPr="00FA00EB" w:rsidRDefault="00F36458" w:rsidP="00F36458">
            <w:pPr>
              <w:rPr>
                <w:b/>
              </w:rPr>
            </w:pPr>
            <w:r w:rsidRPr="00FA00EB">
              <w:rPr>
                <w:b/>
              </w:rPr>
              <w:t>Način realizacije (oblik, sudionici, metode, načini učenja)</w:t>
            </w:r>
          </w:p>
        </w:tc>
        <w:tc>
          <w:tcPr>
            <w:tcW w:w="6187" w:type="dxa"/>
            <w:vAlign w:val="center"/>
          </w:tcPr>
          <w:p w:rsidR="00F36458" w:rsidRPr="00FA00EB" w:rsidRDefault="00F36458" w:rsidP="00F36458">
            <w:pPr>
              <w:rPr>
                <w:rFonts w:cs="Arial"/>
                <w:color w:val="262626" w:themeColor="text1" w:themeTint="D9"/>
              </w:rPr>
            </w:pPr>
            <w:r w:rsidRPr="00FA00EB">
              <w:rPr>
                <w:b/>
              </w:rPr>
              <w:t xml:space="preserve"> </w:t>
            </w:r>
            <w:r>
              <w:rPr>
                <w:b/>
              </w:rPr>
              <w:t xml:space="preserve">- </w:t>
            </w:r>
            <w:r w:rsidRPr="00FA00EB">
              <w:rPr>
                <w:rFonts w:cs="Arial"/>
                <w:color w:val="262626" w:themeColor="text1" w:themeTint="D9"/>
              </w:rPr>
              <w:t>rad pojedinačno, u parovima, u skupinama</w:t>
            </w:r>
          </w:p>
          <w:p w:rsidR="00F36458" w:rsidRPr="00FA00EB" w:rsidRDefault="00F36458" w:rsidP="00F36458">
            <w:pPr>
              <w:rPr>
                <w:rFonts w:cs="Arial"/>
                <w:color w:val="262626" w:themeColor="text1" w:themeTint="D9"/>
              </w:rPr>
            </w:pPr>
            <w:r w:rsidRPr="00FA00EB">
              <w:rPr>
                <w:rFonts w:cs="Arial"/>
                <w:color w:val="262626" w:themeColor="text1" w:themeTint="D9"/>
              </w:rPr>
              <w:t>- korištenje različitih likovnih tehnika i materijala</w:t>
            </w:r>
          </w:p>
          <w:p w:rsidR="00F36458" w:rsidRPr="00FA00EB" w:rsidRDefault="00F36458" w:rsidP="00F36458">
            <w:pPr>
              <w:rPr>
                <w:rFonts w:cs="Arial"/>
              </w:rPr>
            </w:pPr>
            <w:r w:rsidRPr="00FA00EB">
              <w:rPr>
                <w:rFonts w:cs="Arial"/>
                <w:color w:val="262626" w:themeColor="text1" w:themeTint="D9"/>
              </w:rPr>
              <w:t>- upoznavanje različitih metoda i postupaka u procesu realizacije</w:t>
            </w:r>
          </w:p>
        </w:tc>
      </w:tr>
      <w:tr w:rsidR="00F36458" w:rsidRPr="00FA00EB" w:rsidTr="00F36458">
        <w:trPr>
          <w:trHeight w:val="875"/>
        </w:trPr>
        <w:tc>
          <w:tcPr>
            <w:tcW w:w="3021" w:type="dxa"/>
            <w:vAlign w:val="center"/>
          </w:tcPr>
          <w:p w:rsidR="00F36458" w:rsidRPr="00FA00EB" w:rsidRDefault="00F36458" w:rsidP="00F36458">
            <w:pPr>
              <w:rPr>
                <w:b/>
              </w:rPr>
            </w:pPr>
            <w:r w:rsidRPr="00FA00EB">
              <w:rPr>
                <w:b/>
              </w:rPr>
              <w:t>Trajanje izvedbe</w:t>
            </w:r>
          </w:p>
        </w:tc>
        <w:tc>
          <w:tcPr>
            <w:tcW w:w="6187" w:type="dxa"/>
            <w:vAlign w:val="center"/>
          </w:tcPr>
          <w:p w:rsidR="00F36458" w:rsidRPr="001E0FD7" w:rsidRDefault="00F36458" w:rsidP="00F36458">
            <w:pPr>
              <w:rPr>
                <w:rFonts w:cs="Arial"/>
              </w:rPr>
            </w:pPr>
            <w:r>
              <w:rPr>
                <w:rFonts w:cs="Arial"/>
              </w:rPr>
              <w:t>-</w:t>
            </w:r>
            <w:r w:rsidRPr="001E0FD7">
              <w:rPr>
                <w:rFonts w:cs="Arial"/>
              </w:rPr>
              <w:t>Tijekom školske godine 2019./2020.</w:t>
            </w:r>
          </w:p>
        </w:tc>
      </w:tr>
      <w:tr w:rsidR="00F36458" w:rsidRPr="00FA00EB" w:rsidTr="00F36458">
        <w:trPr>
          <w:trHeight w:val="791"/>
        </w:trPr>
        <w:tc>
          <w:tcPr>
            <w:tcW w:w="3021" w:type="dxa"/>
            <w:vAlign w:val="center"/>
          </w:tcPr>
          <w:p w:rsidR="00F36458" w:rsidRPr="00FA00EB" w:rsidRDefault="00F36458" w:rsidP="00F36458">
            <w:pPr>
              <w:rPr>
                <w:b/>
              </w:rPr>
            </w:pPr>
            <w:r w:rsidRPr="00FA00EB">
              <w:rPr>
                <w:b/>
              </w:rPr>
              <w:t>Potrebni resursi</w:t>
            </w:r>
          </w:p>
        </w:tc>
        <w:tc>
          <w:tcPr>
            <w:tcW w:w="6187" w:type="dxa"/>
            <w:vAlign w:val="center"/>
          </w:tcPr>
          <w:p w:rsidR="00F36458" w:rsidRPr="00C03054" w:rsidRDefault="00F36458" w:rsidP="00F36458">
            <w:pPr>
              <w:contextualSpacing/>
              <w:rPr>
                <w:rFonts w:cs="Arial"/>
              </w:rPr>
            </w:pPr>
            <w:r w:rsidRPr="00C03054">
              <w:rPr>
                <w:rFonts w:cs="Arial"/>
              </w:rPr>
              <w:t>- 700,00 kn ( likovno – tehnička sredstva  i</w:t>
            </w:r>
          </w:p>
          <w:p w:rsidR="00F36458" w:rsidRPr="00FA00EB" w:rsidRDefault="00F36458" w:rsidP="00F36458">
            <w:pPr>
              <w:contextualSpacing/>
              <w:rPr>
                <w:rFonts w:cs="Arial"/>
              </w:rPr>
            </w:pPr>
            <w:r w:rsidRPr="00C03054">
              <w:rPr>
                <w:rFonts w:cs="Arial"/>
              </w:rPr>
              <w:t>materijal )</w:t>
            </w:r>
          </w:p>
        </w:tc>
      </w:tr>
      <w:tr w:rsidR="00F36458" w:rsidRPr="00FA00EB" w:rsidTr="00F36458">
        <w:trPr>
          <w:trHeight w:val="1284"/>
        </w:trPr>
        <w:tc>
          <w:tcPr>
            <w:tcW w:w="3021" w:type="dxa"/>
            <w:vAlign w:val="center"/>
          </w:tcPr>
          <w:p w:rsidR="00F36458" w:rsidRPr="00FA00EB" w:rsidRDefault="00F36458" w:rsidP="00F36458">
            <w:pPr>
              <w:rPr>
                <w:b/>
              </w:rPr>
            </w:pPr>
            <w:r w:rsidRPr="00FA00EB">
              <w:rPr>
                <w:b/>
              </w:rPr>
              <w:t>Način praćenja i provedbe ishoda</w:t>
            </w:r>
          </w:p>
        </w:tc>
        <w:tc>
          <w:tcPr>
            <w:tcW w:w="6187" w:type="dxa"/>
            <w:vAlign w:val="center"/>
          </w:tcPr>
          <w:p w:rsidR="00F36458" w:rsidRPr="00FA00EB" w:rsidRDefault="00F36458" w:rsidP="00F36458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- </w:t>
            </w:r>
            <w:r w:rsidRPr="00FA00EB">
              <w:rPr>
                <w:rFonts w:cs="Arial"/>
              </w:rPr>
              <w:t>kroz kulturnu i društvenu djelatnost škole</w:t>
            </w:r>
          </w:p>
          <w:p w:rsidR="00F36458" w:rsidRPr="00FA00EB" w:rsidRDefault="00F36458" w:rsidP="00F36458">
            <w:pPr>
              <w:contextualSpacing/>
              <w:rPr>
                <w:rFonts w:cs="Arial"/>
              </w:rPr>
            </w:pPr>
            <w:r w:rsidRPr="00FA00EB">
              <w:rPr>
                <w:rFonts w:cs="Arial"/>
              </w:rPr>
              <w:t>- kvalitetno uređen ambijent pozitivno utječe na  školsko ozračje i motivaciju</w:t>
            </w:r>
          </w:p>
        </w:tc>
      </w:tr>
    </w:tbl>
    <w:p w:rsidR="00F36458" w:rsidRDefault="00F36458" w:rsidP="00F36458"/>
    <w:p w:rsidR="00F36458" w:rsidRDefault="00F36458" w:rsidP="00F36458">
      <w:pPr>
        <w:rPr>
          <w:b/>
          <w:u w:val="single"/>
        </w:rPr>
      </w:pPr>
    </w:p>
    <w:p w:rsidR="000F55BC" w:rsidRDefault="000F55BC" w:rsidP="00F36458">
      <w:pPr>
        <w:rPr>
          <w:b/>
          <w:u w:val="single"/>
        </w:rPr>
      </w:pPr>
    </w:p>
    <w:p w:rsidR="000F55BC" w:rsidRDefault="000F55BC" w:rsidP="00F36458">
      <w:pPr>
        <w:rPr>
          <w:b/>
          <w:u w:val="single"/>
        </w:rPr>
      </w:pPr>
    </w:p>
    <w:p w:rsidR="000F55BC" w:rsidRDefault="000F55BC" w:rsidP="00F36458">
      <w:pPr>
        <w:rPr>
          <w:b/>
          <w:u w:val="single"/>
        </w:rPr>
      </w:pPr>
    </w:p>
    <w:p w:rsidR="000F55BC" w:rsidRDefault="000F55BC" w:rsidP="00F36458">
      <w:pPr>
        <w:rPr>
          <w:b/>
          <w:u w:val="single"/>
        </w:rPr>
      </w:pPr>
    </w:p>
    <w:p w:rsidR="000F55BC" w:rsidRDefault="000F55BC" w:rsidP="00F36458">
      <w:pPr>
        <w:rPr>
          <w:b/>
          <w:u w:val="single"/>
        </w:rPr>
      </w:pPr>
    </w:p>
    <w:p w:rsidR="000F55BC" w:rsidRDefault="000F55BC" w:rsidP="00F36458">
      <w:pPr>
        <w:rPr>
          <w:b/>
          <w:u w:val="single"/>
        </w:rPr>
      </w:pPr>
    </w:p>
    <w:p w:rsidR="00F36458" w:rsidRPr="00985A1B" w:rsidRDefault="00F36458" w:rsidP="00F36458">
      <w:pPr>
        <w:rPr>
          <w:b/>
          <w:u w:val="single"/>
        </w:rPr>
      </w:pPr>
      <w:r w:rsidRPr="00985A1B">
        <w:rPr>
          <w:b/>
          <w:u w:val="single"/>
        </w:rPr>
        <w:lastRenderedPageBreak/>
        <w:t>Plan provedbe kurikulumskih ciljeva</w:t>
      </w:r>
    </w:p>
    <w:p w:rsidR="00F36458" w:rsidRPr="00985A1B" w:rsidRDefault="00F36458" w:rsidP="00F36458">
      <w:pPr>
        <w:rPr>
          <w:b/>
          <w:u w:val="single"/>
        </w:rPr>
      </w:pPr>
    </w:p>
    <w:p w:rsidR="00F36458" w:rsidRPr="00985A1B" w:rsidRDefault="00F36458" w:rsidP="00F36458">
      <w:pPr>
        <w:rPr>
          <w:b/>
        </w:rPr>
      </w:pPr>
      <w:r w:rsidRPr="00F134BD">
        <w:rPr>
          <w:b/>
        </w:rPr>
        <w:t xml:space="preserve">Kurikulumsko područje: </w:t>
      </w:r>
      <w:r>
        <w:t xml:space="preserve">: </w:t>
      </w:r>
      <w:r w:rsidRPr="00D97B62">
        <w:t>Jezično – komunikacijsko područje</w:t>
      </w:r>
    </w:p>
    <w:p w:rsidR="00F36458" w:rsidRPr="00985A1B" w:rsidRDefault="00F36458" w:rsidP="00F36458">
      <w:pPr>
        <w:ind w:left="644"/>
        <w:rPr>
          <w:b/>
        </w:rPr>
      </w:pPr>
      <w:r>
        <w:rPr>
          <w:b/>
        </w:rPr>
        <w:t>1.</w:t>
      </w:r>
      <w:r w:rsidRPr="00985A1B">
        <w:rPr>
          <w:b/>
        </w:rPr>
        <w:t xml:space="preserve">Ciklus (razred): </w:t>
      </w:r>
      <w:r>
        <w:rPr>
          <w:b/>
        </w:rPr>
        <w:t xml:space="preserve"> 1.-4.. </w:t>
      </w:r>
      <w:r w:rsidRPr="00F134BD">
        <w:rPr>
          <w:sz w:val="24"/>
          <w:szCs w:val="24"/>
          <w:u w:val="single"/>
        </w:rPr>
        <w:t xml:space="preserve"> razred</w:t>
      </w:r>
      <w:r>
        <w:rPr>
          <w:sz w:val="24"/>
          <w:szCs w:val="24"/>
          <w:u w:val="single"/>
        </w:rPr>
        <w:t>a</w:t>
      </w:r>
    </w:p>
    <w:p w:rsidR="00F36458" w:rsidRPr="00F134BD" w:rsidRDefault="00F36458" w:rsidP="00F36458">
      <w:r>
        <w:rPr>
          <w:b/>
          <w:i/>
        </w:rPr>
        <w:t xml:space="preserve">            2.</w:t>
      </w:r>
      <w:r w:rsidRPr="00011F9F">
        <w:rPr>
          <w:b/>
          <w:i/>
        </w:rPr>
        <w:t>Cilj</w:t>
      </w:r>
      <w:r w:rsidRPr="00011F9F">
        <w:rPr>
          <w:b/>
        </w:rPr>
        <w:t xml:space="preserve">:  </w:t>
      </w:r>
      <w:r w:rsidRPr="00011F9F">
        <w:rPr>
          <w:rFonts w:cstheme="minorHAnsi"/>
        </w:rPr>
        <w:t>Razvijanje pozitivnog stava u učenju engleskog jezika; razvijanje razumijevanja slušanjem/ čitanjem; ponavljanje vokabulara i proširivanje novim; vježbanje izgovora; osposobljavanje učenika za pričanje o sebi i drugima; poticanje učenika na govorno izražavanje; osposobljavanje učenika za vođenje intervjua; pravilna primjena usvojenog vokabulara; pravilan izgovor riječi; pravilna upotreba glagolskih vremena; pravilno govoriti o sebi, svojoj okolini i svakodnevnim aktivnostima; primijeniti naučeno u ponuđenim situacijama.</w:t>
      </w:r>
    </w:p>
    <w:p w:rsidR="00F36458" w:rsidRPr="00F36875" w:rsidRDefault="00F36458" w:rsidP="00F36458">
      <w:pPr>
        <w:ind w:left="644"/>
      </w:pPr>
      <w:r>
        <w:rPr>
          <w:b/>
          <w:i/>
        </w:rPr>
        <w:t>3.</w:t>
      </w:r>
      <w:r w:rsidRPr="001C16F1">
        <w:rPr>
          <w:b/>
          <w:i/>
        </w:rPr>
        <w:t>Obrazloženje</w:t>
      </w:r>
      <w:r w:rsidRPr="00604B08">
        <w:rPr>
          <w:rFonts w:cstheme="minorHAnsi"/>
        </w:rPr>
        <w:t xml:space="preserve"> </w:t>
      </w:r>
      <w:r w:rsidRPr="0077397E">
        <w:rPr>
          <w:rFonts w:cstheme="minorHAnsi"/>
        </w:rPr>
        <w:t>obogaćivanje učenikove opće kulture; razvijanje radnih navika i odgovornosti u radu; razvijanje tolerancije prema drugom i drugačijem; razvijanje kreativnosti mašte, pozitivnih suradničkih odnosa i kooperativnog učenja.</w:t>
      </w:r>
      <w:r>
        <w:t xml:space="preserve"> Razvijanje interesa za engleski jezik i kulturu.</w:t>
      </w:r>
    </w:p>
    <w:p w:rsidR="00F36458" w:rsidRPr="00985A1B" w:rsidRDefault="00F36458" w:rsidP="00F36458">
      <w:pPr>
        <w:ind w:left="1004"/>
      </w:pPr>
      <w:r>
        <w:rPr>
          <w:b/>
          <w:i/>
        </w:rPr>
        <w:t>4.</w:t>
      </w:r>
      <w:r w:rsidRPr="00985A1B">
        <w:rPr>
          <w:b/>
          <w:i/>
        </w:rPr>
        <w:t>Očekivani ishodi/postignuća</w:t>
      </w:r>
      <w:r w:rsidRPr="00985A1B">
        <w:t>: (</w:t>
      </w:r>
      <w:r w:rsidRPr="00985A1B">
        <w:rPr>
          <w:i/>
        </w:rPr>
        <w:t>Učenik će moći</w:t>
      </w:r>
      <w:r w:rsidRPr="00985A1B">
        <w:t xml:space="preserve"> )</w:t>
      </w:r>
    </w:p>
    <w:p w:rsidR="00F36458" w:rsidRPr="00F36875" w:rsidRDefault="00F36458" w:rsidP="00F36458">
      <w:pPr>
        <w:ind w:left="284"/>
      </w:pPr>
      <w:r>
        <w:t xml:space="preserve"> - komunicirati na stranom jeziku, primijeniti stečeno znanje u pisanoj i govornoj komunikaciji.</w:t>
      </w:r>
    </w:p>
    <w:p w:rsidR="00F36458" w:rsidRPr="00985A1B" w:rsidRDefault="00F36458" w:rsidP="00F36458">
      <w:pPr>
        <w:rPr>
          <w:b/>
        </w:rPr>
      </w:pPr>
      <w:r>
        <w:rPr>
          <w:b/>
          <w:i/>
        </w:rPr>
        <w:t xml:space="preserve">                  5.</w:t>
      </w:r>
      <w:r w:rsidRPr="00985A1B">
        <w:rPr>
          <w:b/>
          <w:i/>
        </w:rPr>
        <w:t>Način realizacije:</w:t>
      </w:r>
    </w:p>
    <w:p w:rsidR="00F36458" w:rsidRPr="00985A1B" w:rsidRDefault="00F36458" w:rsidP="00F36458">
      <w:pPr>
        <w:numPr>
          <w:ilvl w:val="0"/>
          <w:numId w:val="1"/>
        </w:numPr>
        <w:rPr>
          <w:b/>
        </w:rPr>
      </w:pPr>
      <w:r w:rsidRPr="00985A1B">
        <w:rPr>
          <w:b/>
          <w:i/>
        </w:rPr>
        <w:t>Oblik:</w:t>
      </w:r>
      <w:r>
        <w:rPr>
          <w:b/>
          <w:i/>
        </w:rPr>
        <w:t xml:space="preserve"> </w:t>
      </w:r>
      <w:r w:rsidRPr="00985A1B">
        <w:rPr>
          <w:b/>
          <w:i/>
        </w:rPr>
        <w:t xml:space="preserve"> </w:t>
      </w:r>
      <w:r>
        <w:t>MALI ENGLEZI</w:t>
      </w:r>
    </w:p>
    <w:p w:rsidR="00F36458" w:rsidRPr="00985A1B" w:rsidRDefault="00F36458" w:rsidP="00F36458">
      <w:pPr>
        <w:numPr>
          <w:ilvl w:val="0"/>
          <w:numId w:val="1"/>
        </w:numPr>
        <w:rPr>
          <w:b/>
        </w:rPr>
      </w:pPr>
      <w:r w:rsidRPr="00985A1B">
        <w:rPr>
          <w:b/>
          <w:i/>
        </w:rPr>
        <w:t>Sudionici</w:t>
      </w:r>
      <w:r w:rsidRPr="00985A1B">
        <w:rPr>
          <w:b/>
        </w:rPr>
        <w:t xml:space="preserve">: </w:t>
      </w:r>
      <w:r>
        <w:t>učenici  1.-4.</w:t>
      </w:r>
      <w:r w:rsidRPr="00985A1B">
        <w:t>. razreda</w:t>
      </w:r>
    </w:p>
    <w:p w:rsidR="00F36458" w:rsidRPr="00985A1B" w:rsidRDefault="00F36458" w:rsidP="00F36458">
      <w:pPr>
        <w:numPr>
          <w:ilvl w:val="0"/>
          <w:numId w:val="1"/>
        </w:numPr>
      </w:pPr>
      <w:r w:rsidRPr="00985A1B">
        <w:rPr>
          <w:b/>
          <w:i/>
        </w:rPr>
        <w:t>Načini učenja</w:t>
      </w:r>
      <w:r w:rsidRPr="00985A1B">
        <w:rPr>
          <w:b/>
        </w:rPr>
        <w:t xml:space="preserve"> (</w:t>
      </w:r>
      <w:r w:rsidRPr="00985A1B">
        <w:rPr>
          <w:b/>
          <w:i/>
        </w:rPr>
        <w:t>što rade učenici)</w:t>
      </w:r>
    </w:p>
    <w:p w:rsidR="00F36458" w:rsidRPr="00985A1B" w:rsidRDefault="00F36458" w:rsidP="00F36458">
      <w:r>
        <w:t xml:space="preserve">               Čitati slikovnice, rješavati zadatke i listiće, učiti pjesmice i recitacije, usmeno i pismeno izražavanje</w:t>
      </w:r>
    </w:p>
    <w:p w:rsidR="00F36458" w:rsidRPr="00024D1C" w:rsidRDefault="00F36458" w:rsidP="00F36458">
      <w:pPr>
        <w:rPr>
          <w:b/>
          <w:i/>
        </w:rPr>
      </w:pPr>
      <w:r w:rsidRPr="00985A1B">
        <w:t>●</w:t>
      </w:r>
      <w:r w:rsidRPr="00985A1B">
        <w:rPr>
          <w:b/>
          <w:i/>
        </w:rPr>
        <w:t>Metode poučavanja</w:t>
      </w:r>
      <w:r w:rsidRPr="00985A1B">
        <w:rPr>
          <w:b/>
        </w:rPr>
        <w:t xml:space="preserve"> (</w:t>
      </w:r>
      <w:r w:rsidRPr="00985A1B">
        <w:rPr>
          <w:b/>
          <w:i/>
        </w:rPr>
        <w:t>što rade učitelji</w:t>
      </w:r>
      <w:r w:rsidRPr="00985A1B">
        <w:rPr>
          <w:b/>
        </w:rPr>
        <w:t xml:space="preserve">): </w:t>
      </w:r>
    </w:p>
    <w:p w:rsidR="00F36458" w:rsidRPr="00024D1C" w:rsidRDefault="00F36458" w:rsidP="00F36458">
      <w:r>
        <w:t>Učitelj demonstrira, usmeno izlaže, razgovara, frontalni rad, grupni, individualni.</w:t>
      </w:r>
    </w:p>
    <w:p w:rsidR="00F36458" w:rsidRPr="00985A1B" w:rsidRDefault="00F36458" w:rsidP="00F36458">
      <w:pPr>
        <w:rPr>
          <w:b/>
          <w:i/>
        </w:rPr>
      </w:pPr>
      <w:r w:rsidRPr="00F134BD">
        <w:rPr>
          <w:b/>
          <w:i/>
        </w:rPr>
        <w:sym w:font="Wingdings" w:char="F09F"/>
      </w:r>
      <w:r w:rsidRPr="00985A1B">
        <w:rPr>
          <w:b/>
          <w:i/>
        </w:rPr>
        <w:t xml:space="preserve">Trajanje izvedbe: </w:t>
      </w:r>
      <w:r>
        <w:t xml:space="preserve">jedan sat tjedno, 35 sati godišnje (školska godina 2019./2020.) </w:t>
      </w:r>
    </w:p>
    <w:p w:rsidR="00F36458" w:rsidRDefault="00F36458" w:rsidP="00F36458">
      <w:pPr>
        <w:rPr>
          <w:b/>
        </w:rPr>
      </w:pPr>
      <w:r>
        <w:rPr>
          <w:b/>
          <w:i/>
        </w:rPr>
        <w:t xml:space="preserve">         6.</w:t>
      </w:r>
      <w:r w:rsidRPr="00985A1B">
        <w:rPr>
          <w:b/>
          <w:i/>
        </w:rPr>
        <w:t>Potrebni resursi/moguće teškoće</w:t>
      </w:r>
      <w:r w:rsidRPr="00985A1B">
        <w:rPr>
          <w:b/>
        </w:rPr>
        <w:t xml:space="preserve">: </w:t>
      </w:r>
    </w:p>
    <w:p w:rsidR="00F36458" w:rsidRPr="00985A1B" w:rsidRDefault="00F36458" w:rsidP="00F36458">
      <w:pPr>
        <w:ind w:left="644"/>
        <w:rPr>
          <w:b/>
        </w:rPr>
      </w:pPr>
      <w:r>
        <w:rPr>
          <w:rFonts w:cs="Arial"/>
          <w:color w:val="262626" w:themeColor="text1" w:themeTint="D9"/>
        </w:rPr>
        <w:t>Potrošni materijal za listiće , hamer papir, kopirani tekstovi, slikovnice</w:t>
      </w:r>
    </w:p>
    <w:p w:rsidR="00F36458" w:rsidRDefault="00F36458" w:rsidP="00F36458">
      <w:pPr>
        <w:rPr>
          <w:b/>
          <w:i/>
        </w:rPr>
      </w:pPr>
      <w:r>
        <w:t xml:space="preserve">    7.  </w:t>
      </w:r>
      <w:r w:rsidRPr="00985A1B">
        <w:rPr>
          <w:b/>
          <w:i/>
        </w:rPr>
        <w:t>Način praćenja i provjere ishoda/postignuća:</w:t>
      </w:r>
    </w:p>
    <w:p w:rsidR="00F36458" w:rsidRDefault="00F36458" w:rsidP="00F36458">
      <w:pPr>
        <w:rPr>
          <w:b/>
          <w:i/>
        </w:rPr>
      </w:pPr>
      <w:r w:rsidRPr="0077397E">
        <w:rPr>
          <w:rFonts w:cstheme="minorHAnsi"/>
        </w:rPr>
        <w:t>Način vrednovanja obuhvaća učenikovu aktivnost, spremnost na suradnju, kreativnost, sposobnost usmenog i pismenog izražavanja.</w:t>
      </w:r>
      <w:r>
        <w:rPr>
          <w:rFonts w:cstheme="minorHAnsi"/>
        </w:rPr>
        <w:t xml:space="preserve"> Pismeno praćenje učeničkog rada.</w:t>
      </w:r>
    </w:p>
    <w:p w:rsidR="00F36458" w:rsidRPr="00011F9F" w:rsidRDefault="00F36458" w:rsidP="00F36458">
      <w:pPr>
        <w:pStyle w:val="ListParagraph"/>
        <w:spacing w:after="160" w:line="259" w:lineRule="auto"/>
        <w:ind w:left="644"/>
        <w:rPr>
          <w:b/>
          <w:i/>
        </w:rPr>
      </w:pPr>
      <w:r>
        <w:rPr>
          <w:b/>
          <w:i/>
        </w:rPr>
        <w:t>8.</w:t>
      </w:r>
      <w:r w:rsidRPr="00011F9F">
        <w:rPr>
          <w:b/>
          <w:i/>
        </w:rPr>
        <w:t>Odgovorne osobe:</w:t>
      </w:r>
    </w:p>
    <w:p w:rsidR="00F36458" w:rsidRPr="006C3A18" w:rsidRDefault="00F36458" w:rsidP="00F36458">
      <w:r>
        <w:t xml:space="preserve">            Učiteljica Marinka Zdunić</w:t>
      </w:r>
    </w:p>
    <w:p w:rsidR="00F36458" w:rsidRDefault="00F36458" w:rsidP="00F36458"/>
    <w:p w:rsidR="001B59EF" w:rsidRDefault="001B59EF" w:rsidP="00F36458"/>
    <w:p w:rsidR="00D700A9" w:rsidRDefault="00D700A9" w:rsidP="00F36458">
      <w:pPr>
        <w:rPr>
          <w:b/>
          <w:u w:val="single"/>
        </w:rPr>
      </w:pPr>
    </w:p>
    <w:p w:rsidR="00F36458" w:rsidRDefault="00F36458" w:rsidP="00F36458">
      <w:pPr>
        <w:rPr>
          <w:b/>
        </w:rPr>
      </w:pPr>
      <w:r>
        <w:rPr>
          <w:b/>
        </w:rPr>
        <w:lastRenderedPageBreak/>
        <w:t>Kurikulumsko područje: DRUŠTVENO-HUMANISTIČKO</w:t>
      </w:r>
    </w:p>
    <w:p w:rsidR="00F36458" w:rsidRDefault="00F36458" w:rsidP="00F36458">
      <w:pPr>
        <w:rPr>
          <w:b/>
        </w:rPr>
      </w:pPr>
      <w:r>
        <w:rPr>
          <w:b/>
        </w:rPr>
        <w:t>IZVANNASTAVNA AKTIVNOST: MALI KNJIŽNIČARI</w:t>
      </w:r>
    </w:p>
    <w:p w:rsidR="00F36458" w:rsidRDefault="00F36458" w:rsidP="00F36458">
      <w:pPr>
        <w:rPr>
          <w:b/>
        </w:rPr>
      </w:pPr>
    </w:p>
    <w:p w:rsidR="00F36458" w:rsidRDefault="00F36458" w:rsidP="006052E2">
      <w:pPr>
        <w:numPr>
          <w:ilvl w:val="0"/>
          <w:numId w:val="8"/>
        </w:numPr>
        <w:spacing w:line="256" w:lineRule="auto"/>
        <w:rPr>
          <w:b/>
        </w:rPr>
      </w:pPr>
      <w:r>
        <w:rPr>
          <w:b/>
        </w:rPr>
        <w:t xml:space="preserve">Ciklus (razred): </w:t>
      </w:r>
      <w:r>
        <w:rPr>
          <w:sz w:val="24"/>
          <w:szCs w:val="24"/>
          <w:u w:val="single"/>
        </w:rPr>
        <w:t xml:space="preserve"> 1.-8.razred</w:t>
      </w:r>
    </w:p>
    <w:p w:rsidR="00F36458" w:rsidRDefault="00F36458" w:rsidP="006052E2">
      <w:pPr>
        <w:numPr>
          <w:ilvl w:val="0"/>
          <w:numId w:val="8"/>
        </w:numPr>
        <w:spacing w:line="256" w:lineRule="auto"/>
      </w:pPr>
      <w:r>
        <w:rPr>
          <w:b/>
          <w:i/>
        </w:rPr>
        <w:t>Cilj</w:t>
      </w:r>
      <w:r>
        <w:rPr>
          <w:b/>
        </w:rPr>
        <w:t>:</w:t>
      </w:r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r>
        <w:t>razvijanje temeljnih znanja i pozitivnih stavova prema umjetničkom stvaralaštvu i izražavanju, razvijanje interesa za knjigu i poticanje čitanja, razvijanje svijesti o važnosti čitanja i druženja s knjigom (bogaćenje rječnika, svakodnevna komunikacija…), stjecanje osnovnih znanja o poslovanju školske knjižnice</w:t>
      </w:r>
      <w:r>
        <w:rPr>
          <w:b/>
        </w:rPr>
        <w:t>.</w:t>
      </w:r>
    </w:p>
    <w:p w:rsidR="00F36458" w:rsidRDefault="00F36458" w:rsidP="006052E2">
      <w:pPr>
        <w:numPr>
          <w:ilvl w:val="0"/>
          <w:numId w:val="8"/>
        </w:numPr>
        <w:spacing w:line="256" w:lineRule="auto"/>
      </w:pPr>
      <w:r>
        <w:rPr>
          <w:b/>
          <w:i/>
        </w:rPr>
        <w:t xml:space="preserve">Obrazloženje cilja </w:t>
      </w:r>
      <w:r>
        <w:rPr>
          <w:i/>
        </w:rPr>
        <w:t>(povezan s potrebama, interesima učenika i vrijednostima ŠK):</w:t>
      </w:r>
      <w:r>
        <w:t>Upoznati učenike s procesom rada u knjižnici, osposobiti učenike za stjecanje samostalnosti u uporabi različitih izvora informacija i znanja.</w:t>
      </w:r>
    </w:p>
    <w:p w:rsidR="00F36458" w:rsidRDefault="00F36458" w:rsidP="006052E2">
      <w:pPr>
        <w:numPr>
          <w:ilvl w:val="0"/>
          <w:numId w:val="8"/>
        </w:numPr>
        <w:spacing w:line="256" w:lineRule="auto"/>
      </w:pPr>
      <w:r>
        <w:rPr>
          <w:b/>
          <w:i/>
        </w:rPr>
        <w:t>Očekivani ishodi/postignuća</w:t>
      </w:r>
      <w:r>
        <w:t>: (</w:t>
      </w:r>
      <w:r>
        <w:rPr>
          <w:i/>
        </w:rPr>
        <w:t>Učenik će moći</w:t>
      </w:r>
      <w:r>
        <w:t xml:space="preserve"> ):</w:t>
      </w:r>
    </w:p>
    <w:p w:rsidR="00F36458" w:rsidRDefault="00F36458" w:rsidP="00493EFB">
      <w:pPr>
        <w:pStyle w:val="ListParagraph"/>
        <w:numPr>
          <w:ilvl w:val="0"/>
          <w:numId w:val="25"/>
        </w:numPr>
        <w:spacing w:after="160" w:line="256" w:lineRule="auto"/>
        <w:contextualSpacing/>
      </w:pPr>
      <w:r>
        <w:rPr>
          <w:i/>
        </w:rPr>
        <w:t>Samostalno pronalaziti knjige na polici</w:t>
      </w:r>
    </w:p>
    <w:p w:rsidR="00F36458" w:rsidRDefault="00F36458" w:rsidP="00493EFB">
      <w:pPr>
        <w:pStyle w:val="ListParagraph"/>
        <w:numPr>
          <w:ilvl w:val="0"/>
          <w:numId w:val="25"/>
        </w:numPr>
        <w:spacing w:after="160" w:line="256" w:lineRule="auto"/>
        <w:contextualSpacing/>
      </w:pPr>
      <w:r>
        <w:t>Bogatiti rječnik</w:t>
      </w:r>
    </w:p>
    <w:p w:rsidR="00F36458" w:rsidRDefault="00F36458" w:rsidP="00493EFB">
      <w:pPr>
        <w:pStyle w:val="ListParagraph"/>
        <w:numPr>
          <w:ilvl w:val="0"/>
          <w:numId w:val="25"/>
        </w:numPr>
        <w:spacing w:after="160" w:line="256" w:lineRule="auto"/>
        <w:contextualSpacing/>
      </w:pPr>
      <w:r>
        <w:t>Pokazati sposobnost samostalnog traženja informacija</w:t>
      </w:r>
    </w:p>
    <w:p w:rsidR="00F36458" w:rsidRDefault="00F36458" w:rsidP="00493EFB">
      <w:pPr>
        <w:pStyle w:val="ListParagraph"/>
        <w:numPr>
          <w:ilvl w:val="0"/>
          <w:numId w:val="25"/>
        </w:numPr>
        <w:spacing w:after="160" w:line="256" w:lineRule="auto"/>
        <w:contextualSpacing/>
      </w:pPr>
      <w:r>
        <w:t>Promicati kulturu čitanja</w:t>
      </w:r>
    </w:p>
    <w:p w:rsidR="00F36458" w:rsidRDefault="00F36458" w:rsidP="00493EFB">
      <w:pPr>
        <w:pStyle w:val="ListParagraph"/>
        <w:numPr>
          <w:ilvl w:val="0"/>
          <w:numId w:val="25"/>
        </w:numPr>
        <w:spacing w:after="160" w:line="256" w:lineRule="auto"/>
        <w:contextualSpacing/>
      </w:pPr>
      <w:r>
        <w:t>Osvijestiti važnost vrednovanja informacija</w:t>
      </w:r>
    </w:p>
    <w:p w:rsidR="00F36458" w:rsidRDefault="00F36458" w:rsidP="00F36458">
      <w:pPr>
        <w:rPr>
          <w:u w:val="single"/>
        </w:rPr>
      </w:pPr>
    </w:p>
    <w:p w:rsidR="00F36458" w:rsidRDefault="00F36458" w:rsidP="006052E2">
      <w:pPr>
        <w:numPr>
          <w:ilvl w:val="0"/>
          <w:numId w:val="8"/>
        </w:numPr>
        <w:spacing w:line="256" w:lineRule="auto"/>
        <w:rPr>
          <w:b/>
        </w:rPr>
      </w:pPr>
      <w:r>
        <w:rPr>
          <w:b/>
          <w:i/>
        </w:rPr>
        <w:t>Način realizacije:</w:t>
      </w:r>
    </w:p>
    <w:p w:rsidR="00F36458" w:rsidRDefault="00F36458" w:rsidP="00493EFB">
      <w:pPr>
        <w:numPr>
          <w:ilvl w:val="0"/>
          <w:numId w:val="26"/>
        </w:numPr>
        <w:spacing w:line="256" w:lineRule="auto"/>
      </w:pPr>
      <w:r>
        <w:rPr>
          <w:b/>
          <w:i/>
        </w:rPr>
        <w:t xml:space="preserve">Oblik: </w:t>
      </w:r>
      <w:r>
        <w:rPr>
          <w:i/>
        </w:rPr>
        <w:t>rad na posudbi knjiga, pomoć pri obradi novih naslova, rad na zaštiti knjiga, sudjelovanje u aktivnostima povezanim s književnim susretima, izrada tematskih panoa, suradnja s Gradskom knjižnicom , uključivanje u projekt Međunarodne razmjene božićnih ukrasa , obilježavanje prigodnih datuma za školsku knjižnicu (Mjesec hrvatske knjige, Međunarodni dan školskih knjižnica, Noć knjige, Dan hrvatskoga jezika, Svjetski dan kazališta, Dan hrvatske knjige, Svjetski dan knjige i autorskih prava, Međunarodni dan muzeja).</w:t>
      </w:r>
    </w:p>
    <w:p w:rsidR="00F36458" w:rsidRDefault="00F36458" w:rsidP="00F36458">
      <w:pPr>
        <w:rPr>
          <w:b/>
        </w:rPr>
      </w:pPr>
      <w:r>
        <w:rPr>
          <w:b/>
          <w:i/>
        </w:rPr>
        <w:t>Sudionici</w:t>
      </w:r>
      <w:r>
        <w:rPr>
          <w:b/>
        </w:rPr>
        <w:t xml:space="preserve">: </w:t>
      </w:r>
      <w:r>
        <w:t>učenici 1. -8. Razreda</w:t>
      </w:r>
    </w:p>
    <w:p w:rsidR="00F36458" w:rsidRDefault="00F36458" w:rsidP="00F36458">
      <w:pPr>
        <w:rPr>
          <w:b/>
        </w:rPr>
      </w:pPr>
      <w:r>
        <w:rPr>
          <w:b/>
          <w:i/>
        </w:rPr>
        <w:t>Načini učenja</w:t>
      </w:r>
      <w:r>
        <w:rPr>
          <w:b/>
        </w:rPr>
        <w:t xml:space="preserve"> (</w:t>
      </w:r>
      <w:r>
        <w:rPr>
          <w:b/>
          <w:i/>
        </w:rPr>
        <w:t>što rade učenici):</w:t>
      </w:r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hAnsi="Calibri" w:cs="Calibri"/>
          <w:color w:val="000000"/>
        </w:rPr>
        <w:t>rad učenika, redovitost i njihovo zalaganje</w:t>
      </w:r>
    </w:p>
    <w:p w:rsidR="00F36458" w:rsidRDefault="00F36458" w:rsidP="00F36458">
      <w:r>
        <w:rPr>
          <w:b/>
          <w:i/>
        </w:rPr>
        <w:t>Metode poučavanja</w:t>
      </w:r>
      <w:r>
        <w:rPr>
          <w:b/>
        </w:rPr>
        <w:t xml:space="preserve"> (</w:t>
      </w:r>
      <w:r>
        <w:rPr>
          <w:b/>
          <w:i/>
        </w:rPr>
        <w:t>što rade učitelji</w:t>
      </w:r>
      <w:r>
        <w:rPr>
          <w:b/>
        </w:rPr>
        <w:t xml:space="preserve">): </w:t>
      </w:r>
      <w:r>
        <w:rPr>
          <w:i/>
        </w:rPr>
        <w:t>Upoznati učenike s procesom rada u knjižnici, osposobiti učenike za stjecanje samostalnosti u uporabi različitih izvora informacija i znanja.</w:t>
      </w:r>
    </w:p>
    <w:p w:rsidR="00F36458" w:rsidRDefault="00F36458" w:rsidP="00F36458">
      <w:pPr>
        <w:rPr>
          <w:b/>
          <w:i/>
          <w:u w:val="single"/>
        </w:rPr>
      </w:pPr>
      <w:r>
        <w:rPr>
          <w:b/>
          <w:i/>
        </w:rPr>
        <w:sym w:font="Wingdings" w:char="F09F"/>
      </w:r>
      <w:r>
        <w:rPr>
          <w:b/>
          <w:i/>
        </w:rPr>
        <w:t xml:space="preserve">Trajanje izvedbe: </w:t>
      </w:r>
      <w:r>
        <w:rPr>
          <w:u w:val="single"/>
        </w:rPr>
        <w:t>Tijekom šk. godine __2019./2020. ______</w:t>
      </w:r>
    </w:p>
    <w:p w:rsidR="00F36458" w:rsidRDefault="00F36458" w:rsidP="00F36458">
      <w:pPr>
        <w:rPr>
          <w:b/>
          <w:i/>
        </w:rPr>
      </w:pPr>
    </w:p>
    <w:p w:rsidR="00F36458" w:rsidRDefault="00F36458" w:rsidP="006052E2">
      <w:pPr>
        <w:numPr>
          <w:ilvl w:val="0"/>
          <w:numId w:val="8"/>
        </w:numPr>
        <w:spacing w:line="256" w:lineRule="auto"/>
      </w:pPr>
      <w:r>
        <w:rPr>
          <w:b/>
          <w:i/>
        </w:rPr>
        <w:t>Potrebni resursi/moguće teškoće</w:t>
      </w:r>
      <w:r>
        <w:rPr>
          <w:b/>
        </w:rPr>
        <w:t xml:space="preserve">: </w:t>
      </w:r>
      <w:r>
        <w:t xml:space="preserve">Hamer papir, časopisi, papir za kopiranje, kolaž/nedostatak novca </w:t>
      </w:r>
    </w:p>
    <w:p w:rsidR="00F36458" w:rsidRDefault="00F36458" w:rsidP="006052E2">
      <w:pPr>
        <w:numPr>
          <w:ilvl w:val="0"/>
          <w:numId w:val="8"/>
        </w:numPr>
        <w:spacing w:line="256" w:lineRule="auto"/>
        <w:rPr>
          <w:i/>
        </w:rPr>
      </w:pPr>
      <w:r>
        <w:rPr>
          <w:b/>
          <w:i/>
        </w:rPr>
        <w:t>Način praćenja i provjere ishoda/postignuća:</w:t>
      </w:r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r>
        <w:rPr>
          <w:i/>
        </w:rPr>
        <w:t>Razgovorom, izradom panoa, praćenjem aktivnosti.</w:t>
      </w:r>
    </w:p>
    <w:p w:rsidR="00F36458" w:rsidRDefault="00F36458" w:rsidP="006052E2">
      <w:pPr>
        <w:numPr>
          <w:ilvl w:val="0"/>
          <w:numId w:val="8"/>
        </w:numPr>
        <w:spacing w:line="256" w:lineRule="auto"/>
        <w:rPr>
          <w:b/>
          <w:i/>
        </w:rPr>
      </w:pPr>
      <w:r>
        <w:rPr>
          <w:b/>
          <w:i/>
        </w:rPr>
        <w:t xml:space="preserve">Odgovorne osobe.  Stručni suradnik školski knjižničar GORANKA EREGA, mag.bibl., </w:t>
      </w:r>
    </w:p>
    <w:p w:rsidR="00785946" w:rsidRPr="009423E6" w:rsidRDefault="0004732E" w:rsidP="0078594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bookmarkStart w:id="7" w:name="_Toc462300341"/>
      <w:r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lastRenderedPageBreak/>
        <w:t>IV</w:t>
      </w:r>
      <w:r w:rsidR="00785946" w:rsidRPr="009423E6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. IZVANŠKOLSKE AKTIVNOSTI</w:t>
      </w:r>
      <w:bookmarkEnd w:id="7"/>
    </w:p>
    <w:p w:rsidR="00785946" w:rsidRPr="00785946" w:rsidRDefault="00785946" w:rsidP="0078594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785946" w:rsidRPr="00785946" w:rsidRDefault="00785946" w:rsidP="007859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85946">
        <w:rPr>
          <w:rFonts w:ascii="Times New Roman" w:eastAsia="Times New Roman" w:hAnsi="Times New Roman" w:cs="Times New Roman"/>
          <w:sz w:val="24"/>
          <w:szCs w:val="24"/>
          <w:lang w:eastAsia="hr-HR"/>
        </w:rPr>
        <w:t>Osnovna glazbena škola koju pohađaju učenici naše škole.</w:t>
      </w:r>
    </w:p>
    <w:p w:rsidR="00785946" w:rsidRDefault="00EB6BDF" w:rsidP="007859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Šah</w:t>
      </w:r>
    </w:p>
    <w:p w:rsidR="00EB6BDF" w:rsidRDefault="00EB6BDF" w:rsidP="007859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KUD Vrilo - Pilići</w:t>
      </w:r>
    </w:p>
    <w:p w:rsidR="00A8223B" w:rsidRDefault="00A8223B" w:rsidP="007859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Robotika</w:t>
      </w:r>
    </w:p>
    <w:p w:rsidR="00A8223B" w:rsidRPr="00785946" w:rsidRDefault="00A8223B" w:rsidP="007859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Kreativne radionice</w:t>
      </w:r>
    </w:p>
    <w:p w:rsidR="00785946" w:rsidRPr="00785946" w:rsidRDefault="00785946" w:rsidP="00785946">
      <w:pPr>
        <w:keepNext/>
        <w:spacing w:after="0" w:line="240" w:lineRule="auto"/>
        <w:outlineLvl w:val="8"/>
        <w:rPr>
          <w:rFonts w:ascii="Times New Roman" w:eastAsia="Times New Roman" w:hAnsi="Times New Roman" w:cs="Times New Roman"/>
          <w:b/>
          <w:sz w:val="26"/>
          <w:szCs w:val="20"/>
          <w:lang w:eastAsia="hr-HR"/>
        </w:rPr>
      </w:pPr>
    </w:p>
    <w:p w:rsidR="00785946" w:rsidRPr="00785946" w:rsidRDefault="00785946" w:rsidP="00785946">
      <w:pPr>
        <w:keepNext/>
        <w:spacing w:after="0" w:line="240" w:lineRule="auto"/>
        <w:outlineLvl w:val="8"/>
        <w:rPr>
          <w:rFonts w:ascii="Times New Roman" w:eastAsia="Times New Roman" w:hAnsi="Times New Roman" w:cs="Times New Roman"/>
          <w:b/>
          <w:sz w:val="26"/>
          <w:szCs w:val="20"/>
          <w:lang w:eastAsia="hr-HR"/>
        </w:rPr>
      </w:pPr>
      <w:r w:rsidRPr="00785946">
        <w:rPr>
          <w:rFonts w:ascii="Times New Roman" w:eastAsia="Times New Roman" w:hAnsi="Times New Roman" w:cs="Times New Roman"/>
          <w:b/>
          <w:sz w:val="26"/>
          <w:szCs w:val="20"/>
          <w:lang w:eastAsia="hr-HR"/>
        </w:rPr>
        <w:t>KULTURNA I JAVNA DJELATNOST ŠKOLE</w:t>
      </w:r>
    </w:p>
    <w:p w:rsidR="00785946" w:rsidRPr="00785946" w:rsidRDefault="00785946" w:rsidP="00785946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7"/>
        <w:gridCol w:w="2253"/>
        <w:gridCol w:w="2220"/>
        <w:gridCol w:w="2312"/>
      </w:tblGrid>
      <w:tr w:rsidR="00785946" w:rsidRPr="00785946" w:rsidTr="008352F2">
        <w:tc>
          <w:tcPr>
            <w:tcW w:w="2277" w:type="dxa"/>
          </w:tcPr>
          <w:p w:rsidR="00785946" w:rsidRPr="00785946" w:rsidRDefault="00785946" w:rsidP="0078594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78594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Nadnevak, (obilježavanje)</w:t>
            </w:r>
          </w:p>
        </w:tc>
        <w:tc>
          <w:tcPr>
            <w:tcW w:w="2253" w:type="dxa"/>
          </w:tcPr>
          <w:p w:rsidR="00785946" w:rsidRPr="00785946" w:rsidRDefault="00785946" w:rsidP="00785946">
            <w:pPr>
              <w:spacing w:after="0" w:line="360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785946">
              <w:rPr>
                <w:rFonts w:ascii="Times New Roman" w:eastAsia="Calibri" w:hAnsi="Times New Roman" w:cs="Times New Roman"/>
                <w:lang w:eastAsia="hr-HR"/>
              </w:rPr>
              <w:t>Naziv</w:t>
            </w:r>
          </w:p>
        </w:tc>
        <w:tc>
          <w:tcPr>
            <w:tcW w:w="2220" w:type="dxa"/>
          </w:tcPr>
          <w:p w:rsidR="00785946" w:rsidRPr="00785946" w:rsidRDefault="00785946" w:rsidP="00785946">
            <w:pPr>
              <w:spacing w:after="0" w:line="360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785946">
              <w:rPr>
                <w:rFonts w:ascii="Times New Roman" w:eastAsia="Calibri" w:hAnsi="Times New Roman" w:cs="Times New Roman"/>
                <w:lang w:eastAsia="hr-HR"/>
              </w:rPr>
              <w:t>Nositelji aktivnosti</w:t>
            </w:r>
          </w:p>
        </w:tc>
        <w:tc>
          <w:tcPr>
            <w:tcW w:w="2312" w:type="dxa"/>
          </w:tcPr>
          <w:p w:rsidR="00785946" w:rsidRPr="00785946" w:rsidRDefault="00785946" w:rsidP="00785946">
            <w:pPr>
              <w:spacing w:after="0" w:line="360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785946">
              <w:rPr>
                <w:rFonts w:ascii="Times New Roman" w:eastAsia="Calibri" w:hAnsi="Times New Roman" w:cs="Times New Roman"/>
                <w:lang w:eastAsia="hr-HR"/>
              </w:rPr>
              <w:t>Način realizacije</w:t>
            </w:r>
          </w:p>
        </w:tc>
      </w:tr>
      <w:tr w:rsidR="00785946" w:rsidRPr="00785946" w:rsidTr="008352F2">
        <w:tc>
          <w:tcPr>
            <w:tcW w:w="2277" w:type="dxa"/>
          </w:tcPr>
          <w:p w:rsidR="00785946" w:rsidRDefault="000F7764" w:rsidP="00785946">
            <w:pPr>
              <w:spacing w:after="0" w:line="360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26.9.2019</w:t>
            </w:r>
            <w:r w:rsidR="00785946" w:rsidRPr="00785946">
              <w:rPr>
                <w:rFonts w:ascii="Times New Roman" w:eastAsia="Calibri" w:hAnsi="Times New Roman" w:cs="Times New Roman"/>
                <w:lang w:eastAsia="hr-HR"/>
              </w:rPr>
              <w:t>.</w:t>
            </w:r>
          </w:p>
          <w:p w:rsidR="008352F2" w:rsidRPr="00785946" w:rsidRDefault="000F7764" w:rsidP="00785946">
            <w:pPr>
              <w:spacing w:after="0" w:line="360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27.9.2019</w:t>
            </w:r>
            <w:r w:rsidR="008352F2">
              <w:rPr>
                <w:rFonts w:ascii="Times New Roman" w:eastAsia="Calibri" w:hAnsi="Times New Roman" w:cs="Times New Roman"/>
                <w:lang w:eastAsia="hr-HR"/>
              </w:rPr>
              <w:t>.</w:t>
            </w:r>
          </w:p>
        </w:tc>
        <w:tc>
          <w:tcPr>
            <w:tcW w:w="2253" w:type="dxa"/>
          </w:tcPr>
          <w:p w:rsidR="00785946" w:rsidRDefault="00785946" w:rsidP="00785946">
            <w:pPr>
              <w:spacing w:after="0" w:line="240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785946">
              <w:rPr>
                <w:rFonts w:ascii="Times New Roman" w:eastAsia="Calibri" w:hAnsi="Times New Roman" w:cs="Times New Roman"/>
                <w:lang w:eastAsia="hr-HR"/>
              </w:rPr>
              <w:t>Europski dan jezika</w:t>
            </w:r>
          </w:p>
          <w:p w:rsidR="008352F2" w:rsidRDefault="008352F2" w:rsidP="008352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8352F2" w:rsidRDefault="008352F2" w:rsidP="008352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EU školski sportski </w:t>
            </w:r>
          </w:p>
          <w:p w:rsidR="008352F2" w:rsidRPr="00785946" w:rsidRDefault="008352F2" w:rsidP="00785946">
            <w:pPr>
              <w:spacing w:after="0" w:line="240" w:lineRule="auto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2220" w:type="dxa"/>
          </w:tcPr>
          <w:p w:rsidR="00785946" w:rsidRPr="00785946" w:rsidRDefault="00785946" w:rsidP="00785946">
            <w:pPr>
              <w:spacing w:after="0" w:line="240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785946">
              <w:rPr>
                <w:rFonts w:ascii="Times New Roman" w:eastAsia="Calibri" w:hAnsi="Times New Roman" w:cs="Times New Roman"/>
                <w:lang w:eastAsia="hr-HR"/>
              </w:rPr>
              <w:t>Učitelji stranih jezika, knjižničar</w:t>
            </w:r>
          </w:p>
        </w:tc>
        <w:tc>
          <w:tcPr>
            <w:tcW w:w="2312" w:type="dxa"/>
          </w:tcPr>
          <w:p w:rsidR="00785946" w:rsidRDefault="00785946" w:rsidP="00785946">
            <w:pPr>
              <w:spacing w:after="0" w:line="240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785946">
              <w:rPr>
                <w:rFonts w:ascii="Times New Roman" w:eastAsia="Calibri" w:hAnsi="Times New Roman" w:cs="Times New Roman"/>
                <w:lang w:eastAsia="hr-HR"/>
              </w:rPr>
              <w:t>Sudjelovanje u obilježavanju, likovni radovi</w:t>
            </w:r>
          </w:p>
          <w:p w:rsidR="008352F2" w:rsidRPr="00785946" w:rsidRDefault="008352F2" w:rsidP="00785946">
            <w:pPr>
              <w:spacing w:after="0" w:line="240" w:lineRule="auto"/>
              <w:rPr>
                <w:rFonts w:ascii="Times New Roman" w:eastAsia="Calibri" w:hAnsi="Times New Roman" w:cs="Times New Roman"/>
                <w:lang w:eastAsia="hr-HR"/>
              </w:rPr>
            </w:pPr>
          </w:p>
        </w:tc>
      </w:tr>
      <w:tr w:rsidR="008352F2" w:rsidRPr="00785946" w:rsidTr="008352F2">
        <w:tc>
          <w:tcPr>
            <w:tcW w:w="2277" w:type="dxa"/>
          </w:tcPr>
          <w:p w:rsidR="008352F2" w:rsidRDefault="000F7764" w:rsidP="00785946">
            <w:pPr>
              <w:spacing w:after="0" w:line="360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27.9.2019</w:t>
            </w:r>
            <w:r w:rsidR="008352F2">
              <w:rPr>
                <w:rFonts w:ascii="Times New Roman" w:eastAsia="Calibri" w:hAnsi="Times New Roman" w:cs="Times New Roman"/>
                <w:lang w:eastAsia="hr-HR"/>
              </w:rPr>
              <w:t>.</w:t>
            </w:r>
          </w:p>
        </w:tc>
        <w:tc>
          <w:tcPr>
            <w:tcW w:w="2253" w:type="dxa"/>
          </w:tcPr>
          <w:p w:rsidR="008352F2" w:rsidRDefault="008352F2" w:rsidP="008352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EU školski sportski </w:t>
            </w:r>
          </w:p>
          <w:p w:rsidR="008352F2" w:rsidRPr="00785946" w:rsidRDefault="008352F2" w:rsidP="00785946">
            <w:pPr>
              <w:spacing w:after="0" w:line="240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dan</w:t>
            </w:r>
          </w:p>
        </w:tc>
        <w:tc>
          <w:tcPr>
            <w:tcW w:w="2220" w:type="dxa"/>
          </w:tcPr>
          <w:p w:rsidR="008352F2" w:rsidRPr="00785946" w:rsidRDefault="008352F2" w:rsidP="00785946">
            <w:pPr>
              <w:spacing w:after="0" w:line="240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učitelji</w:t>
            </w:r>
          </w:p>
        </w:tc>
        <w:tc>
          <w:tcPr>
            <w:tcW w:w="2312" w:type="dxa"/>
          </w:tcPr>
          <w:p w:rsidR="008352F2" w:rsidRPr="00785946" w:rsidRDefault="008352F2" w:rsidP="00785946">
            <w:pPr>
              <w:spacing w:after="0" w:line="240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igre</w:t>
            </w:r>
          </w:p>
        </w:tc>
      </w:tr>
      <w:tr w:rsidR="00785946" w:rsidRPr="00785946" w:rsidTr="008352F2">
        <w:tc>
          <w:tcPr>
            <w:tcW w:w="2277" w:type="dxa"/>
          </w:tcPr>
          <w:p w:rsidR="00785946" w:rsidRPr="00785946" w:rsidRDefault="00785946" w:rsidP="00785946">
            <w:pPr>
              <w:spacing w:after="0" w:line="360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785946">
              <w:rPr>
                <w:rFonts w:ascii="Times New Roman" w:eastAsia="Calibri" w:hAnsi="Times New Roman" w:cs="Times New Roman"/>
                <w:lang w:eastAsia="hr-HR"/>
              </w:rPr>
              <w:t>29.9</w:t>
            </w:r>
            <w:r w:rsidR="000F7764">
              <w:rPr>
                <w:rFonts w:ascii="Times New Roman" w:eastAsia="Calibri" w:hAnsi="Times New Roman" w:cs="Times New Roman"/>
                <w:lang w:eastAsia="hr-HR"/>
              </w:rPr>
              <w:t>.2019</w:t>
            </w:r>
            <w:r w:rsidRPr="00785946">
              <w:rPr>
                <w:rFonts w:ascii="Times New Roman" w:eastAsia="Calibri" w:hAnsi="Times New Roman" w:cs="Times New Roman"/>
                <w:lang w:eastAsia="hr-HR"/>
              </w:rPr>
              <w:t>.</w:t>
            </w:r>
          </w:p>
        </w:tc>
        <w:tc>
          <w:tcPr>
            <w:tcW w:w="2253" w:type="dxa"/>
          </w:tcPr>
          <w:p w:rsidR="00785946" w:rsidRDefault="00785946" w:rsidP="00785946">
            <w:pPr>
              <w:spacing w:after="0" w:line="360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785946">
              <w:rPr>
                <w:rFonts w:ascii="Times New Roman" w:eastAsia="Calibri" w:hAnsi="Times New Roman" w:cs="Times New Roman"/>
                <w:lang w:eastAsia="hr-HR"/>
              </w:rPr>
              <w:t>Sv. Mihovil-Dan župe Lovinac</w:t>
            </w:r>
            <w:r w:rsidR="008352F2">
              <w:rPr>
                <w:rFonts w:ascii="Times New Roman" w:eastAsia="Calibri" w:hAnsi="Times New Roman" w:cs="Times New Roman"/>
                <w:lang w:eastAsia="hr-HR"/>
              </w:rPr>
              <w:t>,</w:t>
            </w:r>
          </w:p>
          <w:p w:rsidR="008352F2" w:rsidRDefault="008352F2" w:rsidP="00785946">
            <w:pPr>
              <w:spacing w:after="0" w:line="360" w:lineRule="auto"/>
              <w:rPr>
                <w:rFonts w:ascii="Times New Roman" w:eastAsia="Calibri" w:hAnsi="Times New Roman" w:cs="Times New Roman"/>
                <w:lang w:eastAsia="hr-HR"/>
              </w:rPr>
            </w:pPr>
          </w:p>
          <w:p w:rsidR="008352F2" w:rsidRPr="008352F2" w:rsidRDefault="008352F2" w:rsidP="008352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Dan  krumpira</w:t>
            </w:r>
          </w:p>
        </w:tc>
        <w:tc>
          <w:tcPr>
            <w:tcW w:w="2220" w:type="dxa"/>
          </w:tcPr>
          <w:p w:rsidR="008352F2" w:rsidRDefault="00785946" w:rsidP="00785946">
            <w:pPr>
              <w:spacing w:after="0" w:line="360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785946">
              <w:rPr>
                <w:rFonts w:ascii="Times New Roman" w:eastAsia="Calibri" w:hAnsi="Times New Roman" w:cs="Times New Roman"/>
                <w:lang w:eastAsia="hr-HR"/>
              </w:rPr>
              <w:t>Roditelji, učenici, učitelji</w:t>
            </w:r>
          </w:p>
          <w:p w:rsidR="008352F2" w:rsidRDefault="008352F2" w:rsidP="008352F2">
            <w:pPr>
              <w:rPr>
                <w:rFonts w:ascii="Times New Roman" w:eastAsia="Calibri" w:hAnsi="Times New Roman" w:cs="Times New Roman"/>
                <w:lang w:eastAsia="hr-HR"/>
              </w:rPr>
            </w:pPr>
          </w:p>
          <w:p w:rsidR="00785946" w:rsidRPr="008352F2" w:rsidRDefault="008352F2" w:rsidP="008352F2">
            <w:pPr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Učenička zadruga, učitelji</w:t>
            </w:r>
          </w:p>
        </w:tc>
        <w:tc>
          <w:tcPr>
            <w:tcW w:w="2312" w:type="dxa"/>
          </w:tcPr>
          <w:p w:rsidR="00785946" w:rsidRDefault="00785946" w:rsidP="00785946">
            <w:pPr>
              <w:spacing w:after="0" w:line="360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785946">
              <w:rPr>
                <w:rFonts w:ascii="Times New Roman" w:eastAsia="Calibri" w:hAnsi="Times New Roman" w:cs="Times New Roman"/>
                <w:lang w:eastAsia="hr-HR"/>
              </w:rPr>
              <w:t>Sudjelovanje u obilježavanju, likovni radovi</w:t>
            </w:r>
          </w:p>
          <w:p w:rsidR="008352F2" w:rsidRPr="00785946" w:rsidRDefault="008352F2" w:rsidP="00785946">
            <w:pPr>
              <w:spacing w:after="0" w:line="360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Izlaganje, sudjelovanje na izložbi</w:t>
            </w:r>
          </w:p>
        </w:tc>
      </w:tr>
      <w:tr w:rsidR="008352F2" w:rsidRPr="00785946" w:rsidTr="008352F2">
        <w:tc>
          <w:tcPr>
            <w:tcW w:w="2277" w:type="dxa"/>
          </w:tcPr>
          <w:p w:rsidR="008352F2" w:rsidRPr="00785946" w:rsidRDefault="000F7764" w:rsidP="00785946">
            <w:pPr>
              <w:spacing w:after="0" w:line="360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1.-5.10.2019</w:t>
            </w:r>
            <w:r w:rsidR="008352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253" w:type="dxa"/>
          </w:tcPr>
          <w:p w:rsidR="008352F2" w:rsidRPr="00785946" w:rsidRDefault="008352F2" w:rsidP="00785946">
            <w:pPr>
              <w:spacing w:after="0" w:line="360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Dječji tjedan</w:t>
            </w:r>
          </w:p>
        </w:tc>
        <w:tc>
          <w:tcPr>
            <w:tcW w:w="2220" w:type="dxa"/>
          </w:tcPr>
          <w:p w:rsidR="008352F2" w:rsidRPr="00A42016" w:rsidRDefault="008352F2" w:rsidP="0083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Učitelji,učenici, stručni suradnik.</w:t>
            </w:r>
          </w:p>
          <w:p w:rsidR="008352F2" w:rsidRDefault="008352F2" w:rsidP="0083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</w:t>
            </w: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čitelji</w:t>
            </w:r>
          </w:p>
          <w:p w:rsidR="008352F2" w:rsidRPr="00785946" w:rsidRDefault="008352F2" w:rsidP="00785946">
            <w:pPr>
              <w:spacing w:after="0" w:line="360" w:lineRule="auto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2312" w:type="dxa"/>
          </w:tcPr>
          <w:p w:rsidR="008352F2" w:rsidRDefault="008352F2" w:rsidP="008352F2">
            <w:pPr>
              <w:spacing w:after="0" w:line="360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785946">
              <w:rPr>
                <w:rFonts w:ascii="Times New Roman" w:eastAsia="Calibri" w:hAnsi="Times New Roman" w:cs="Times New Roman"/>
                <w:lang w:eastAsia="hr-HR"/>
              </w:rPr>
              <w:t>Sudjelovanje u obilježavanju, likovni radovi</w:t>
            </w:r>
          </w:p>
          <w:p w:rsidR="008352F2" w:rsidRPr="00785946" w:rsidRDefault="008352F2" w:rsidP="00785946">
            <w:pPr>
              <w:spacing w:after="0" w:line="360" w:lineRule="auto"/>
              <w:rPr>
                <w:rFonts w:ascii="Times New Roman" w:eastAsia="Calibri" w:hAnsi="Times New Roman" w:cs="Times New Roman"/>
                <w:lang w:eastAsia="hr-HR"/>
              </w:rPr>
            </w:pPr>
          </w:p>
        </w:tc>
      </w:tr>
      <w:tr w:rsidR="008352F2" w:rsidRPr="00785946" w:rsidTr="008352F2">
        <w:tc>
          <w:tcPr>
            <w:tcW w:w="2277" w:type="dxa"/>
          </w:tcPr>
          <w:p w:rsidR="008352F2" w:rsidRDefault="000F7764" w:rsidP="008352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5.10.2019</w:t>
            </w:r>
            <w:r w:rsidR="008352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.</w:t>
            </w:r>
          </w:p>
          <w:p w:rsidR="008352F2" w:rsidRDefault="008352F2" w:rsidP="0078594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53" w:type="dxa"/>
          </w:tcPr>
          <w:p w:rsidR="008352F2" w:rsidRDefault="008352F2" w:rsidP="008352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Svjetski dan učitelja(5.10.)</w:t>
            </w:r>
          </w:p>
          <w:p w:rsidR="008352F2" w:rsidRDefault="008352F2" w:rsidP="0078594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20" w:type="dxa"/>
          </w:tcPr>
          <w:p w:rsidR="008352F2" w:rsidRPr="00A42016" w:rsidRDefault="008352F2" w:rsidP="008352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učitelji,v.d. ravnatelj, učenici</w:t>
            </w:r>
          </w:p>
          <w:p w:rsidR="008352F2" w:rsidRDefault="008352F2" w:rsidP="0083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312" w:type="dxa"/>
          </w:tcPr>
          <w:p w:rsidR="008352F2" w:rsidRPr="00785946" w:rsidRDefault="008352F2" w:rsidP="008352F2">
            <w:pPr>
              <w:spacing w:after="0" w:line="360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 xml:space="preserve">Sudjelovanje u pisanje poruka </w:t>
            </w:r>
          </w:p>
        </w:tc>
      </w:tr>
      <w:tr w:rsidR="00785946" w:rsidRPr="00785946" w:rsidTr="008352F2">
        <w:tc>
          <w:tcPr>
            <w:tcW w:w="2277" w:type="dxa"/>
          </w:tcPr>
          <w:p w:rsidR="00785946" w:rsidRDefault="000F7764" w:rsidP="008352F2">
            <w:pPr>
              <w:spacing w:after="0" w:line="360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8.10.2019.,(7.10.2019</w:t>
            </w:r>
            <w:r w:rsidR="008352F2">
              <w:rPr>
                <w:rFonts w:ascii="Times New Roman" w:eastAsia="Calibri" w:hAnsi="Times New Roman" w:cs="Times New Roman"/>
                <w:lang w:eastAsia="hr-HR"/>
              </w:rPr>
              <w:t>)</w:t>
            </w:r>
          </w:p>
          <w:p w:rsidR="008352F2" w:rsidRPr="00785946" w:rsidRDefault="008352F2" w:rsidP="008352F2">
            <w:pPr>
              <w:spacing w:after="0" w:line="360" w:lineRule="auto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2253" w:type="dxa"/>
          </w:tcPr>
          <w:p w:rsidR="00785946" w:rsidRPr="00785946" w:rsidRDefault="00785946" w:rsidP="00785946">
            <w:pPr>
              <w:spacing w:after="0" w:line="360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785946">
              <w:rPr>
                <w:rFonts w:ascii="Times New Roman" w:eastAsia="Calibri" w:hAnsi="Times New Roman" w:cs="Times New Roman"/>
                <w:lang w:eastAsia="hr-HR"/>
              </w:rPr>
              <w:t>Dan neovisnosti  RH</w:t>
            </w:r>
          </w:p>
        </w:tc>
        <w:tc>
          <w:tcPr>
            <w:tcW w:w="2220" w:type="dxa"/>
          </w:tcPr>
          <w:p w:rsidR="00785946" w:rsidRPr="00785946" w:rsidRDefault="00785946" w:rsidP="00785946">
            <w:pPr>
              <w:spacing w:after="0" w:line="360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785946">
              <w:rPr>
                <w:rFonts w:ascii="Times New Roman" w:eastAsia="Calibri" w:hAnsi="Times New Roman" w:cs="Times New Roman"/>
                <w:lang w:eastAsia="hr-HR"/>
              </w:rPr>
              <w:t>Josip Galešić</w:t>
            </w:r>
          </w:p>
        </w:tc>
        <w:tc>
          <w:tcPr>
            <w:tcW w:w="2312" w:type="dxa"/>
          </w:tcPr>
          <w:p w:rsidR="00785946" w:rsidRPr="00785946" w:rsidRDefault="00785946" w:rsidP="00785946">
            <w:pPr>
              <w:spacing w:after="0" w:line="360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785946">
              <w:rPr>
                <w:rFonts w:ascii="Times New Roman" w:eastAsia="Calibri" w:hAnsi="Times New Roman" w:cs="Times New Roman"/>
                <w:lang w:eastAsia="hr-HR"/>
              </w:rPr>
              <w:t>Aktualna minuta, zidne novine</w:t>
            </w:r>
          </w:p>
        </w:tc>
      </w:tr>
      <w:tr w:rsidR="008352F2" w:rsidRPr="00785946" w:rsidTr="008352F2">
        <w:tc>
          <w:tcPr>
            <w:tcW w:w="2277" w:type="dxa"/>
          </w:tcPr>
          <w:p w:rsidR="008352F2" w:rsidRDefault="000F7764" w:rsidP="008352F2">
            <w:pPr>
              <w:spacing w:after="0" w:line="360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9.10.2019</w:t>
            </w:r>
            <w:r w:rsidR="008352F2">
              <w:rPr>
                <w:rFonts w:ascii="Times New Roman" w:eastAsia="Calibri" w:hAnsi="Times New Roman" w:cs="Times New Roman"/>
                <w:lang w:eastAsia="hr-HR"/>
              </w:rPr>
              <w:t>.</w:t>
            </w:r>
          </w:p>
        </w:tc>
        <w:tc>
          <w:tcPr>
            <w:tcW w:w="2253" w:type="dxa"/>
          </w:tcPr>
          <w:p w:rsidR="008352F2" w:rsidRPr="00A42016" w:rsidRDefault="008352F2" w:rsidP="008352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Svjetski dan pošte</w:t>
            </w:r>
          </w:p>
          <w:p w:rsidR="008352F2" w:rsidRPr="00785946" w:rsidRDefault="008352F2" w:rsidP="00785946">
            <w:pPr>
              <w:spacing w:after="0" w:line="360" w:lineRule="auto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2220" w:type="dxa"/>
          </w:tcPr>
          <w:p w:rsidR="008352F2" w:rsidRPr="00785946" w:rsidRDefault="008352F2" w:rsidP="00785946">
            <w:pPr>
              <w:spacing w:after="0" w:line="360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Učitelji, učenici</w:t>
            </w:r>
          </w:p>
        </w:tc>
        <w:tc>
          <w:tcPr>
            <w:tcW w:w="2312" w:type="dxa"/>
          </w:tcPr>
          <w:p w:rsidR="008352F2" w:rsidRPr="00785946" w:rsidRDefault="008352F2" w:rsidP="00785946">
            <w:pPr>
              <w:spacing w:after="0" w:line="360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Posjet Pošti,slanje pisama</w:t>
            </w:r>
          </w:p>
        </w:tc>
      </w:tr>
      <w:tr w:rsidR="00785946" w:rsidRPr="00785946" w:rsidTr="008352F2">
        <w:tc>
          <w:tcPr>
            <w:tcW w:w="2277" w:type="dxa"/>
          </w:tcPr>
          <w:p w:rsidR="00785946" w:rsidRPr="00785946" w:rsidRDefault="000F7764" w:rsidP="00785946">
            <w:pPr>
              <w:spacing w:after="0" w:line="360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10.2019</w:t>
            </w:r>
            <w:r w:rsidR="00785946" w:rsidRPr="00785946">
              <w:rPr>
                <w:rFonts w:ascii="Times New Roman" w:eastAsia="Calibri" w:hAnsi="Times New Roman" w:cs="Times New Roman"/>
                <w:lang w:eastAsia="hr-HR"/>
              </w:rPr>
              <w:t>.</w:t>
            </w:r>
          </w:p>
        </w:tc>
        <w:tc>
          <w:tcPr>
            <w:tcW w:w="2253" w:type="dxa"/>
          </w:tcPr>
          <w:p w:rsidR="00785946" w:rsidRPr="00785946" w:rsidRDefault="00785946" w:rsidP="00785946">
            <w:pPr>
              <w:tabs>
                <w:tab w:val="left" w:pos="567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859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Službe za zaštitu i spašavanje (DUZS, DVD, Hitna pomoć, MUP)</w:t>
            </w:r>
          </w:p>
        </w:tc>
        <w:tc>
          <w:tcPr>
            <w:tcW w:w="2220" w:type="dxa"/>
          </w:tcPr>
          <w:p w:rsidR="00785946" w:rsidRPr="00785946" w:rsidRDefault="00785946" w:rsidP="00785946">
            <w:pPr>
              <w:spacing w:after="0" w:line="360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785946">
              <w:rPr>
                <w:rFonts w:ascii="Times New Roman" w:eastAsia="Calibri" w:hAnsi="Times New Roman" w:cs="Times New Roman"/>
                <w:lang w:eastAsia="hr-HR"/>
              </w:rPr>
              <w:t xml:space="preserve">Učitelji, učenici, djelatnici službi, </w:t>
            </w:r>
          </w:p>
          <w:p w:rsidR="00785946" w:rsidRPr="00785946" w:rsidRDefault="00785946" w:rsidP="00785946">
            <w:pPr>
              <w:spacing w:after="0" w:line="360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785946">
              <w:rPr>
                <w:rFonts w:ascii="Times New Roman" w:eastAsia="Calibri" w:hAnsi="Times New Roman" w:cs="Times New Roman"/>
                <w:lang w:eastAsia="hr-HR"/>
              </w:rPr>
              <w:t>v. d. ravnatelja</w:t>
            </w:r>
          </w:p>
        </w:tc>
        <w:tc>
          <w:tcPr>
            <w:tcW w:w="2312" w:type="dxa"/>
          </w:tcPr>
          <w:p w:rsidR="00785946" w:rsidRPr="00785946" w:rsidRDefault="00785946" w:rsidP="00785946">
            <w:pPr>
              <w:spacing w:after="0" w:line="360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785946">
              <w:rPr>
                <w:rFonts w:ascii="Times New Roman" w:eastAsia="Calibri" w:hAnsi="Times New Roman" w:cs="Times New Roman"/>
                <w:lang w:eastAsia="hr-HR"/>
              </w:rPr>
              <w:t>Predavanje, vježba</w:t>
            </w:r>
          </w:p>
        </w:tc>
      </w:tr>
      <w:tr w:rsidR="008352F2" w:rsidRPr="00785946" w:rsidTr="008352F2">
        <w:tc>
          <w:tcPr>
            <w:tcW w:w="2277" w:type="dxa"/>
          </w:tcPr>
          <w:p w:rsidR="008352F2" w:rsidRPr="00785946" w:rsidRDefault="000F7764" w:rsidP="00785946">
            <w:pPr>
              <w:spacing w:after="0" w:line="360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14.10.2019</w:t>
            </w:r>
            <w:r w:rsidR="00EC552C">
              <w:rPr>
                <w:rFonts w:ascii="Times New Roman" w:eastAsia="Calibri" w:hAnsi="Times New Roman" w:cs="Times New Roman"/>
                <w:lang w:eastAsia="hr-HR"/>
              </w:rPr>
              <w:t>.</w:t>
            </w:r>
          </w:p>
        </w:tc>
        <w:tc>
          <w:tcPr>
            <w:tcW w:w="2253" w:type="dxa"/>
          </w:tcPr>
          <w:p w:rsidR="008352F2" w:rsidRPr="00785946" w:rsidRDefault="008352F2" w:rsidP="00785946">
            <w:pPr>
              <w:tabs>
                <w:tab w:val="left" w:pos="567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Dan zahvalnosti za plodove zemlje</w:t>
            </w:r>
          </w:p>
        </w:tc>
        <w:tc>
          <w:tcPr>
            <w:tcW w:w="2220" w:type="dxa"/>
          </w:tcPr>
          <w:p w:rsidR="008352F2" w:rsidRPr="00785946" w:rsidRDefault="00EC552C" w:rsidP="00785946">
            <w:pPr>
              <w:spacing w:after="0" w:line="360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785946">
              <w:rPr>
                <w:rFonts w:ascii="Times New Roman" w:eastAsia="Calibri" w:hAnsi="Times New Roman" w:cs="Times New Roman"/>
                <w:lang w:eastAsia="hr-HR"/>
              </w:rPr>
              <w:t>Učitelji, učenici, roditelji</w:t>
            </w:r>
            <w:r>
              <w:rPr>
                <w:rFonts w:ascii="Times New Roman" w:eastAsia="Calibri" w:hAnsi="Times New Roman" w:cs="Times New Roman"/>
                <w:lang w:eastAsia="hr-HR"/>
              </w:rPr>
              <w:t xml:space="preserve">, Učenička </w:t>
            </w:r>
            <w:r>
              <w:rPr>
                <w:rFonts w:ascii="Times New Roman" w:eastAsia="Calibri" w:hAnsi="Times New Roman" w:cs="Times New Roman"/>
                <w:lang w:eastAsia="hr-HR"/>
              </w:rPr>
              <w:lastRenderedPageBreak/>
              <w:t>zadruga</w:t>
            </w:r>
          </w:p>
        </w:tc>
        <w:tc>
          <w:tcPr>
            <w:tcW w:w="2312" w:type="dxa"/>
          </w:tcPr>
          <w:p w:rsidR="008352F2" w:rsidRPr="00785946" w:rsidRDefault="00EC552C" w:rsidP="00785946">
            <w:pPr>
              <w:spacing w:after="0" w:line="360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785946">
              <w:rPr>
                <w:rFonts w:ascii="Times New Roman" w:eastAsia="Calibri" w:hAnsi="Times New Roman" w:cs="Times New Roman"/>
                <w:lang w:eastAsia="hr-HR"/>
              </w:rPr>
              <w:lastRenderedPageBreak/>
              <w:t>Likovna izložba, blagoslov kruha</w:t>
            </w:r>
            <w:r>
              <w:rPr>
                <w:rFonts w:ascii="Times New Roman" w:eastAsia="Calibri" w:hAnsi="Times New Roman" w:cs="Times New Roman"/>
                <w:lang w:eastAsia="hr-HR"/>
              </w:rPr>
              <w:t xml:space="preserve">, </w:t>
            </w:r>
            <w:r>
              <w:rPr>
                <w:rFonts w:ascii="Times New Roman" w:eastAsia="Calibri" w:hAnsi="Times New Roman" w:cs="Times New Roman"/>
                <w:lang w:eastAsia="hr-HR"/>
              </w:rPr>
              <w:lastRenderedPageBreak/>
              <w:t>sudjelovanje učeničke zadruge u prodaji slastica</w:t>
            </w:r>
          </w:p>
        </w:tc>
      </w:tr>
      <w:tr w:rsidR="00EC552C" w:rsidRPr="00785946" w:rsidTr="008352F2">
        <w:tc>
          <w:tcPr>
            <w:tcW w:w="2277" w:type="dxa"/>
          </w:tcPr>
          <w:p w:rsidR="00EC552C" w:rsidRDefault="000F7764" w:rsidP="00785946">
            <w:pPr>
              <w:spacing w:after="0" w:line="360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lastRenderedPageBreak/>
              <w:t>18.10.2019</w:t>
            </w:r>
            <w:r w:rsidR="00EC552C">
              <w:rPr>
                <w:rFonts w:ascii="Times New Roman" w:eastAsia="Calibri" w:hAnsi="Times New Roman" w:cs="Times New Roman"/>
                <w:lang w:eastAsia="hr-HR"/>
              </w:rPr>
              <w:t>.</w:t>
            </w:r>
          </w:p>
        </w:tc>
        <w:tc>
          <w:tcPr>
            <w:tcW w:w="2253" w:type="dxa"/>
          </w:tcPr>
          <w:p w:rsidR="00EC552C" w:rsidRPr="00A42016" w:rsidRDefault="00EC552C" w:rsidP="00785946">
            <w:pPr>
              <w:tabs>
                <w:tab w:val="left" w:pos="567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Dan kravate</w:t>
            </w:r>
          </w:p>
        </w:tc>
        <w:tc>
          <w:tcPr>
            <w:tcW w:w="2220" w:type="dxa"/>
          </w:tcPr>
          <w:p w:rsidR="00EC552C" w:rsidRPr="00785946" w:rsidRDefault="00EC552C" w:rsidP="00785946">
            <w:pPr>
              <w:spacing w:after="0" w:line="360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Učitelji, učenici,ostali djelatnici</w:t>
            </w:r>
          </w:p>
        </w:tc>
        <w:tc>
          <w:tcPr>
            <w:tcW w:w="2312" w:type="dxa"/>
          </w:tcPr>
          <w:p w:rsidR="00EC552C" w:rsidRPr="00785946" w:rsidRDefault="00EC552C" w:rsidP="00785946">
            <w:pPr>
              <w:spacing w:after="0" w:line="360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Nošenje kravate kako bi se obilježio Dan kravate</w:t>
            </w:r>
          </w:p>
        </w:tc>
      </w:tr>
      <w:tr w:rsidR="00785946" w:rsidRPr="00785946" w:rsidTr="008352F2">
        <w:tc>
          <w:tcPr>
            <w:tcW w:w="2277" w:type="dxa"/>
          </w:tcPr>
          <w:p w:rsidR="00785946" w:rsidRPr="00785946" w:rsidRDefault="000F7764" w:rsidP="00785946">
            <w:pPr>
              <w:spacing w:after="0" w:line="360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21.10.2019</w:t>
            </w:r>
            <w:r w:rsidR="00785946" w:rsidRPr="00785946">
              <w:rPr>
                <w:rFonts w:ascii="Times New Roman" w:eastAsia="Calibri" w:hAnsi="Times New Roman" w:cs="Times New Roman"/>
                <w:lang w:eastAsia="hr-HR"/>
              </w:rPr>
              <w:t>.</w:t>
            </w:r>
          </w:p>
        </w:tc>
        <w:tc>
          <w:tcPr>
            <w:tcW w:w="2253" w:type="dxa"/>
          </w:tcPr>
          <w:p w:rsidR="00785946" w:rsidRPr="00785946" w:rsidRDefault="00785946" w:rsidP="00785946">
            <w:pPr>
              <w:tabs>
                <w:tab w:val="left" w:pos="567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859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Dan jabuka</w:t>
            </w:r>
          </w:p>
        </w:tc>
        <w:tc>
          <w:tcPr>
            <w:tcW w:w="2220" w:type="dxa"/>
          </w:tcPr>
          <w:p w:rsidR="00785946" w:rsidRPr="00785946" w:rsidRDefault="00785946" w:rsidP="00785946">
            <w:pPr>
              <w:spacing w:after="0" w:line="360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785946">
              <w:rPr>
                <w:rFonts w:ascii="Times New Roman" w:eastAsia="Calibri" w:hAnsi="Times New Roman" w:cs="Times New Roman"/>
                <w:lang w:eastAsia="hr-HR"/>
              </w:rPr>
              <w:t>Učitelji, učenici, roditelji</w:t>
            </w:r>
          </w:p>
        </w:tc>
        <w:tc>
          <w:tcPr>
            <w:tcW w:w="2312" w:type="dxa"/>
          </w:tcPr>
          <w:p w:rsidR="00785946" w:rsidRPr="00785946" w:rsidRDefault="00785946" w:rsidP="00785946">
            <w:pPr>
              <w:spacing w:after="0" w:line="360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785946">
              <w:rPr>
                <w:rFonts w:ascii="Times New Roman" w:eastAsia="Calibri" w:hAnsi="Times New Roman" w:cs="Times New Roman"/>
                <w:lang w:eastAsia="hr-HR"/>
              </w:rPr>
              <w:t>Degustacija jabuka i aranžmani od jabuka</w:t>
            </w:r>
          </w:p>
        </w:tc>
      </w:tr>
      <w:tr w:rsidR="00EC552C" w:rsidRPr="00785946" w:rsidTr="008352F2">
        <w:tc>
          <w:tcPr>
            <w:tcW w:w="2277" w:type="dxa"/>
          </w:tcPr>
          <w:p w:rsidR="00EC552C" w:rsidRDefault="000F7764" w:rsidP="00785946">
            <w:pPr>
              <w:spacing w:after="0" w:line="360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Listopad 2019</w:t>
            </w:r>
          </w:p>
        </w:tc>
        <w:tc>
          <w:tcPr>
            <w:tcW w:w="2253" w:type="dxa"/>
          </w:tcPr>
          <w:p w:rsidR="00EC552C" w:rsidRPr="00785946" w:rsidRDefault="00EC552C" w:rsidP="00785946">
            <w:pPr>
              <w:tabs>
                <w:tab w:val="left" w:pos="567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Posjet i predavanje Službi za zaštitu i spašavanje (DUZS, MUP, DVD, Hitna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pomoć, Crveni križ,,,</w:t>
            </w: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u Domu kulture</w:t>
            </w:r>
          </w:p>
        </w:tc>
        <w:tc>
          <w:tcPr>
            <w:tcW w:w="2220" w:type="dxa"/>
          </w:tcPr>
          <w:p w:rsidR="00EC552C" w:rsidRPr="00785946" w:rsidRDefault="00EC552C" w:rsidP="00EC552C">
            <w:pPr>
              <w:spacing w:after="0" w:line="360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785946">
              <w:rPr>
                <w:rFonts w:ascii="Times New Roman" w:eastAsia="Calibri" w:hAnsi="Times New Roman" w:cs="Times New Roman"/>
                <w:lang w:eastAsia="hr-HR"/>
              </w:rPr>
              <w:t xml:space="preserve">Učitelji, učenici, djelatnici službi, </w:t>
            </w:r>
          </w:p>
          <w:p w:rsidR="00EC552C" w:rsidRPr="00785946" w:rsidRDefault="00EC552C" w:rsidP="00EC552C">
            <w:pPr>
              <w:spacing w:after="0" w:line="360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785946">
              <w:rPr>
                <w:rFonts w:ascii="Times New Roman" w:eastAsia="Calibri" w:hAnsi="Times New Roman" w:cs="Times New Roman"/>
                <w:lang w:eastAsia="hr-HR"/>
              </w:rPr>
              <w:t>v. d. ravnatelja</w:t>
            </w:r>
          </w:p>
        </w:tc>
        <w:tc>
          <w:tcPr>
            <w:tcW w:w="2312" w:type="dxa"/>
          </w:tcPr>
          <w:p w:rsidR="00EC552C" w:rsidRPr="00785946" w:rsidRDefault="00EC552C" w:rsidP="00785946">
            <w:pPr>
              <w:spacing w:after="0" w:line="360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Predavanje</w:t>
            </w:r>
          </w:p>
        </w:tc>
      </w:tr>
      <w:tr w:rsidR="00785946" w:rsidRPr="00785946" w:rsidTr="008352F2">
        <w:tc>
          <w:tcPr>
            <w:tcW w:w="2277" w:type="dxa"/>
          </w:tcPr>
          <w:p w:rsidR="00785946" w:rsidRPr="00785946" w:rsidRDefault="000F7764" w:rsidP="00785946">
            <w:pPr>
              <w:spacing w:after="0" w:line="360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15.10.-15.11.2019</w:t>
            </w:r>
            <w:r w:rsidR="00785946" w:rsidRPr="00785946">
              <w:rPr>
                <w:rFonts w:ascii="Times New Roman" w:eastAsia="Calibri" w:hAnsi="Times New Roman" w:cs="Times New Roman"/>
                <w:lang w:eastAsia="hr-HR"/>
              </w:rPr>
              <w:t>.</w:t>
            </w:r>
          </w:p>
        </w:tc>
        <w:tc>
          <w:tcPr>
            <w:tcW w:w="2253" w:type="dxa"/>
          </w:tcPr>
          <w:p w:rsidR="00785946" w:rsidRPr="00785946" w:rsidRDefault="00785946" w:rsidP="00785946">
            <w:pPr>
              <w:tabs>
                <w:tab w:val="left" w:pos="567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859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Mjesec hrvatske knjige i školskih knjižnica</w:t>
            </w:r>
          </w:p>
        </w:tc>
        <w:tc>
          <w:tcPr>
            <w:tcW w:w="2220" w:type="dxa"/>
          </w:tcPr>
          <w:p w:rsidR="00785946" w:rsidRPr="00785946" w:rsidRDefault="00785946" w:rsidP="00785946">
            <w:pPr>
              <w:spacing w:after="0" w:line="360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785946">
              <w:rPr>
                <w:rFonts w:ascii="Times New Roman" w:eastAsia="Calibri" w:hAnsi="Times New Roman" w:cs="Times New Roman"/>
                <w:lang w:eastAsia="hr-HR"/>
              </w:rPr>
              <w:t>Goranka Erega, učenici</w:t>
            </w:r>
          </w:p>
        </w:tc>
        <w:tc>
          <w:tcPr>
            <w:tcW w:w="2312" w:type="dxa"/>
          </w:tcPr>
          <w:p w:rsidR="00785946" w:rsidRPr="00785946" w:rsidRDefault="00785946" w:rsidP="00785946">
            <w:pPr>
              <w:spacing w:after="0" w:line="360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785946">
              <w:rPr>
                <w:rFonts w:ascii="Times New Roman" w:eastAsia="Calibri" w:hAnsi="Times New Roman" w:cs="Times New Roman"/>
                <w:lang w:eastAsia="hr-HR"/>
              </w:rPr>
              <w:t>Zidne novine, izložba knjiga u knjižnici, kviz</w:t>
            </w:r>
          </w:p>
        </w:tc>
      </w:tr>
      <w:tr w:rsidR="00785946" w:rsidRPr="00785946" w:rsidTr="008352F2">
        <w:tc>
          <w:tcPr>
            <w:tcW w:w="2277" w:type="dxa"/>
          </w:tcPr>
          <w:p w:rsidR="00785946" w:rsidRDefault="000F7764" w:rsidP="00785946">
            <w:pPr>
              <w:spacing w:after="0" w:line="360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1.11.2019. (31.10.2019</w:t>
            </w:r>
            <w:r w:rsidR="00785946" w:rsidRPr="00785946">
              <w:rPr>
                <w:rFonts w:ascii="Times New Roman" w:eastAsia="Calibri" w:hAnsi="Times New Roman" w:cs="Times New Roman"/>
                <w:lang w:eastAsia="hr-HR"/>
              </w:rPr>
              <w:t>.)</w:t>
            </w:r>
          </w:p>
          <w:p w:rsidR="00813720" w:rsidRDefault="00813720" w:rsidP="00785946">
            <w:pPr>
              <w:spacing w:after="0" w:line="360" w:lineRule="auto"/>
              <w:rPr>
                <w:rFonts w:ascii="Times New Roman" w:eastAsia="Calibri" w:hAnsi="Times New Roman" w:cs="Times New Roman"/>
                <w:lang w:eastAsia="hr-HR"/>
              </w:rPr>
            </w:pPr>
          </w:p>
          <w:p w:rsidR="00813720" w:rsidRPr="00785946" w:rsidRDefault="00813720" w:rsidP="00785946">
            <w:pPr>
              <w:spacing w:after="0" w:line="360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2.11.2018.</w:t>
            </w:r>
          </w:p>
        </w:tc>
        <w:tc>
          <w:tcPr>
            <w:tcW w:w="2253" w:type="dxa"/>
          </w:tcPr>
          <w:p w:rsidR="00813720" w:rsidRDefault="00785946" w:rsidP="00785946">
            <w:pPr>
              <w:tabs>
                <w:tab w:val="left" w:pos="567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859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Obilježavanje dana Svih svetih</w:t>
            </w:r>
          </w:p>
          <w:p w:rsidR="00813720" w:rsidRDefault="00813720" w:rsidP="00813720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785946" w:rsidRPr="00813720" w:rsidRDefault="00813720" w:rsidP="000F7764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Dušni dan</w:t>
            </w:r>
          </w:p>
        </w:tc>
        <w:tc>
          <w:tcPr>
            <w:tcW w:w="2220" w:type="dxa"/>
          </w:tcPr>
          <w:p w:rsidR="00785946" w:rsidRPr="00785946" w:rsidRDefault="00785946" w:rsidP="00785946">
            <w:pPr>
              <w:spacing w:after="0" w:line="360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785946">
              <w:rPr>
                <w:rFonts w:ascii="Times New Roman" w:eastAsia="Calibri" w:hAnsi="Times New Roman" w:cs="Times New Roman"/>
                <w:lang w:eastAsia="hr-HR"/>
              </w:rPr>
              <w:t>Vjeroučitelj, učenici</w:t>
            </w:r>
          </w:p>
        </w:tc>
        <w:tc>
          <w:tcPr>
            <w:tcW w:w="2312" w:type="dxa"/>
          </w:tcPr>
          <w:p w:rsidR="00785946" w:rsidRPr="00785946" w:rsidRDefault="00785946" w:rsidP="00785946">
            <w:pPr>
              <w:spacing w:after="0" w:line="360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7859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Sjećanje na poginule branitelje, preminule učitelje i zaposlenike škole</w:t>
            </w:r>
          </w:p>
        </w:tc>
      </w:tr>
      <w:tr w:rsidR="00785946" w:rsidRPr="00785946" w:rsidTr="008352F2">
        <w:tc>
          <w:tcPr>
            <w:tcW w:w="2277" w:type="dxa"/>
          </w:tcPr>
          <w:p w:rsidR="00785946" w:rsidRPr="00785946" w:rsidRDefault="000F7764" w:rsidP="00785946">
            <w:pPr>
              <w:spacing w:after="0" w:line="360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15.11.-15.12.2019</w:t>
            </w:r>
            <w:r w:rsidR="00785946" w:rsidRPr="00785946">
              <w:rPr>
                <w:rFonts w:ascii="Times New Roman" w:eastAsia="Calibri" w:hAnsi="Times New Roman" w:cs="Times New Roman"/>
                <w:lang w:eastAsia="hr-HR"/>
              </w:rPr>
              <w:t>.</w:t>
            </w:r>
          </w:p>
        </w:tc>
        <w:tc>
          <w:tcPr>
            <w:tcW w:w="2253" w:type="dxa"/>
          </w:tcPr>
          <w:p w:rsidR="00785946" w:rsidRPr="00785946" w:rsidRDefault="00785946" w:rsidP="00785946">
            <w:pPr>
              <w:tabs>
                <w:tab w:val="left" w:pos="567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859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Mjesec borbe protiv ovisnosti</w:t>
            </w:r>
          </w:p>
        </w:tc>
        <w:tc>
          <w:tcPr>
            <w:tcW w:w="2220" w:type="dxa"/>
          </w:tcPr>
          <w:p w:rsidR="00785946" w:rsidRPr="00785946" w:rsidRDefault="00785946" w:rsidP="00785946">
            <w:pPr>
              <w:spacing w:after="0" w:line="360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785946">
              <w:rPr>
                <w:rFonts w:ascii="Times New Roman" w:eastAsia="Calibri" w:hAnsi="Times New Roman" w:cs="Times New Roman"/>
                <w:lang w:eastAsia="hr-HR"/>
              </w:rPr>
              <w:t>MUP, Zavod za javno zdravstvo, stručni suradnik</w:t>
            </w:r>
          </w:p>
        </w:tc>
        <w:tc>
          <w:tcPr>
            <w:tcW w:w="2312" w:type="dxa"/>
          </w:tcPr>
          <w:p w:rsidR="00785946" w:rsidRPr="00785946" w:rsidRDefault="00785946" w:rsidP="0078594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859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Predavanja i radionice</w:t>
            </w:r>
          </w:p>
        </w:tc>
      </w:tr>
      <w:tr w:rsidR="00785946" w:rsidRPr="00785946" w:rsidTr="008352F2">
        <w:trPr>
          <w:trHeight w:val="703"/>
        </w:trPr>
        <w:tc>
          <w:tcPr>
            <w:tcW w:w="2277" w:type="dxa"/>
          </w:tcPr>
          <w:p w:rsidR="00785946" w:rsidRPr="00785946" w:rsidRDefault="000F7764" w:rsidP="00785946">
            <w:pPr>
              <w:spacing w:after="0" w:line="360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17.11.2019</w:t>
            </w:r>
            <w:r w:rsidR="00785946" w:rsidRPr="00785946">
              <w:rPr>
                <w:rFonts w:ascii="Times New Roman" w:eastAsia="Calibri" w:hAnsi="Times New Roman" w:cs="Times New Roman"/>
                <w:lang w:eastAsia="hr-HR"/>
              </w:rPr>
              <w:t>.</w:t>
            </w:r>
          </w:p>
        </w:tc>
        <w:tc>
          <w:tcPr>
            <w:tcW w:w="2253" w:type="dxa"/>
          </w:tcPr>
          <w:p w:rsidR="00785946" w:rsidRPr="00785946" w:rsidRDefault="00785946" w:rsidP="00785946">
            <w:pPr>
              <w:tabs>
                <w:tab w:val="left" w:pos="567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859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Sjećanje na Vukovar</w:t>
            </w:r>
          </w:p>
        </w:tc>
        <w:tc>
          <w:tcPr>
            <w:tcW w:w="2220" w:type="dxa"/>
          </w:tcPr>
          <w:p w:rsidR="00785946" w:rsidRPr="00785946" w:rsidRDefault="00785946" w:rsidP="00785946">
            <w:pPr>
              <w:spacing w:after="0" w:line="360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785946">
              <w:rPr>
                <w:rFonts w:ascii="Times New Roman" w:eastAsia="Calibri" w:hAnsi="Times New Roman" w:cs="Times New Roman"/>
                <w:lang w:eastAsia="hr-HR"/>
              </w:rPr>
              <w:t>Josip Galešić, stručni suradnik</w:t>
            </w:r>
          </w:p>
        </w:tc>
        <w:tc>
          <w:tcPr>
            <w:tcW w:w="2312" w:type="dxa"/>
          </w:tcPr>
          <w:p w:rsidR="00785946" w:rsidRPr="00785946" w:rsidRDefault="00785946" w:rsidP="0078594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859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Zidne novine, aktulna minuta, paljenje svijeća</w:t>
            </w:r>
          </w:p>
        </w:tc>
      </w:tr>
      <w:tr w:rsidR="00785946" w:rsidRPr="00785946" w:rsidTr="008352F2">
        <w:trPr>
          <w:trHeight w:val="703"/>
        </w:trPr>
        <w:tc>
          <w:tcPr>
            <w:tcW w:w="2277" w:type="dxa"/>
          </w:tcPr>
          <w:p w:rsidR="00785946" w:rsidRDefault="000F7764" w:rsidP="00785946">
            <w:pPr>
              <w:spacing w:after="0" w:line="360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6.12.2019</w:t>
            </w:r>
            <w:r w:rsidR="00785946" w:rsidRPr="00785946">
              <w:rPr>
                <w:rFonts w:ascii="Times New Roman" w:eastAsia="Calibri" w:hAnsi="Times New Roman" w:cs="Times New Roman"/>
                <w:lang w:eastAsia="hr-HR"/>
              </w:rPr>
              <w:t>.</w:t>
            </w:r>
          </w:p>
          <w:p w:rsidR="00A2350C" w:rsidRDefault="00A2350C" w:rsidP="00785946">
            <w:pPr>
              <w:spacing w:after="0" w:line="360" w:lineRule="auto"/>
              <w:rPr>
                <w:rFonts w:ascii="Times New Roman" w:eastAsia="Calibri" w:hAnsi="Times New Roman" w:cs="Times New Roman"/>
                <w:lang w:eastAsia="hr-HR"/>
              </w:rPr>
            </w:pPr>
          </w:p>
          <w:p w:rsidR="00A2350C" w:rsidRDefault="00A2350C" w:rsidP="00785946">
            <w:pPr>
              <w:spacing w:after="0" w:line="360" w:lineRule="auto"/>
              <w:rPr>
                <w:rFonts w:ascii="Times New Roman" w:eastAsia="Calibri" w:hAnsi="Times New Roman" w:cs="Times New Roman"/>
                <w:lang w:eastAsia="hr-HR"/>
              </w:rPr>
            </w:pPr>
          </w:p>
          <w:p w:rsidR="00A2350C" w:rsidRPr="00785946" w:rsidRDefault="00A2350C" w:rsidP="00785946">
            <w:pPr>
              <w:spacing w:after="0" w:line="360" w:lineRule="auto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2253" w:type="dxa"/>
          </w:tcPr>
          <w:p w:rsidR="00785946" w:rsidRPr="00785946" w:rsidRDefault="00785946" w:rsidP="00785946">
            <w:pPr>
              <w:tabs>
                <w:tab w:val="left" w:pos="567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859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Božićni sajam</w:t>
            </w:r>
          </w:p>
        </w:tc>
        <w:tc>
          <w:tcPr>
            <w:tcW w:w="2220" w:type="dxa"/>
          </w:tcPr>
          <w:p w:rsidR="00785946" w:rsidRPr="00785946" w:rsidRDefault="00785946" w:rsidP="00785946">
            <w:pPr>
              <w:spacing w:after="0" w:line="360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785946">
              <w:rPr>
                <w:rFonts w:ascii="Times New Roman" w:eastAsia="Calibri" w:hAnsi="Times New Roman" w:cs="Times New Roman"/>
                <w:lang w:eastAsia="hr-HR"/>
              </w:rPr>
              <w:t>v. d. ravnatelja, učenici, učitelji, roditelji</w:t>
            </w:r>
            <w:r w:rsidR="00EC552C">
              <w:rPr>
                <w:rFonts w:ascii="Times New Roman" w:eastAsia="Calibri" w:hAnsi="Times New Roman" w:cs="Times New Roman"/>
                <w:lang w:eastAsia="hr-HR"/>
              </w:rPr>
              <w:t>, Učenička zadruga</w:t>
            </w:r>
            <w:r w:rsidR="00DF6A35">
              <w:rPr>
                <w:rFonts w:ascii="Times New Roman" w:eastAsia="Calibri" w:hAnsi="Times New Roman" w:cs="Times New Roman"/>
                <w:lang w:eastAsia="hr-HR"/>
              </w:rPr>
              <w:t>,Dom kulture</w:t>
            </w:r>
          </w:p>
        </w:tc>
        <w:tc>
          <w:tcPr>
            <w:tcW w:w="2312" w:type="dxa"/>
          </w:tcPr>
          <w:p w:rsidR="00785946" w:rsidRPr="00785946" w:rsidRDefault="00EC552C" w:rsidP="0078594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Prodaja izrađenih proizvoda malih zadrugara</w:t>
            </w:r>
          </w:p>
        </w:tc>
      </w:tr>
      <w:tr w:rsidR="00A2350C" w:rsidRPr="00785946" w:rsidTr="008352F2">
        <w:trPr>
          <w:trHeight w:val="703"/>
        </w:trPr>
        <w:tc>
          <w:tcPr>
            <w:tcW w:w="2277" w:type="dxa"/>
          </w:tcPr>
          <w:p w:rsidR="00A2350C" w:rsidRDefault="00A2350C" w:rsidP="00785946">
            <w:pPr>
              <w:spacing w:after="0" w:line="360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6.12.2029.</w:t>
            </w:r>
          </w:p>
        </w:tc>
        <w:tc>
          <w:tcPr>
            <w:tcW w:w="2253" w:type="dxa"/>
          </w:tcPr>
          <w:p w:rsidR="00A2350C" w:rsidRPr="00785946" w:rsidRDefault="00A2350C" w:rsidP="00785946">
            <w:pPr>
              <w:tabs>
                <w:tab w:val="left" w:pos="567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Noć matematike</w:t>
            </w:r>
          </w:p>
        </w:tc>
        <w:tc>
          <w:tcPr>
            <w:tcW w:w="2220" w:type="dxa"/>
          </w:tcPr>
          <w:p w:rsidR="00A2350C" w:rsidRPr="00785946" w:rsidRDefault="00A2350C" w:rsidP="00785946">
            <w:pPr>
              <w:spacing w:after="0" w:line="360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Učitelj matematike Ivan Kelava, razrednici, organizatori</w:t>
            </w:r>
          </w:p>
        </w:tc>
        <w:tc>
          <w:tcPr>
            <w:tcW w:w="2312" w:type="dxa"/>
          </w:tcPr>
          <w:p w:rsidR="00A2350C" w:rsidRDefault="00A2350C" w:rsidP="0078594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Igre-noć matematike</w:t>
            </w:r>
          </w:p>
        </w:tc>
      </w:tr>
      <w:tr w:rsidR="00785946" w:rsidRPr="00785946" w:rsidTr="008352F2">
        <w:tc>
          <w:tcPr>
            <w:tcW w:w="2277" w:type="dxa"/>
          </w:tcPr>
          <w:p w:rsidR="00785946" w:rsidRDefault="00A13A5F" w:rsidP="00785946">
            <w:pPr>
              <w:spacing w:after="0" w:line="360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20</w:t>
            </w:r>
            <w:r w:rsidR="000F7764">
              <w:rPr>
                <w:rFonts w:ascii="Times New Roman" w:eastAsia="Calibri" w:hAnsi="Times New Roman" w:cs="Times New Roman"/>
                <w:lang w:eastAsia="hr-HR"/>
              </w:rPr>
              <w:t>.12.2019</w:t>
            </w:r>
            <w:r w:rsidR="00785946" w:rsidRPr="00785946">
              <w:rPr>
                <w:rFonts w:ascii="Times New Roman" w:eastAsia="Calibri" w:hAnsi="Times New Roman" w:cs="Times New Roman"/>
                <w:lang w:eastAsia="hr-HR"/>
              </w:rPr>
              <w:t>.</w:t>
            </w:r>
          </w:p>
          <w:p w:rsidR="00EC552C" w:rsidRDefault="00EC552C" w:rsidP="00785946">
            <w:pPr>
              <w:spacing w:after="0" w:line="360" w:lineRule="auto"/>
              <w:rPr>
                <w:rFonts w:ascii="Times New Roman" w:eastAsia="Calibri" w:hAnsi="Times New Roman" w:cs="Times New Roman"/>
                <w:lang w:eastAsia="hr-HR"/>
              </w:rPr>
            </w:pPr>
          </w:p>
          <w:p w:rsidR="00EC552C" w:rsidRPr="00785946" w:rsidRDefault="00EC552C" w:rsidP="00785946">
            <w:pPr>
              <w:spacing w:after="0" w:line="360" w:lineRule="auto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2253" w:type="dxa"/>
          </w:tcPr>
          <w:p w:rsidR="00785946" w:rsidRPr="00785946" w:rsidRDefault="00785946" w:rsidP="0078594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859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Priredba za Božić</w:t>
            </w:r>
          </w:p>
        </w:tc>
        <w:tc>
          <w:tcPr>
            <w:tcW w:w="2220" w:type="dxa"/>
          </w:tcPr>
          <w:p w:rsidR="00785946" w:rsidRPr="00785946" w:rsidRDefault="00785946" w:rsidP="00785946">
            <w:pPr>
              <w:spacing w:after="0" w:line="360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785946">
              <w:rPr>
                <w:rFonts w:ascii="Times New Roman" w:eastAsia="Calibri" w:hAnsi="Times New Roman" w:cs="Times New Roman"/>
                <w:lang w:eastAsia="hr-HR"/>
              </w:rPr>
              <w:t>Učitelji, učenici, stručni suradnik</w:t>
            </w:r>
          </w:p>
        </w:tc>
        <w:tc>
          <w:tcPr>
            <w:tcW w:w="2312" w:type="dxa"/>
          </w:tcPr>
          <w:p w:rsidR="00785946" w:rsidRPr="00785946" w:rsidRDefault="00785946" w:rsidP="0078594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859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Likovni radovi, priredba</w:t>
            </w:r>
          </w:p>
        </w:tc>
      </w:tr>
      <w:tr w:rsidR="00EC552C" w:rsidRPr="00785946" w:rsidTr="008352F2">
        <w:tc>
          <w:tcPr>
            <w:tcW w:w="2277" w:type="dxa"/>
          </w:tcPr>
          <w:p w:rsidR="00EC552C" w:rsidRPr="00785946" w:rsidRDefault="00A13A5F" w:rsidP="00785946">
            <w:pPr>
              <w:spacing w:after="0" w:line="360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18.1.2020</w:t>
            </w:r>
            <w:r w:rsidR="00EC552C">
              <w:rPr>
                <w:rFonts w:ascii="Times New Roman" w:eastAsia="Calibri" w:hAnsi="Times New Roman" w:cs="Times New Roman"/>
                <w:lang w:eastAsia="hr-HR"/>
              </w:rPr>
              <w:t>.</w:t>
            </w:r>
          </w:p>
        </w:tc>
        <w:tc>
          <w:tcPr>
            <w:tcW w:w="2253" w:type="dxa"/>
          </w:tcPr>
          <w:p w:rsidR="00EC552C" w:rsidRPr="00785946" w:rsidRDefault="00EC552C" w:rsidP="00785946">
            <w:pPr>
              <w:tabs>
                <w:tab w:val="left" w:pos="567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Igre u snijegu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-najzanimljiviji snjegović</w:t>
            </w:r>
          </w:p>
        </w:tc>
        <w:tc>
          <w:tcPr>
            <w:tcW w:w="2220" w:type="dxa"/>
          </w:tcPr>
          <w:p w:rsidR="00EC552C" w:rsidRPr="00785946" w:rsidRDefault="00EC552C" w:rsidP="00785946">
            <w:pPr>
              <w:spacing w:after="0" w:line="360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785946">
              <w:rPr>
                <w:rFonts w:ascii="Times New Roman" w:eastAsia="Calibri" w:hAnsi="Times New Roman" w:cs="Times New Roman"/>
                <w:lang w:eastAsia="hr-HR"/>
              </w:rPr>
              <w:t>v. d. ravnatelja, učenici, učitelji,</w:t>
            </w:r>
          </w:p>
        </w:tc>
        <w:tc>
          <w:tcPr>
            <w:tcW w:w="2312" w:type="dxa"/>
          </w:tcPr>
          <w:p w:rsidR="00EC552C" w:rsidRPr="00785946" w:rsidRDefault="00EC552C" w:rsidP="0078594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Pravljenje najzanimljivijih 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>snjegovića u školskom dvorištu</w:t>
            </w:r>
          </w:p>
        </w:tc>
      </w:tr>
      <w:tr w:rsidR="00785946" w:rsidRPr="00785946" w:rsidTr="008352F2">
        <w:tc>
          <w:tcPr>
            <w:tcW w:w="2277" w:type="dxa"/>
          </w:tcPr>
          <w:p w:rsidR="00785946" w:rsidRPr="00785946" w:rsidRDefault="00A13A5F" w:rsidP="00785946">
            <w:pPr>
              <w:spacing w:after="0" w:line="360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lastRenderedPageBreak/>
              <w:t>14.02.2020</w:t>
            </w:r>
            <w:r w:rsidR="00785946" w:rsidRPr="00785946">
              <w:rPr>
                <w:rFonts w:ascii="Times New Roman" w:eastAsia="Calibri" w:hAnsi="Times New Roman" w:cs="Times New Roman"/>
                <w:lang w:eastAsia="hr-HR"/>
              </w:rPr>
              <w:t>.</w:t>
            </w:r>
          </w:p>
        </w:tc>
        <w:tc>
          <w:tcPr>
            <w:tcW w:w="2253" w:type="dxa"/>
          </w:tcPr>
          <w:p w:rsidR="00785946" w:rsidRPr="00785946" w:rsidRDefault="00785946" w:rsidP="00785946">
            <w:pPr>
              <w:tabs>
                <w:tab w:val="left" w:pos="567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859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Valentinovo-priredba i obilježavanje maškara</w:t>
            </w:r>
          </w:p>
        </w:tc>
        <w:tc>
          <w:tcPr>
            <w:tcW w:w="2220" w:type="dxa"/>
          </w:tcPr>
          <w:p w:rsidR="00785946" w:rsidRPr="00785946" w:rsidRDefault="00785946" w:rsidP="00785946">
            <w:pPr>
              <w:spacing w:after="0" w:line="360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785946">
              <w:rPr>
                <w:rFonts w:ascii="Times New Roman" w:eastAsia="Calibri" w:hAnsi="Times New Roman" w:cs="Times New Roman"/>
                <w:lang w:eastAsia="hr-HR"/>
              </w:rPr>
              <w:t>Učitelji, učenici, stručni suradnik</w:t>
            </w:r>
          </w:p>
        </w:tc>
        <w:tc>
          <w:tcPr>
            <w:tcW w:w="2312" w:type="dxa"/>
          </w:tcPr>
          <w:p w:rsidR="00785946" w:rsidRPr="00785946" w:rsidRDefault="00785946" w:rsidP="0078594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859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Zidne novine, zaljubljeni sandučić</w:t>
            </w:r>
          </w:p>
        </w:tc>
      </w:tr>
      <w:tr w:rsidR="00544DEA" w:rsidRPr="00785946" w:rsidTr="008352F2">
        <w:tc>
          <w:tcPr>
            <w:tcW w:w="2277" w:type="dxa"/>
          </w:tcPr>
          <w:p w:rsidR="00544DEA" w:rsidRPr="00785946" w:rsidRDefault="00A13A5F" w:rsidP="00785946">
            <w:pPr>
              <w:spacing w:after="0" w:line="360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18.02.2020</w:t>
            </w:r>
            <w:r w:rsidR="00544DEA">
              <w:rPr>
                <w:rFonts w:ascii="Times New Roman" w:eastAsia="Calibri" w:hAnsi="Times New Roman" w:cs="Times New Roman"/>
                <w:lang w:eastAsia="hr-HR"/>
              </w:rPr>
              <w:t>.</w:t>
            </w:r>
          </w:p>
        </w:tc>
        <w:tc>
          <w:tcPr>
            <w:tcW w:w="2253" w:type="dxa"/>
          </w:tcPr>
          <w:p w:rsidR="00544DEA" w:rsidRDefault="00544DEA" w:rsidP="00544D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Organiziranje dječjeg maskenbala </w:t>
            </w:r>
          </w:p>
          <w:p w:rsidR="00544DEA" w:rsidRDefault="00544DEA" w:rsidP="00544D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544DEA" w:rsidRPr="00785946" w:rsidRDefault="00544DEA" w:rsidP="00785946">
            <w:pPr>
              <w:tabs>
                <w:tab w:val="left" w:pos="567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220" w:type="dxa"/>
          </w:tcPr>
          <w:p w:rsidR="00544DEA" w:rsidRPr="00785946" w:rsidRDefault="00544DEA" w:rsidP="00785946">
            <w:pPr>
              <w:spacing w:after="0" w:line="360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v.d. ravnatelja, razrednici, učenici, učitelji, roditelji</w:t>
            </w:r>
          </w:p>
        </w:tc>
        <w:tc>
          <w:tcPr>
            <w:tcW w:w="2312" w:type="dxa"/>
          </w:tcPr>
          <w:p w:rsidR="00544DEA" w:rsidRPr="00785946" w:rsidRDefault="00544DEA" w:rsidP="0078594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Igre</w:t>
            </w:r>
          </w:p>
        </w:tc>
      </w:tr>
      <w:tr w:rsidR="00544DEA" w:rsidRPr="00785946" w:rsidTr="008352F2">
        <w:tc>
          <w:tcPr>
            <w:tcW w:w="2277" w:type="dxa"/>
          </w:tcPr>
          <w:p w:rsidR="00544DEA" w:rsidRDefault="00A13A5F" w:rsidP="00785946">
            <w:pPr>
              <w:spacing w:after="0" w:line="360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26.2.2020</w:t>
            </w:r>
            <w:r w:rsidR="00544DEA">
              <w:rPr>
                <w:rFonts w:ascii="Times New Roman" w:eastAsia="Calibri" w:hAnsi="Times New Roman" w:cs="Times New Roman"/>
                <w:lang w:eastAsia="hr-HR"/>
              </w:rPr>
              <w:t>.</w:t>
            </w:r>
          </w:p>
        </w:tc>
        <w:tc>
          <w:tcPr>
            <w:tcW w:w="2253" w:type="dxa"/>
          </w:tcPr>
          <w:p w:rsidR="00544DEA" w:rsidRPr="00A42016" w:rsidRDefault="00544DEA" w:rsidP="00544D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Dan ružičastih majica</w:t>
            </w:r>
          </w:p>
        </w:tc>
        <w:tc>
          <w:tcPr>
            <w:tcW w:w="2220" w:type="dxa"/>
          </w:tcPr>
          <w:p w:rsidR="00544DEA" w:rsidRDefault="00544DEA" w:rsidP="00785946">
            <w:pPr>
              <w:spacing w:after="0" w:line="360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v.d. ravnatelja, razrednici, učenici, učitelji,</w:t>
            </w:r>
          </w:p>
        </w:tc>
        <w:tc>
          <w:tcPr>
            <w:tcW w:w="2312" w:type="dxa"/>
          </w:tcPr>
          <w:p w:rsidR="00544DEA" w:rsidRDefault="00544DEA" w:rsidP="0078594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Obilježavanje Dana ružičastih majica</w:t>
            </w:r>
          </w:p>
        </w:tc>
      </w:tr>
      <w:tr w:rsidR="00A2350C" w:rsidRPr="00785946" w:rsidTr="008352F2">
        <w:tc>
          <w:tcPr>
            <w:tcW w:w="2277" w:type="dxa"/>
          </w:tcPr>
          <w:p w:rsidR="00A2350C" w:rsidRDefault="00A2350C" w:rsidP="00785946">
            <w:pPr>
              <w:spacing w:after="0" w:line="360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14.3.2020</w:t>
            </w:r>
          </w:p>
        </w:tc>
        <w:tc>
          <w:tcPr>
            <w:tcW w:w="2253" w:type="dxa"/>
          </w:tcPr>
          <w:p w:rsidR="00A2350C" w:rsidRDefault="00A2350C" w:rsidP="00544D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Dan broja PI</w:t>
            </w:r>
          </w:p>
        </w:tc>
        <w:tc>
          <w:tcPr>
            <w:tcW w:w="2220" w:type="dxa"/>
          </w:tcPr>
          <w:p w:rsidR="00A2350C" w:rsidRDefault="00A2350C" w:rsidP="00785946">
            <w:pPr>
              <w:spacing w:after="0" w:line="360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Učitelj matematike, razrednici, učenici</w:t>
            </w:r>
          </w:p>
        </w:tc>
        <w:tc>
          <w:tcPr>
            <w:tcW w:w="2312" w:type="dxa"/>
          </w:tcPr>
          <w:p w:rsidR="00A2350C" w:rsidRDefault="00A2350C" w:rsidP="0078594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Obilježavanje dana broja pi</w:t>
            </w:r>
          </w:p>
        </w:tc>
      </w:tr>
      <w:tr w:rsidR="00785946" w:rsidRPr="00785946" w:rsidTr="008352F2">
        <w:tc>
          <w:tcPr>
            <w:tcW w:w="2277" w:type="dxa"/>
          </w:tcPr>
          <w:p w:rsidR="00785946" w:rsidRPr="00785946" w:rsidRDefault="00A13A5F" w:rsidP="00785946">
            <w:pPr>
              <w:spacing w:after="0" w:line="360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21.03.2020</w:t>
            </w:r>
            <w:r w:rsidR="00785946" w:rsidRPr="00785946">
              <w:rPr>
                <w:rFonts w:ascii="Times New Roman" w:eastAsia="Calibri" w:hAnsi="Times New Roman" w:cs="Times New Roman"/>
                <w:lang w:eastAsia="hr-HR"/>
              </w:rPr>
              <w:t>.</w:t>
            </w:r>
          </w:p>
        </w:tc>
        <w:tc>
          <w:tcPr>
            <w:tcW w:w="2253" w:type="dxa"/>
          </w:tcPr>
          <w:p w:rsidR="00785946" w:rsidRDefault="00785946" w:rsidP="00785946">
            <w:pPr>
              <w:tabs>
                <w:tab w:val="left" w:pos="567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859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Početak proljeća</w:t>
            </w:r>
            <w:r w:rsidR="00A13A5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,</w:t>
            </w:r>
          </w:p>
          <w:p w:rsidR="00A13A5F" w:rsidRDefault="00A13A5F" w:rsidP="00785946">
            <w:pPr>
              <w:tabs>
                <w:tab w:val="left" w:pos="567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Svjetski dan osoba s</w:t>
            </w:r>
          </w:p>
          <w:p w:rsidR="00A13A5F" w:rsidRPr="00785946" w:rsidRDefault="00A13A5F" w:rsidP="00785946">
            <w:pPr>
              <w:tabs>
                <w:tab w:val="left" w:pos="567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Down sindrom</w:t>
            </w:r>
          </w:p>
        </w:tc>
        <w:tc>
          <w:tcPr>
            <w:tcW w:w="2220" w:type="dxa"/>
          </w:tcPr>
          <w:p w:rsidR="00A13A5F" w:rsidRDefault="00A13A5F" w:rsidP="00785946">
            <w:pPr>
              <w:spacing w:after="0" w:line="360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Svi djelatnici,</w:t>
            </w:r>
          </w:p>
          <w:p w:rsidR="00785946" w:rsidRPr="00785946" w:rsidRDefault="00785946" w:rsidP="00785946">
            <w:pPr>
              <w:spacing w:after="0" w:line="360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785946">
              <w:rPr>
                <w:rFonts w:ascii="Times New Roman" w:eastAsia="Calibri" w:hAnsi="Times New Roman" w:cs="Times New Roman"/>
                <w:lang w:eastAsia="hr-HR"/>
              </w:rPr>
              <w:t>učenici</w:t>
            </w:r>
            <w:r w:rsidR="00A13A5F">
              <w:rPr>
                <w:rFonts w:ascii="Times New Roman" w:eastAsia="Calibri" w:hAnsi="Times New Roman" w:cs="Times New Roman"/>
                <w:lang w:eastAsia="hr-HR"/>
              </w:rPr>
              <w:t>,</w:t>
            </w:r>
          </w:p>
        </w:tc>
        <w:tc>
          <w:tcPr>
            <w:tcW w:w="2312" w:type="dxa"/>
          </w:tcPr>
          <w:p w:rsidR="00785946" w:rsidRPr="00785946" w:rsidRDefault="00785946" w:rsidP="0078594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859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Likovni radovi, zidne novine</w:t>
            </w:r>
          </w:p>
        </w:tc>
      </w:tr>
      <w:tr w:rsidR="00785946" w:rsidRPr="00785946" w:rsidTr="008352F2">
        <w:tc>
          <w:tcPr>
            <w:tcW w:w="2277" w:type="dxa"/>
          </w:tcPr>
          <w:p w:rsidR="00785946" w:rsidRPr="00785946" w:rsidRDefault="00A13A5F" w:rsidP="00785946">
            <w:pPr>
              <w:spacing w:after="0" w:line="360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20.03.2020</w:t>
            </w:r>
            <w:r w:rsidR="00785946" w:rsidRPr="00785946">
              <w:rPr>
                <w:rFonts w:ascii="Times New Roman" w:eastAsia="Calibri" w:hAnsi="Times New Roman" w:cs="Times New Roman"/>
                <w:lang w:eastAsia="hr-HR"/>
              </w:rPr>
              <w:t>.</w:t>
            </w:r>
          </w:p>
        </w:tc>
        <w:tc>
          <w:tcPr>
            <w:tcW w:w="2253" w:type="dxa"/>
          </w:tcPr>
          <w:p w:rsidR="00785946" w:rsidRPr="00785946" w:rsidRDefault="00785946" w:rsidP="00785946">
            <w:pPr>
              <w:tabs>
                <w:tab w:val="left" w:pos="567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859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Svjetski dan voda</w:t>
            </w:r>
          </w:p>
        </w:tc>
        <w:tc>
          <w:tcPr>
            <w:tcW w:w="2220" w:type="dxa"/>
          </w:tcPr>
          <w:p w:rsidR="00785946" w:rsidRPr="00785946" w:rsidRDefault="00785946" w:rsidP="00785946">
            <w:pPr>
              <w:spacing w:after="0" w:line="360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785946">
              <w:rPr>
                <w:rFonts w:ascii="Times New Roman" w:eastAsia="Calibri" w:hAnsi="Times New Roman" w:cs="Times New Roman"/>
                <w:lang w:eastAsia="hr-HR"/>
              </w:rPr>
              <w:t>Učitelji, učenici, stručni suradnik</w:t>
            </w:r>
          </w:p>
        </w:tc>
        <w:tc>
          <w:tcPr>
            <w:tcW w:w="2312" w:type="dxa"/>
          </w:tcPr>
          <w:p w:rsidR="00785946" w:rsidRPr="00785946" w:rsidRDefault="00785946" w:rsidP="0078594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859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Radionice, likovne izložbe</w:t>
            </w:r>
          </w:p>
        </w:tc>
      </w:tr>
      <w:tr w:rsidR="005D526C" w:rsidRPr="00785946" w:rsidTr="008352F2">
        <w:tc>
          <w:tcPr>
            <w:tcW w:w="2277" w:type="dxa"/>
          </w:tcPr>
          <w:p w:rsidR="005D526C" w:rsidRDefault="00A13A5F" w:rsidP="00785946">
            <w:pPr>
              <w:spacing w:after="0" w:line="360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09.04.2020</w:t>
            </w:r>
            <w:r w:rsidR="005D526C">
              <w:rPr>
                <w:rFonts w:ascii="Times New Roman" w:eastAsia="Calibri" w:hAnsi="Times New Roman" w:cs="Times New Roman"/>
                <w:lang w:eastAsia="hr-HR"/>
              </w:rPr>
              <w:t>.</w:t>
            </w:r>
          </w:p>
        </w:tc>
        <w:tc>
          <w:tcPr>
            <w:tcW w:w="2253" w:type="dxa"/>
          </w:tcPr>
          <w:p w:rsidR="005D526C" w:rsidRPr="00785946" w:rsidRDefault="005D526C" w:rsidP="00785946">
            <w:pPr>
              <w:tabs>
                <w:tab w:val="left" w:pos="567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Festival znanosti</w:t>
            </w:r>
          </w:p>
        </w:tc>
        <w:tc>
          <w:tcPr>
            <w:tcW w:w="2220" w:type="dxa"/>
          </w:tcPr>
          <w:p w:rsidR="005D526C" w:rsidRPr="00785946" w:rsidRDefault="005D526C" w:rsidP="00785946">
            <w:pPr>
              <w:spacing w:after="0" w:line="360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Ivana Maruna, učitelji, učenici</w:t>
            </w:r>
          </w:p>
        </w:tc>
        <w:tc>
          <w:tcPr>
            <w:tcW w:w="2312" w:type="dxa"/>
          </w:tcPr>
          <w:p w:rsidR="005D526C" w:rsidRPr="00785946" w:rsidRDefault="005D526C" w:rsidP="0078594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Obilježavanje</w:t>
            </w:r>
          </w:p>
        </w:tc>
      </w:tr>
      <w:tr w:rsidR="00785946" w:rsidRPr="00785946" w:rsidTr="008352F2">
        <w:tc>
          <w:tcPr>
            <w:tcW w:w="2277" w:type="dxa"/>
          </w:tcPr>
          <w:p w:rsidR="00A13A5F" w:rsidRDefault="00A13A5F" w:rsidP="00785946">
            <w:pPr>
              <w:spacing w:after="0" w:line="360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(12.4.2020</w:t>
            </w:r>
            <w:r w:rsidR="00544DEA">
              <w:rPr>
                <w:rFonts w:ascii="Times New Roman" w:eastAsia="Calibri" w:hAnsi="Times New Roman" w:cs="Times New Roman"/>
                <w:lang w:eastAsia="hr-HR"/>
              </w:rPr>
              <w:t>.</w:t>
            </w:r>
            <w:r w:rsidR="00785946" w:rsidRPr="00785946">
              <w:rPr>
                <w:rFonts w:ascii="Times New Roman" w:eastAsia="Calibri" w:hAnsi="Times New Roman" w:cs="Times New Roman"/>
                <w:lang w:eastAsia="hr-HR"/>
              </w:rPr>
              <w:t>)</w:t>
            </w:r>
          </w:p>
          <w:p w:rsidR="00785946" w:rsidRPr="00785946" w:rsidRDefault="00A13A5F" w:rsidP="00785946">
            <w:pPr>
              <w:spacing w:after="0" w:line="360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 xml:space="preserve"> 6</w:t>
            </w:r>
            <w:r w:rsidR="00544DEA">
              <w:rPr>
                <w:rFonts w:ascii="Times New Roman" w:eastAsia="Calibri" w:hAnsi="Times New Roman" w:cs="Times New Roman"/>
                <w:lang w:eastAsia="hr-HR"/>
              </w:rPr>
              <w:t>.4.2019</w:t>
            </w:r>
          </w:p>
        </w:tc>
        <w:tc>
          <w:tcPr>
            <w:tcW w:w="2253" w:type="dxa"/>
          </w:tcPr>
          <w:p w:rsidR="00A13A5F" w:rsidRDefault="00785946" w:rsidP="00785946">
            <w:pPr>
              <w:tabs>
                <w:tab w:val="left" w:pos="567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859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Uskrs</w:t>
            </w:r>
            <w:r w:rsidR="00544DE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, </w:t>
            </w:r>
          </w:p>
          <w:p w:rsidR="00A13A5F" w:rsidRDefault="00A13A5F" w:rsidP="00785946">
            <w:pPr>
              <w:tabs>
                <w:tab w:val="left" w:pos="567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:rsidR="00785946" w:rsidRPr="00785946" w:rsidRDefault="00544DEA" w:rsidP="00785946">
            <w:pPr>
              <w:tabs>
                <w:tab w:val="left" w:pos="567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Uskrsni sajam</w:t>
            </w:r>
          </w:p>
        </w:tc>
        <w:tc>
          <w:tcPr>
            <w:tcW w:w="2220" w:type="dxa"/>
          </w:tcPr>
          <w:p w:rsidR="00785946" w:rsidRPr="00785946" w:rsidRDefault="00785946" w:rsidP="00785946">
            <w:pPr>
              <w:spacing w:after="0" w:line="360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785946">
              <w:rPr>
                <w:rFonts w:ascii="Times New Roman" w:eastAsia="Calibri" w:hAnsi="Times New Roman" w:cs="Times New Roman"/>
                <w:lang w:eastAsia="hr-HR"/>
              </w:rPr>
              <w:t>Učitelji, učenici, stručni suradnik</w:t>
            </w:r>
            <w:r w:rsidR="00544DEA">
              <w:rPr>
                <w:rFonts w:ascii="Times New Roman" w:eastAsia="Calibri" w:hAnsi="Times New Roman" w:cs="Times New Roman"/>
                <w:lang w:eastAsia="hr-HR"/>
              </w:rPr>
              <w:t>, Učenička zadruga</w:t>
            </w:r>
          </w:p>
        </w:tc>
        <w:tc>
          <w:tcPr>
            <w:tcW w:w="2312" w:type="dxa"/>
          </w:tcPr>
          <w:p w:rsidR="00785946" w:rsidRDefault="00785946" w:rsidP="0078594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859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Radionice, likovne izložbe</w:t>
            </w:r>
            <w:r w:rsidR="00544DE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,</w:t>
            </w:r>
          </w:p>
          <w:p w:rsidR="00544DEA" w:rsidRPr="00785946" w:rsidRDefault="00544DEA" w:rsidP="0078594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Prodaja radova Učeničkih zadrugara</w:t>
            </w:r>
          </w:p>
        </w:tc>
      </w:tr>
      <w:tr w:rsidR="00544DEA" w:rsidRPr="00785946" w:rsidTr="008352F2">
        <w:tc>
          <w:tcPr>
            <w:tcW w:w="2277" w:type="dxa"/>
          </w:tcPr>
          <w:p w:rsidR="00544DEA" w:rsidRDefault="00A13A5F" w:rsidP="00785946">
            <w:pPr>
              <w:spacing w:after="0" w:line="360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23.4.2020</w:t>
            </w:r>
            <w:r w:rsidR="005D526C">
              <w:rPr>
                <w:rFonts w:ascii="Times New Roman" w:eastAsia="Calibri" w:hAnsi="Times New Roman" w:cs="Times New Roman"/>
                <w:lang w:eastAsia="hr-HR"/>
              </w:rPr>
              <w:t>.</w:t>
            </w:r>
          </w:p>
        </w:tc>
        <w:tc>
          <w:tcPr>
            <w:tcW w:w="2253" w:type="dxa"/>
          </w:tcPr>
          <w:p w:rsidR="00544DEA" w:rsidRPr="00785946" w:rsidRDefault="005D526C" w:rsidP="00785946">
            <w:pPr>
              <w:tabs>
                <w:tab w:val="left" w:pos="567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Noć knjige</w:t>
            </w:r>
          </w:p>
        </w:tc>
        <w:tc>
          <w:tcPr>
            <w:tcW w:w="2220" w:type="dxa"/>
          </w:tcPr>
          <w:p w:rsidR="00544DEA" w:rsidRPr="00785946" w:rsidRDefault="005D526C" w:rsidP="00785946">
            <w:pPr>
              <w:spacing w:after="0" w:line="360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Stručni suradnik, učitelji,učenici</w:t>
            </w:r>
          </w:p>
        </w:tc>
        <w:tc>
          <w:tcPr>
            <w:tcW w:w="2312" w:type="dxa"/>
          </w:tcPr>
          <w:p w:rsidR="00544DEA" w:rsidRPr="00785946" w:rsidRDefault="005D526C" w:rsidP="0078594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Obilježavanje</w:t>
            </w:r>
          </w:p>
        </w:tc>
      </w:tr>
      <w:tr w:rsidR="00785946" w:rsidRPr="00785946" w:rsidTr="008352F2">
        <w:tc>
          <w:tcPr>
            <w:tcW w:w="2277" w:type="dxa"/>
          </w:tcPr>
          <w:p w:rsidR="00785946" w:rsidRDefault="00A13A5F" w:rsidP="00A13A5F">
            <w:pPr>
              <w:spacing w:after="0" w:line="360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22.04.2020</w:t>
            </w:r>
            <w:r w:rsidR="00544DEA">
              <w:rPr>
                <w:rFonts w:ascii="Times New Roman" w:eastAsia="Calibri" w:hAnsi="Times New Roman" w:cs="Times New Roman"/>
                <w:lang w:eastAsia="hr-HR"/>
              </w:rPr>
              <w:t xml:space="preserve">. </w:t>
            </w:r>
          </w:p>
          <w:p w:rsidR="00A2350C" w:rsidRPr="00785946" w:rsidRDefault="00A2350C" w:rsidP="00A13A5F">
            <w:pPr>
              <w:spacing w:after="0" w:line="360" w:lineRule="auto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2253" w:type="dxa"/>
          </w:tcPr>
          <w:p w:rsidR="00785946" w:rsidRPr="00785946" w:rsidRDefault="00785946" w:rsidP="00785946">
            <w:pPr>
              <w:tabs>
                <w:tab w:val="left" w:pos="567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859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Dan planeta Zemlje</w:t>
            </w:r>
          </w:p>
        </w:tc>
        <w:tc>
          <w:tcPr>
            <w:tcW w:w="2220" w:type="dxa"/>
          </w:tcPr>
          <w:p w:rsidR="00785946" w:rsidRPr="00785946" w:rsidRDefault="00785946" w:rsidP="00785946">
            <w:pPr>
              <w:spacing w:after="0" w:line="360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785946">
              <w:rPr>
                <w:rFonts w:ascii="Times New Roman" w:eastAsia="Calibri" w:hAnsi="Times New Roman" w:cs="Times New Roman"/>
                <w:lang w:eastAsia="hr-HR"/>
              </w:rPr>
              <w:t>Ivana Maruna, stručni suradnik, v. d. ravnatelja</w:t>
            </w:r>
          </w:p>
        </w:tc>
        <w:tc>
          <w:tcPr>
            <w:tcW w:w="2312" w:type="dxa"/>
          </w:tcPr>
          <w:p w:rsidR="00785946" w:rsidRPr="00785946" w:rsidRDefault="00785946" w:rsidP="0078594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859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Zidne novine, eko akcije, crtanje po betonu</w:t>
            </w:r>
          </w:p>
        </w:tc>
      </w:tr>
      <w:tr w:rsidR="00A2350C" w:rsidRPr="00785946" w:rsidTr="008352F2">
        <w:tc>
          <w:tcPr>
            <w:tcW w:w="2277" w:type="dxa"/>
          </w:tcPr>
          <w:p w:rsidR="00A2350C" w:rsidRDefault="00A2350C" w:rsidP="00A13A5F">
            <w:pPr>
              <w:spacing w:after="0" w:line="360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30.4.2020.</w:t>
            </w:r>
          </w:p>
        </w:tc>
        <w:tc>
          <w:tcPr>
            <w:tcW w:w="2253" w:type="dxa"/>
          </w:tcPr>
          <w:p w:rsidR="00A2350C" w:rsidRPr="00785946" w:rsidRDefault="00A2350C" w:rsidP="00785946">
            <w:pPr>
              <w:tabs>
                <w:tab w:val="left" w:pos="567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Terenska nastava</w:t>
            </w:r>
          </w:p>
        </w:tc>
        <w:tc>
          <w:tcPr>
            <w:tcW w:w="2220" w:type="dxa"/>
          </w:tcPr>
          <w:p w:rsidR="00A2350C" w:rsidRPr="00785946" w:rsidRDefault="00A2350C" w:rsidP="00785946">
            <w:pPr>
              <w:spacing w:after="0" w:line="360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Razrednici, učenici</w:t>
            </w:r>
          </w:p>
        </w:tc>
        <w:tc>
          <w:tcPr>
            <w:tcW w:w="2312" w:type="dxa"/>
          </w:tcPr>
          <w:p w:rsidR="00A2350C" w:rsidRPr="00785946" w:rsidRDefault="00A2350C" w:rsidP="0078594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Posjet Opatiji</w:t>
            </w:r>
          </w:p>
        </w:tc>
      </w:tr>
      <w:tr w:rsidR="00785946" w:rsidRPr="00785946" w:rsidTr="008352F2">
        <w:tc>
          <w:tcPr>
            <w:tcW w:w="2277" w:type="dxa"/>
          </w:tcPr>
          <w:p w:rsidR="00785946" w:rsidRPr="00785946" w:rsidRDefault="00A13A5F" w:rsidP="00785946">
            <w:pPr>
              <w:spacing w:after="0" w:line="360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08.05.2020</w:t>
            </w:r>
            <w:r w:rsidR="00785946" w:rsidRPr="00785946">
              <w:rPr>
                <w:rFonts w:ascii="Times New Roman" w:eastAsia="Calibri" w:hAnsi="Times New Roman" w:cs="Times New Roman"/>
                <w:lang w:eastAsia="hr-HR"/>
              </w:rPr>
              <w:t>.</w:t>
            </w:r>
          </w:p>
        </w:tc>
        <w:tc>
          <w:tcPr>
            <w:tcW w:w="2253" w:type="dxa"/>
          </w:tcPr>
          <w:p w:rsidR="00785946" w:rsidRDefault="00785946" w:rsidP="00A13A5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859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Svjetski dan kretanja</w:t>
            </w:r>
            <w:r w:rsidR="00544DE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, </w:t>
            </w:r>
          </w:p>
          <w:p w:rsidR="00544DEA" w:rsidRPr="00785946" w:rsidRDefault="00544DEA" w:rsidP="00785946">
            <w:pPr>
              <w:tabs>
                <w:tab w:val="left" w:pos="567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Europski tjedan</w:t>
            </w:r>
          </w:p>
        </w:tc>
        <w:tc>
          <w:tcPr>
            <w:tcW w:w="2220" w:type="dxa"/>
          </w:tcPr>
          <w:p w:rsidR="00785946" w:rsidRPr="00785946" w:rsidRDefault="00785946" w:rsidP="00785946">
            <w:pPr>
              <w:spacing w:after="0" w:line="360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785946">
              <w:rPr>
                <w:rFonts w:ascii="Times New Roman" w:eastAsia="Calibri" w:hAnsi="Times New Roman" w:cs="Times New Roman"/>
                <w:lang w:eastAsia="hr-HR"/>
              </w:rPr>
              <w:t>Margareta Kranjčević Rogić, učenici</w:t>
            </w:r>
          </w:p>
        </w:tc>
        <w:tc>
          <w:tcPr>
            <w:tcW w:w="2312" w:type="dxa"/>
          </w:tcPr>
          <w:p w:rsidR="00785946" w:rsidRPr="00785946" w:rsidRDefault="00785946" w:rsidP="00A13A5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859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Aktivnosti vezane uz kretanje</w:t>
            </w:r>
            <w:r w:rsidR="00A13A5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</w:p>
        </w:tc>
      </w:tr>
      <w:tr w:rsidR="00785946" w:rsidRPr="00785946" w:rsidTr="008352F2">
        <w:tc>
          <w:tcPr>
            <w:tcW w:w="2277" w:type="dxa"/>
          </w:tcPr>
          <w:p w:rsidR="00785946" w:rsidRPr="00785946" w:rsidRDefault="00A13A5F" w:rsidP="00813720">
            <w:pPr>
              <w:spacing w:after="0" w:line="360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08.05.2020</w:t>
            </w:r>
            <w:r w:rsidR="00813720">
              <w:rPr>
                <w:rFonts w:ascii="Times New Roman" w:eastAsia="Calibri" w:hAnsi="Times New Roman" w:cs="Times New Roman"/>
                <w:lang w:eastAsia="hr-HR"/>
              </w:rPr>
              <w:t xml:space="preserve">. </w:t>
            </w:r>
          </w:p>
        </w:tc>
        <w:tc>
          <w:tcPr>
            <w:tcW w:w="2253" w:type="dxa"/>
          </w:tcPr>
          <w:p w:rsidR="00785946" w:rsidRPr="00785946" w:rsidRDefault="00785946" w:rsidP="0078594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859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Majčin dan</w:t>
            </w:r>
          </w:p>
        </w:tc>
        <w:tc>
          <w:tcPr>
            <w:tcW w:w="2220" w:type="dxa"/>
          </w:tcPr>
          <w:p w:rsidR="00785946" w:rsidRPr="00785946" w:rsidRDefault="00785946" w:rsidP="00785946">
            <w:pPr>
              <w:spacing w:after="0" w:line="360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785946">
              <w:rPr>
                <w:rFonts w:ascii="Times New Roman" w:eastAsia="Calibri" w:hAnsi="Times New Roman" w:cs="Times New Roman"/>
                <w:lang w:eastAsia="hr-HR"/>
              </w:rPr>
              <w:t>Razrednici, stručni suradnik, učenici</w:t>
            </w:r>
          </w:p>
        </w:tc>
        <w:tc>
          <w:tcPr>
            <w:tcW w:w="2312" w:type="dxa"/>
          </w:tcPr>
          <w:p w:rsidR="00785946" w:rsidRPr="00785946" w:rsidRDefault="00785946" w:rsidP="0078594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859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Izrada čestitki</w:t>
            </w:r>
          </w:p>
        </w:tc>
      </w:tr>
      <w:tr w:rsidR="00785946" w:rsidRPr="00785946" w:rsidTr="008352F2">
        <w:tc>
          <w:tcPr>
            <w:tcW w:w="2277" w:type="dxa"/>
          </w:tcPr>
          <w:p w:rsidR="00785946" w:rsidRDefault="00A13A5F" w:rsidP="00785946">
            <w:pPr>
              <w:spacing w:after="0" w:line="360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22.5.2020</w:t>
            </w:r>
            <w:r w:rsidR="00785946" w:rsidRPr="00785946">
              <w:rPr>
                <w:rFonts w:ascii="Times New Roman" w:eastAsia="Calibri" w:hAnsi="Times New Roman" w:cs="Times New Roman"/>
                <w:lang w:eastAsia="hr-HR"/>
              </w:rPr>
              <w:t>.</w:t>
            </w:r>
          </w:p>
          <w:p w:rsidR="00A13A5F" w:rsidRPr="00785946" w:rsidRDefault="00A13A5F" w:rsidP="00785946">
            <w:pPr>
              <w:spacing w:after="0" w:line="360" w:lineRule="auto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2253" w:type="dxa"/>
          </w:tcPr>
          <w:p w:rsidR="00785946" w:rsidRPr="00785946" w:rsidRDefault="00785946" w:rsidP="0078594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859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Dan škole</w:t>
            </w:r>
          </w:p>
        </w:tc>
        <w:tc>
          <w:tcPr>
            <w:tcW w:w="2220" w:type="dxa"/>
          </w:tcPr>
          <w:p w:rsidR="00785946" w:rsidRPr="00785946" w:rsidRDefault="00785946" w:rsidP="00785946">
            <w:pPr>
              <w:spacing w:after="0" w:line="360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785946">
              <w:rPr>
                <w:rFonts w:ascii="Times New Roman" w:eastAsia="Calibri" w:hAnsi="Times New Roman" w:cs="Times New Roman"/>
                <w:lang w:eastAsia="hr-HR"/>
              </w:rPr>
              <w:t>v. d. ravnatelja, učitelji, učenici, roditelji</w:t>
            </w:r>
          </w:p>
        </w:tc>
        <w:tc>
          <w:tcPr>
            <w:tcW w:w="2312" w:type="dxa"/>
          </w:tcPr>
          <w:p w:rsidR="00785946" w:rsidRPr="00785946" w:rsidRDefault="00785946" w:rsidP="0078594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859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Sportska natjecanja, priredba, likovni radovi, plakati</w:t>
            </w:r>
          </w:p>
        </w:tc>
      </w:tr>
      <w:tr w:rsidR="00A13A5F" w:rsidRPr="00785946" w:rsidTr="008352F2">
        <w:tc>
          <w:tcPr>
            <w:tcW w:w="2277" w:type="dxa"/>
          </w:tcPr>
          <w:p w:rsidR="00A13A5F" w:rsidRDefault="00A13A5F" w:rsidP="00785946">
            <w:pPr>
              <w:spacing w:after="0" w:line="360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24-26.5.2020</w:t>
            </w:r>
          </w:p>
        </w:tc>
        <w:tc>
          <w:tcPr>
            <w:tcW w:w="2253" w:type="dxa"/>
          </w:tcPr>
          <w:p w:rsidR="00A13A5F" w:rsidRPr="00785946" w:rsidRDefault="00A13A5F" w:rsidP="0078594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Posjet Vukovaru</w:t>
            </w:r>
          </w:p>
        </w:tc>
        <w:tc>
          <w:tcPr>
            <w:tcW w:w="2220" w:type="dxa"/>
          </w:tcPr>
          <w:p w:rsidR="00A13A5F" w:rsidRPr="00785946" w:rsidRDefault="00A13A5F" w:rsidP="00785946">
            <w:pPr>
              <w:spacing w:after="0" w:line="360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MZO,v.d. ravnatelja, razrednik, učitelj</w:t>
            </w:r>
          </w:p>
        </w:tc>
        <w:tc>
          <w:tcPr>
            <w:tcW w:w="2312" w:type="dxa"/>
          </w:tcPr>
          <w:p w:rsidR="00A13A5F" w:rsidRPr="00785946" w:rsidRDefault="00A13A5F" w:rsidP="0078594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Posjet Memorijalnom centru u Vukovaru</w:t>
            </w:r>
          </w:p>
        </w:tc>
      </w:tr>
      <w:tr w:rsidR="00785946" w:rsidRPr="00785946" w:rsidTr="008352F2">
        <w:tc>
          <w:tcPr>
            <w:tcW w:w="2277" w:type="dxa"/>
          </w:tcPr>
          <w:p w:rsidR="00785946" w:rsidRPr="00785946" w:rsidRDefault="00A2350C" w:rsidP="00785946">
            <w:pPr>
              <w:spacing w:after="0" w:line="360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lastRenderedPageBreak/>
              <w:t>25.5.2020</w:t>
            </w:r>
            <w:r w:rsidR="00785946" w:rsidRPr="00785946">
              <w:rPr>
                <w:rFonts w:ascii="Times New Roman" w:eastAsia="Calibri" w:hAnsi="Times New Roman" w:cs="Times New Roman"/>
                <w:lang w:eastAsia="hr-HR"/>
              </w:rPr>
              <w:t xml:space="preserve">. </w:t>
            </w:r>
          </w:p>
        </w:tc>
        <w:tc>
          <w:tcPr>
            <w:tcW w:w="2253" w:type="dxa"/>
          </w:tcPr>
          <w:p w:rsidR="00785946" w:rsidRPr="00785946" w:rsidRDefault="00785946" w:rsidP="0078594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859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Svjetski dan sporta</w:t>
            </w:r>
          </w:p>
        </w:tc>
        <w:tc>
          <w:tcPr>
            <w:tcW w:w="2220" w:type="dxa"/>
          </w:tcPr>
          <w:p w:rsidR="00785946" w:rsidRPr="00785946" w:rsidRDefault="00A2350C" w:rsidP="00785946">
            <w:pPr>
              <w:spacing w:after="0" w:line="360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razrednici</w:t>
            </w:r>
            <w:r w:rsidR="00785946" w:rsidRPr="00785946">
              <w:rPr>
                <w:rFonts w:ascii="Times New Roman" w:eastAsia="Calibri" w:hAnsi="Times New Roman" w:cs="Times New Roman"/>
                <w:lang w:eastAsia="hr-HR"/>
              </w:rPr>
              <w:t>, učenici</w:t>
            </w:r>
          </w:p>
        </w:tc>
        <w:tc>
          <w:tcPr>
            <w:tcW w:w="2312" w:type="dxa"/>
          </w:tcPr>
          <w:p w:rsidR="00785946" w:rsidRPr="00785946" w:rsidRDefault="00785946" w:rsidP="0078594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859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Sportska natjecanja</w:t>
            </w:r>
          </w:p>
        </w:tc>
      </w:tr>
      <w:tr w:rsidR="00785946" w:rsidRPr="00785946" w:rsidTr="008352F2">
        <w:tc>
          <w:tcPr>
            <w:tcW w:w="2277" w:type="dxa"/>
          </w:tcPr>
          <w:p w:rsidR="00785946" w:rsidRPr="00785946" w:rsidRDefault="00785946" w:rsidP="00785946">
            <w:pPr>
              <w:spacing w:after="0" w:line="360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785946">
              <w:rPr>
                <w:rFonts w:ascii="Times New Roman" w:eastAsia="Calibri" w:hAnsi="Times New Roman" w:cs="Times New Roman"/>
                <w:lang w:eastAsia="hr-HR"/>
              </w:rPr>
              <w:t>6. mj.</w:t>
            </w:r>
          </w:p>
        </w:tc>
        <w:tc>
          <w:tcPr>
            <w:tcW w:w="2253" w:type="dxa"/>
          </w:tcPr>
          <w:p w:rsidR="00785946" w:rsidRPr="00785946" w:rsidRDefault="00785946" w:rsidP="0078594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859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Zelena akcija</w:t>
            </w:r>
          </w:p>
        </w:tc>
        <w:tc>
          <w:tcPr>
            <w:tcW w:w="2220" w:type="dxa"/>
          </w:tcPr>
          <w:p w:rsidR="00785946" w:rsidRPr="00785946" w:rsidRDefault="00785946" w:rsidP="00785946">
            <w:pPr>
              <w:spacing w:after="0" w:line="360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785946">
              <w:rPr>
                <w:rFonts w:ascii="Times New Roman" w:eastAsia="Calibri" w:hAnsi="Times New Roman" w:cs="Times New Roman"/>
                <w:lang w:eastAsia="hr-HR"/>
              </w:rPr>
              <w:t>Učitelji, učenici, stručni suradnik</w:t>
            </w:r>
          </w:p>
        </w:tc>
        <w:tc>
          <w:tcPr>
            <w:tcW w:w="2312" w:type="dxa"/>
          </w:tcPr>
          <w:p w:rsidR="00785946" w:rsidRPr="00785946" w:rsidRDefault="00785946" w:rsidP="0078594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859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Uređenje okoliša, likovni radovi</w:t>
            </w:r>
          </w:p>
        </w:tc>
      </w:tr>
      <w:tr w:rsidR="00785946" w:rsidRPr="00785946" w:rsidTr="008352F2">
        <w:tc>
          <w:tcPr>
            <w:tcW w:w="2277" w:type="dxa"/>
          </w:tcPr>
          <w:p w:rsidR="00785946" w:rsidRPr="00785946" w:rsidRDefault="00A2350C" w:rsidP="00785946">
            <w:pPr>
              <w:spacing w:after="0" w:line="360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17.6.2020</w:t>
            </w:r>
            <w:r w:rsidR="00785946" w:rsidRPr="00785946">
              <w:rPr>
                <w:rFonts w:ascii="Times New Roman" w:eastAsia="Calibri" w:hAnsi="Times New Roman" w:cs="Times New Roman"/>
                <w:lang w:eastAsia="hr-HR"/>
              </w:rPr>
              <w:t>.</w:t>
            </w:r>
          </w:p>
        </w:tc>
        <w:tc>
          <w:tcPr>
            <w:tcW w:w="2253" w:type="dxa"/>
          </w:tcPr>
          <w:p w:rsidR="00785946" w:rsidRPr="00785946" w:rsidRDefault="00785946" w:rsidP="0078594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859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Završetak nastavne godine-priredba</w:t>
            </w:r>
          </w:p>
        </w:tc>
        <w:tc>
          <w:tcPr>
            <w:tcW w:w="2220" w:type="dxa"/>
          </w:tcPr>
          <w:p w:rsidR="00785946" w:rsidRPr="00785946" w:rsidRDefault="00785946" w:rsidP="00785946">
            <w:pPr>
              <w:spacing w:after="0" w:line="360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785946">
              <w:rPr>
                <w:rFonts w:ascii="Times New Roman" w:eastAsia="Calibri" w:hAnsi="Times New Roman" w:cs="Times New Roman"/>
                <w:lang w:eastAsia="hr-HR"/>
              </w:rPr>
              <w:t>v. d. ravnatelja, učitelji, učenici, stručni suradnik</w:t>
            </w:r>
          </w:p>
        </w:tc>
        <w:tc>
          <w:tcPr>
            <w:tcW w:w="2312" w:type="dxa"/>
          </w:tcPr>
          <w:p w:rsidR="00785946" w:rsidRPr="00785946" w:rsidRDefault="00785946" w:rsidP="0078594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859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Završetak nastavne godine uz prigodan program i podjelu pohvalnica</w:t>
            </w:r>
          </w:p>
        </w:tc>
      </w:tr>
    </w:tbl>
    <w:p w:rsidR="00785946" w:rsidRPr="00785946" w:rsidRDefault="00785946" w:rsidP="00785946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bookmarkStart w:id="8" w:name="_Toc462300342"/>
    </w:p>
    <w:p w:rsidR="00785946" w:rsidRPr="00C41F86" w:rsidRDefault="00785946" w:rsidP="00785946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iCs/>
          <w:sz w:val="28"/>
          <w:szCs w:val="28"/>
          <w:lang w:eastAsia="hr-HR"/>
        </w:rPr>
      </w:pPr>
      <w:r w:rsidRPr="00785946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br w:type="page"/>
      </w:r>
      <w:r w:rsidR="0004732E">
        <w:rPr>
          <w:rFonts w:ascii="Times New Roman" w:eastAsia="Times New Roman" w:hAnsi="Times New Roman" w:cs="Times New Roman"/>
          <w:b/>
          <w:iCs/>
          <w:sz w:val="28"/>
          <w:szCs w:val="28"/>
          <w:lang w:eastAsia="hr-HR"/>
        </w:rPr>
        <w:lastRenderedPageBreak/>
        <w:t>V. IZVANUČIONIČN</w:t>
      </w:r>
      <w:r w:rsidRPr="00C41F86">
        <w:rPr>
          <w:rFonts w:ascii="Times New Roman" w:eastAsia="Times New Roman" w:hAnsi="Times New Roman" w:cs="Times New Roman"/>
          <w:b/>
          <w:iCs/>
          <w:sz w:val="28"/>
          <w:szCs w:val="28"/>
          <w:lang w:eastAsia="hr-HR"/>
        </w:rPr>
        <w:t>A NASTAV</w:t>
      </w:r>
      <w:bookmarkEnd w:id="8"/>
      <w:r w:rsidRPr="00C41F86">
        <w:rPr>
          <w:rFonts w:ascii="Times New Roman" w:eastAsia="Times New Roman" w:hAnsi="Times New Roman" w:cs="Times New Roman"/>
          <w:b/>
          <w:iCs/>
          <w:sz w:val="28"/>
          <w:szCs w:val="28"/>
          <w:lang w:eastAsia="hr-HR"/>
        </w:rPr>
        <w:t xml:space="preserve">A </w:t>
      </w:r>
    </w:p>
    <w:p w:rsidR="00785946" w:rsidRPr="00785946" w:rsidRDefault="00785946" w:rsidP="0078594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:rsidR="00785946" w:rsidRPr="00785946" w:rsidRDefault="00785946" w:rsidP="0078594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785946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Izvanučionička nastava je oblik nastave koji podrazumijeva realizaciju planiranih programskih sadržaja izvan škole. Cilj izvanučioničke nastave je učenje otkrivanjem u neposrednoj životnoj stvarnosti. Time se kod učenika potiče radost otkrivanja, istraživanja</w:t>
      </w:r>
    </w:p>
    <w:p w:rsidR="00785946" w:rsidRPr="00785946" w:rsidRDefault="00785946" w:rsidP="0078594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785946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te stvaranja i razvijanje sposobnosti sudjelovanja kao aktivnih članova. To utječe na stvaranje kvalitetnih odnosa unutar odgojno–obrazovne skupine.</w:t>
      </w:r>
    </w:p>
    <w:p w:rsidR="00785946" w:rsidRPr="00785946" w:rsidRDefault="00785946" w:rsidP="0078594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:rsidR="00785946" w:rsidRPr="00785946" w:rsidRDefault="00785946" w:rsidP="0078594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785946">
        <w:rPr>
          <w:rFonts w:ascii="Times New Roman" w:eastAsia="Times New Roman" w:hAnsi="Times New Roman" w:cs="Times New Roman"/>
          <w:sz w:val="24"/>
          <w:szCs w:val="24"/>
          <w:lang w:eastAsia="hr-HR"/>
        </w:rPr>
        <w:t>Školski izlet je oblik izvanučioničke nastave koji obuhvaća poludnevni ili cjelodnevni zajednički odlazak učenika i učitelja/nastavnika/odgajatelja (u daljnjem tekstu: učitelj) u mjesto u kojem je škola ili izvan njega, a koji organizira škola u svrhu ispunjavanja određenih odgojno-obrazovnih ciljeva i zadaća</w:t>
      </w:r>
    </w:p>
    <w:p w:rsidR="00785946" w:rsidRPr="00785946" w:rsidRDefault="00785946" w:rsidP="00785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A8223B" w:rsidRPr="00785946" w:rsidRDefault="00A8223B" w:rsidP="00785946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785946" w:rsidRPr="00785946" w:rsidRDefault="00A8223B" w:rsidP="00785946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Ciklus: 1. – 8. razreda</w:t>
      </w:r>
    </w:p>
    <w:p w:rsidR="00785946" w:rsidRPr="00785946" w:rsidRDefault="00785946" w:rsidP="0078594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25B6A"/>
          <w:sz w:val="24"/>
          <w:szCs w:val="24"/>
          <w:lang w:eastAsia="hr-HR"/>
        </w:rPr>
      </w:pPr>
      <w:bookmarkStart w:id="9" w:name="_Toc462300343"/>
    </w:p>
    <w:tbl>
      <w:tblPr>
        <w:tblStyle w:val="TableGrid0"/>
        <w:tblW w:w="9248" w:type="dxa"/>
        <w:tblInd w:w="198" w:type="dxa"/>
        <w:tblCellMar>
          <w:top w:w="83" w:type="dxa"/>
          <w:left w:w="167" w:type="dxa"/>
          <w:right w:w="258" w:type="dxa"/>
        </w:tblCellMar>
        <w:tblLook w:val="04A0" w:firstRow="1" w:lastRow="0" w:firstColumn="1" w:lastColumn="0" w:noHBand="0" w:noVBand="1"/>
      </w:tblPr>
      <w:tblGrid>
        <w:gridCol w:w="3184"/>
        <w:gridCol w:w="6064"/>
      </w:tblGrid>
      <w:tr w:rsidR="006E5AD9" w:rsidRPr="006E5AD9" w:rsidTr="00DF6A35">
        <w:trPr>
          <w:trHeight w:val="693"/>
        </w:trPr>
        <w:tc>
          <w:tcPr>
            <w:tcW w:w="3184" w:type="dxa"/>
            <w:tcBorders>
              <w:top w:val="single" w:sz="24" w:space="0" w:color="A0A0A0"/>
              <w:left w:val="single" w:sz="24" w:space="0" w:color="F0F0F0"/>
              <w:bottom w:val="single" w:sz="6" w:space="0" w:color="A0A0A0"/>
              <w:right w:val="single" w:sz="6" w:space="0" w:color="A0A0A0"/>
            </w:tcBorders>
            <w:shd w:val="clear" w:color="auto" w:fill="8DB3E2"/>
          </w:tcPr>
          <w:p w:rsidR="006E5AD9" w:rsidRPr="006E5AD9" w:rsidRDefault="006E5AD9" w:rsidP="006E5AD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6E5AD9">
              <w:rPr>
                <w:rFonts w:ascii="Calibri" w:eastAsia="Calibri" w:hAnsi="Calibri" w:cs="Calibri"/>
                <w:b/>
                <w:color w:val="000000"/>
                <w:sz w:val="24"/>
              </w:rPr>
              <w:t xml:space="preserve">ODGOJNO OBRAZOVNO PODRUČJE </w:t>
            </w:r>
          </w:p>
        </w:tc>
        <w:tc>
          <w:tcPr>
            <w:tcW w:w="6064" w:type="dxa"/>
            <w:tcBorders>
              <w:top w:val="single" w:sz="24" w:space="0" w:color="A0A0A0"/>
              <w:left w:val="single" w:sz="6" w:space="0" w:color="A0A0A0"/>
              <w:bottom w:val="single" w:sz="6" w:space="0" w:color="A0A0A0"/>
              <w:right w:val="double" w:sz="24" w:space="0" w:color="A0A0A0"/>
            </w:tcBorders>
            <w:vAlign w:val="center"/>
          </w:tcPr>
          <w:p w:rsidR="006E5AD9" w:rsidRPr="006E5AD9" w:rsidRDefault="006E5AD9" w:rsidP="006E5AD9">
            <w:pPr>
              <w:ind w:left="5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E5AD9">
              <w:rPr>
                <w:rFonts w:ascii="Calibri" w:eastAsia="Calibri" w:hAnsi="Calibri" w:cs="Calibri"/>
                <w:b/>
                <w:color w:val="000000"/>
                <w:sz w:val="24"/>
              </w:rPr>
              <w:t>DRUŠTVENO-HUMANISTIČKO</w:t>
            </w:r>
          </w:p>
        </w:tc>
      </w:tr>
      <w:tr w:rsidR="006E5AD9" w:rsidRPr="006E5AD9" w:rsidTr="00DF6A35">
        <w:trPr>
          <w:trHeight w:val="655"/>
        </w:trPr>
        <w:tc>
          <w:tcPr>
            <w:tcW w:w="3184" w:type="dxa"/>
            <w:tcBorders>
              <w:top w:val="single" w:sz="6" w:space="0" w:color="A0A0A0"/>
              <w:left w:val="single" w:sz="24" w:space="0" w:color="F0F0F0"/>
              <w:bottom w:val="single" w:sz="6" w:space="0" w:color="A0A0A0"/>
              <w:right w:val="single" w:sz="6" w:space="0" w:color="A0A0A0"/>
            </w:tcBorders>
            <w:shd w:val="clear" w:color="auto" w:fill="8DB3E2"/>
          </w:tcPr>
          <w:p w:rsidR="006E5AD9" w:rsidRPr="006E5AD9" w:rsidRDefault="006E5AD9" w:rsidP="006E5AD9">
            <w:pPr>
              <w:ind w:right="260"/>
              <w:rPr>
                <w:rFonts w:ascii="Calibri" w:eastAsia="Calibri" w:hAnsi="Calibri" w:cs="Calibri"/>
                <w:color w:val="000000"/>
              </w:rPr>
            </w:pPr>
            <w:r w:rsidRPr="006E5AD9">
              <w:rPr>
                <w:rFonts w:ascii="Calibri" w:eastAsia="Calibri" w:hAnsi="Calibri" w:cs="Calibri"/>
                <w:b/>
                <w:color w:val="000000"/>
                <w:sz w:val="24"/>
              </w:rPr>
              <w:t xml:space="preserve">obrazovni ciklus (razredi) </w:t>
            </w:r>
          </w:p>
        </w:tc>
        <w:tc>
          <w:tcPr>
            <w:tcW w:w="606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double" w:sz="24" w:space="0" w:color="A0A0A0"/>
            </w:tcBorders>
            <w:vAlign w:val="center"/>
          </w:tcPr>
          <w:p w:rsidR="006E5AD9" w:rsidRPr="006E5AD9" w:rsidRDefault="006E5AD9" w:rsidP="006E5AD9">
            <w:pPr>
              <w:ind w:left="5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E5AD9">
              <w:rPr>
                <w:rFonts w:ascii="Calibri" w:eastAsia="Calibri" w:hAnsi="Calibri" w:cs="Calibri"/>
                <w:color w:val="000000"/>
              </w:rPr>
              <w:t>8. RAZRED</w:t>
            </w:r>
          </w:p>
        </w:tc>
      </w:tr>
      <w:tr w:rsidR="006E5AD9" w:rsidRPr="006E5AD9" w:rsidTr="00DF6A35">
        <w:trPr>
          <w:trHeight w:val="658"/>
        </w:trPr>
        <w:tc>
          <w:tcPr>
            <w:tcW w:w="3184" w:type="dxa"/>
            <w:tcBorders>
              <w:top w:val="single" w:sz="6" w:space="0" w:color="A0A0A0"/>
              <w:left w:val="single" w:sz="24" w:space="0" w:color="F0F0F0"/>
              <w:bottom w:val="single" w:sz="6" w:space="0" w:color="A0A0A0"/>
              <w:right w:val="single" w:sz="6" w:space="0" w:color="A0A0A0"/>
            </w:tcBorders>
            <w:shd w:val="clear" w:color="auto" w:fill="8DB3E2"/>
          </w:tcPr>
          <w:p w:rsidR="006E5AD9" w:rsidRPr="006E5AD9" w:rsidRDefault="006E5AD9" w:rsidP="006E5AD9">
            <w:pPr>
              <w:rPr>
                <w:rFonts w:ascii="Calibri" w:eastAsia="Calibri" w:hAnsi="Calibri" w:cs="Calibri"/>
                <w:color w:val="000000"/>
              </w:rPr>
            </w:pPr>
            <w:r w:rsidRPr="006E5AD9">
              <w:rPr>
                <w:rFonts w:ascii="Calibri" w:eastAsia="Calibri" w:hAnsi="Calibri" w:cs="Calibri"/>
                <w:b/>
                <w:color w:val="000000"/>
                <w:sz w:val="24"/>
              </w:rPr>
              <w:t xml:space="preserve">naziv aktivnosti, programa i/ili projekta </w:t>
            </w:r>
          </w:p>
        </w:tc>
        <w:tc>
          <w:tcPr>
            <w:tcW w:w="606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double" w:sz="24" w:space="0" w:color="A0A0A0"/>
            </w:tcBorders>
          </w:tcPr>
          <w:p w:rsidR="006E5AD9" w:rsidRPr="006E5AD9" w:rsidRDefault="006E5AD9" w:rsidP="006E5AD9">
            <w:pPr>
              <w:ind w:left="5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E5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 Posjet Vukovaru osmih razreda“</w:t>
            </w:r>
          </w:p>
        </w:tc>
      </w:tr>
      <w:tr w:rsidR="006E5AD9" w:rsidRPr="006E5AD9" w:rsidTr="00DF6A35">
        <w:trPr>
          <w:trHeight w:val="655"/>
        </w:trPr>
        <w:tc>
          <w:tcPr>
            <w:tcW w:w="3184" w:type="dxa"/>
            <w:tcBorders>
              <w:top w:val="single" w:sz="6" w:space="0" w:color="A0A0A0"/>
              <w:left w:val="single" w:sz="24" w:space="0" w:color="F0F0F0"/>
              <w:bottom w:val="single" w:sz="6" w:space="0" w:color="A0A0A0"/>
              <w:right w:val="single" w:sz="6" w:space="0" w:color="A0A0A0"/>
            </w:tcBorders>
            <w:shd w:val="clear" w:color="auto" w:fill="8DB3E2"/>
            <w:vAlign w:val="center"/>
          </w:tcPr>
          <w:p w:rsidR="006E5AD9" w:rsidRPr="006E5AD9" w:rsidRDefault="006E5AD9" w:rsidP="006E5AD9">
            <w:pPr>
              <w:rPr>
                <w:rFonts w:ascii="Calibri" w:eastAsia="Calibri" w:hAnsi="Calibri" w:cs="Calibri"/>
                <w:color w:val="000000"/>
              </w:rPr>
            </w:pPr>
            <w:r w:rsidRPr="006E5AD9">
              <w:rPr>
                <w:rFonts w:ascii="Calibri" w:eastAsia="Calibri" w:hAnsi="Calibri" w:cs="Calibri"/>
                <w:b/>
                <w:color w:val="000000"/>
                <w:sz w:val="24"/>
              </w:rPr>
              <w:t xml:space="preserve">voditelj </w:t>
            </w:r>
          </w:p>
        </w:tc>
        <w:tc>
          <w:tcPr>
            <w:tcW w:w="606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double" w:sz="24" w:space="0" w:color="A0A0A0"/>
            </w:tcBorders>
          </w:tcPr>
          <w:p w:rsidR="006E5AD9" w:rsidRPr="006E5AD9" w:rsidRDefault="00F36458" w:rsidP="006E5AD9">
            <w:pPr>
              <w:ind w:left="56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Margareta Kranjčević Rogić</w:t>
            </w:r>
          </w:p>
        </w:tc>
      </w:tr>
      <w:tr w:rsidR="006E5AD9" w:rsidRPr="006E5AD9" w:rsidTr="00DF6A35">
        <w:trPr>
          <w:trHeight w:val="656"/>
        </w:trPr>
        <w:tc>
          <w:tcPr>
            <w:tcW w:w="3184" w:type="dxa"/>
            <w:tcBorders>
              <w:top w:val="single" w:sz="6" w:space="0" w:color="A0A0A0"/>
              <w:left w:val="single" w:sz="24" w:space="0" w:color="F0F0F0"/>
              <w:bottom w:val="single" w:sz="6" w:space="0" w:color="A0A0A0"/>
              <w:right w:val="single" w:sz="6" w:space="0" w:color="A0A0A0"/>
            </w:tcBorders>
            <w:shd w:val="clear" w:color="auto" w:fill="8DB3E2"/>
          </w:tcPr>
          <w:p w:rsidR="006E5AD9" w:rsidRPr="006E5AD9" w:rsidRDefault="006E5AD9" w:rsidP="006E5AD9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6E5AD9">
              <w:rPr>
                <w:rFonts w:ascii="Calibri" w:eastAsia="Calibri" w:hAnsi="Calibri" w:cs="Calibri"/>
                <w:b/>
                <w:color w:val="000000"/>
                <w:sz w:val="24"/>
              </w:rPr>
              <w:t xml:space="preserve">planirani broj sati tijekom šk. god. </w:t>
            </w:r>
          </w:p>
        </w:tc>
        <w:tc>
          <w:tcPr>
            <w:tcW w:w="606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double" w:sz="24" w:space="0" w:color="A0A0A0"/>
            </w:tcBorders>
            <w:vAlign w:val="center"/>
          </w:tcPr>
          <w:p w:rsidR="006E5AD9" w:rsidRPr="006E5AD9" w:rsidRDefault="00F36458" w:rsidP="006E5AD9">
            <w:pPr>
              <w:ind w:left="56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Svibanj 2020</w:t>
            </w:r>
            <w:r w:rsidR="00D700A9">
              <w:rPr>
                <w:rFonts w:ascii="Calibri" w:eastAsia="Calibri" w:hAnsi="Calibri" w:cs="Calibri"/>
                <w:color w:val="000000"/>
              </w:rPr>
              <w:t>.</w:t>
            </w:r>
          </w:p>
        </w:tc>
      </w:tr>
      <w:tr w:rsidR="006E5AD9" w:rsidRPr="006E5AD9" w:rsidTr="00DF6A35">
        <w:trPr>
          <w:trHeight w:val="1536"/>
        </w:trPr>
        <w:tc>
          <w:tcPr>
            <w:tcW w:w="3184" w:type="dxa"/>
            <w:tcBorders>
              <w:top w:val="single" w:sz="6" w:space="0" w:color="A0A0A0"/>
              <w:left w:val="single" w:sz="24" w:space="0" w:color="F0F0F0"/>
              <w:bottom w:val="single" w:sz="6" w:space="0" w:color="A0A0A0"/>
              <w:right w:val="single" w:sz="6" w:space="0" w:color="A0A0A0"/>
            </w:tcBorders>
            <w:shd w:val="clear" w:color="auto" w:fill="8DB3E2"/>
            <w:vAlign w:val="center"/>
          </w:tcPr>
          <w:p w:rsidR="006E5AD9" w:rsidRPr="006E5AD9" w:rsidRDefault="006E5AD9" w:rsidP="006E5AD9">
            <w:pPr>
              <w:rPr>
                <w:rFonts w:ascii="Calibri" w:eastAsia="Calibri" w:hAnsi="Calibri" w:cs="Calibri"/>
                <w:color w:val="000000"/>
              </w:rPr>
            </w:pPr>
            <w:r w:rsidRPr="006E5AD9">
              <w:rPr>
                <w:rFonts w:ascii="Calibri" w:eastAsia="Calibri" w:hAnsi="Calibri" w:cs="Calibri"/>
                <w:b/>
                <w:color w:val="000000"/>
                <w:sz w:val="24"/>
              </w:rPr>
              <w:t xml:space="preserve">ciljevi aktivnosti, programa i/ili projekta </w:t>
            </w:r>
          </w:p>
        </w:tc>
        <w:tc>
          <w:tcPr>
            <w:tcW w:w="606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double" w:sz="24" w:space="0" w:color="A0A0A0"/>
            </w:tcBorders>
          </w:tcPr>
          <w:p w:rsidR="006E5AD9" w:rsidRPr="006E5AD9" w:rsidRDefault="006E5AD9" w:rsidP="006E5AD9">
            <w:pPr>
              <w:ind w:left="10" w:right="42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Vrjednovanje i čuvanje prirodne, materijalne, duhovne, povijesne i kulturne </w:t>
            </w:r>
          </w:p>
          <w:p w:rsidR="006E5AD9" w:rsidRPr="006E5AD9" w:rsidRDefault="006E5AD9" w:rsidP="006E5AD9">
            <w:pPr>
              <w:ind w:left="10" w:right="42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baštine Republike Hrvatske i nacionalnoga identiteta.</w:t>
            </w:r>
          </w:p>
          <w:p w:rsidR="006E5AD9" w:rsidRPr="006E5AD9" w:rsidRDefault="006E5AD9" w:rsidP="006E5AD9">
            <w:pPr>
              <w:ind w:left="10" w:hanging="1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6E5AD9" w:rsidRPr="006E5AD9" w:rsidTr="00DF6A35">
        <w:trPr>
          <w:trHeight w:val="948"/>
        </w:trPr>
        <w:tc>
          <w:tcPr>
            <w:tcW w:w="3184" w:type="dxa"/>
            <w:tcBorders>
              <w:top w:val="single" w:sz="6" w:space="0" w:color="A0A0A0"/>
              <w:left w:val="single" w:sz="24" w:space="0" w:color="F0F0F0"/>
              <w:bottom w:val="single" w:sz="6" w:space="0" w:color="A0A0A0"/>
              <w:right w:val="single" w:sz="6" w:space="0" w:color="A0A0A0"/>
            </w:tcBorders>
            <w:shd w:val="clear" w:color="auto" w:fill="8DB3E2"/>
            <w:vAlign w:val="center"/>
          </w:tcPr>
          <w:p w:rsidR="006E5AD9" w:rsidRPr="006E5AD9" w:rsidRDefault="006E5AD9" w:rsidP="006E5AD9">
            <w:pPr>
              <w:rPr>
                <w:rFonts w:ascii="Calibri" w:eastAsia="Calibri" w:hAnsi="Calibri" w:cs="Calibri"/>
                <w:color w:val="000000"/>
              </w:rPr>
            </w:pPr>
            <w:r w:rsidRPr="006E5AD9">
              <w:rPr>
                <w:rFonts w:ascii="Calibri" w:eastAsia="Calibri" w:hAnsi="Calibri" w:cs="Calibri"/>
                <w:b/>
                <w:color w:val="000000"/>
                <w:sz w:val="24"/>
              </w:rPr>
              <w:t xml:space="preserve">namjena aktivnosti, programa i/ili projekta </w:t>
            </w:r>
          </w:p>
        </w:tc>
        <w:tc>
          <w:tcPr>
            <w:tcW w:w="606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double" w:sz="24" w:space="0" w:color="A0A0A0"/>
            </w:tcBorders>
          </w:tcPr>
          <w:p w:rsidR="006E5AD9" w:rsidRPr="006E5AD9" w:rsidRDefault="006E5AD9" w:rsidP="006E5AD9">
            <w:pPr>
              <w:ind w:left="10" w:right="42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ukazati na teškoće prilikom nastanka suverene Republike Hrvatske, ukazati na pravo </w:t>
            </w:r>
          </w:p>
          <w:p w:rsidR="006E5AD9" w:rsidRPr="006E5AD9" w:rsidRDefault="006E5AD9" w:rsidP="006E5AD9">
            <w:pPr>
              <w:ind w:left="10" w:right="42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naroda na slobodu i samoodređenje, osuditi rješavanje sukoba primjenom sile, razviti </w:t>
            </w:r>
          </w:p>
          <w:p w:rsidR="006E5AD9" w:rsidRPr="006E5AD9" w:rsidRDefault="006E5AD9" w:rsidP="006E5AD9">
            <w:pPr>
              <w:ind w:left="10" w:right="42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stav učenika prema ratnim razaranjima i ljudskim žrtvama, ukazati na činjenicu tko je </w:t>
            </w:r>
          </w:p>
          <w:p w:rsidR="006E5AD9" w:rsidRPr="006E5AD9" w:rsidRDefault="006E5AD9" w:rsidP="006E5AD9">
            <w:pPr>
              <w:ind w:left="10" w:right="42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agresor, a tko žrtva te osuditi osvajački rat</w:t>
            </w:r>
          </w:p>
          <w:p w:rsidR="006E5AD9" w:rsidRPr="006E5AD9" w:rsidRDefault="006E5AD9" w:rsidP="006E5AD9">
            <w:pPr>
              <w:ind w:left="10" w:right="42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Očekivani ishodi/postignuća</w:t>
            </w:r>
          </w:p>
          <w:p w:rsidR="006E5AD9" w:rsidRPr="006E5AD9" w:rsidRDefault="006E5AD9" w:rsidP="006E5AD9">
            <w:pPr>
              <w:ind w:left="10" w:right="42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Učenik će moći:</w:t>
            </w:r>
          </w:p>
          <w:p w:rsidR="006E5AD9" w:rsidRPr="006E5AD9" w:rsidRDefault="006E5AD9" w:rsidP="006E5AD9">
            <w:pPr>
              <w:ind w:left="10" w:right="42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Pratiti i objasniti razvoj povijesnih i društvenih događaja u Domovinskom ratu, </w:t>
            </w:r>
          </w:p>
          <w:p w:rsidR="006E5AD9" w:rsidRPr="006E5AD9" w:rsidRDefault="006E5AD9" w:rsidP="006E5AD9">
            <w:pPr>
              <w:ind w:left="10" w:right="42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vrjednovati važnost povijesnih događaja i pojedinaca za oblikovanje hrvatskoga </w:t>
            </w:r>
          </w:p>
          <w:p w:rsidR="006E5AD9" w:rsidRPr="006E5AD9" w:rsidRDefault="006E5AD9" w:rsidP="006E5AD9">
            <w:pPr>
              <w:ind w:left="10" w:right="42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društva, istraživati i objasniti događaje i promjene u prošlosti i sadašnjosti u zavičaju, </w:t>
            </w:r>
          </w:p>
          <w:p w:rsidR="006E5AD9" w:rsidRPr="006E5AD9" w:rsidRDefault="006E5AD9" w:rsidP="006E5AD9">
            <w:pPr>
              <w:ind w:left="10" w:right="42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Hrvatskoj i svijetu s povijesnoga, geografskoga, kulturološkoga i gospodarskoga </w:t>
            </w:r>
          </w:p>
          <w:p w:rsidR="006E5AD9" w:rsidRPr="006E5AD9" w:rsidRDefault="006E5AD9" w:rsidP="006E5AD9">
            <w:pPr>
              <w:ind w:left="10" w:right="42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stajališta.</w:t>
            </w:r>
          </w:p>
          <w:p w:rsidR="006E5AD9" w:rsidRPr="006E5AD9" w:rsidRDefault="006E5AD9" w:rsidP="006E5AD9">
            <w:pPr>
              <w:ind w:left="10" w:hanging="1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6E5AD9" w:rsidRPr="006E5AD9" w:rsidTr="00DF6A35">
        <w:trPr>
          <w:trHeight w:val="951"/>
        </w:trPr>
        <w:tc>
          <w:tcPr>
            <w:tcW w:w="3184" w:type="dxa"/>
            <w:tcBorders>
              <w:top w:val="single" w:sz="6" w:space="0" w:color="A0A0A0"/>
              <w:left w:val="single" w:sz="24" w:space="0" w:color="F0F0F0"/>
              <w:bottom w:val="single" w:sz="6" w:space="0" w:color="A0A0A0"/>
              <w:right w:val="single" w:sz="6" w:space="0" w:color="A0A0A0"/>
            </w:tcBorders>
            <w:shd w:val="clear" w:color="auto" w:fill="8DB3E2"/>
          </w:tcPr>
          <w:p w:rsidR="006E5AD9" w:rsidRPr="006E5AD9" w:rsidRDefault="006E5AD9" w:rsidP="006E5AD9">
            <w:pPr>
              <w:rPr>
                <w:rFonts w:ascii="Calibri" w:eastAsia="Calibri" w:hAnsi="Calibri" w:cs="Calibri"/>
                <w:color w:val="000000"/>
              </w:rPr>
            </w:pPr>
            <w:r w:rsidRPr="006E5AD9">
              <w:rPr>
                <w:rFonts w:ascii="Calibri" w:eastAsia="Calibri" w:hAnsi="Calibri" w:cs="Calibri"/>
                <w:b/>
                <w:color w:val="000000"/>
                <w:sz w:val="24"/>
              </w:rPr>
              <w:lastRenderedPageBreak/>
              <w:t xml:space="preserve">nositelji aktivnosti, programa i/ili projekta i njihova odgovornost </w:t>
            </w:r>
          </w:p>
        </w:tc>
        <w:tc>
          <w:tcPr>
            <w:tcW w:w="606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double" w:sz="24" w:space="0" w:color="A0A0A0"/>
            </w:tcBorders>
            <w:vAlign w:val="center"/>
          </w:tcPr>
          <w:p w:rsidR="006E5AD9" w:rsidRPr="006E5AD9" w:rsidRDefault="006E5AD9" w:rsidP="006E5AD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6E5AD9">
              <w:rPr>
                <w:rFonts w:ascii="Calibri" w:eastAsia="Calibri" w:hAnsi="Calibri" w:cs="Calibri"/>
                <w:color w:val="000000"/>
              </w:rPr>
              <w:t>Javna ustanova memorijalni centar domovinskog rata Vukovar, MZO</w:t>
            </w:r>
          </w:p>
        </w:tc>
      </w:tr>
      <w:tr w:rsidR="006E5AD9" w:rsidRPr="006E5AD9" w:rsidTr="00DF6A35">
        <w:trPr>
          <w:trHeight w:val="1534"/>
        </w:trPr>
        <w:tc>
          <w:tcPr>
            <w:tcW w:w="3184" w:type="dxa"/>
            <w:tcBorders>
              <w:top w:val="single" w:sz="6" w:space="0" w:color="A0A0A0"/>
              <w:left w:val="single" w:sz="24" w:space="0" w:color="F0F0F0"/>
              <w:bottom w:val="single" w:sz="6" w:space="0" w:color="A0A0A0"/>
              <w:right w:val="single" w:sz="6" w:space="0" w:color="A0A0A0"/>
            </w:tcBorders>
            <w:shd w:val="clear" w:color="auto" w:fill="8DB3E2"/>
            <w:vAlign w:val="center"/>
          </w:tcPr>
          <w:p w:rsidR="006E5AD9" w:rsidRPr="006E5AD9" w:rsidRDefault="006E5AD9" w:rsidP="006E5AD9">
            <w:pPr>
              <w:rPr>
                <w:rFonts w:ascii="Calibri" w:eastAsia="Calibri" w:hAnsi="Calibri" w:cs="Calibri"/>
                <w:color w:val="000000"/>
              </w:rPr>
            </w:pPr>
            <w:r w:rsidRPr="006E5AD9">
              <w:rPr>
                <w:rFonts w:ascii="Calibri" w:eastAsia="Calibri" w:hAnsi="Calibri" w:cs="Calibri"/>
                <w:b/>
                <w:color w:val="000000"/>
                <w:sz w:val="24"/>
              </w:rPr>
              <w:t xml:space="preserve">način realizacije aktivnosti, programa i/ili projekta </w:t>
            </w:r>
          </w:p>
        </w:tc>
        <w:tc>
          <w:tcPr>
            <w:tcW w:w="606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double" w:sz="24" w:space="0" w:color="A0A0A0"/>
            </w:tcBorders>
          </w:tcPr>
          <w:p w:rsidR="006E5AD9" w:rsidRPr="006E5AD9" w:rsidRDefault="006E5AD9" w:rsidP="006E5AD9">
            <w:pPr>
              <w:ind w:left="10" w:right="42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terenska nastava „ Posjet Vukovaru osmih razreda“ u korelaciji povijesti, geografije, hrvatskog jezika, vjeronauka, fizike, matematike, informatike, likovne i glazbene kulture i sata razrednika</w:t>
            </w:r>
          </w:p>
          <w:p w:rsidR="006E5AD9" w:rsidRPr="006E5AD9" w:rsidRDefault="006E5AD9" w:rsidP="006E5AD9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6E5AD9" w:rsidRPr="006E5AD9" w:rsidTr="00DF6A35">
        <w:trPr>
          <w:trHeight w:val="655"/>
        </w:trPr>
        <w:tc>
          <w:tcPr>
            <w:tcW w:w="3184" w:type="dxa"/>
            <w:tcBorders>
              <w:top w:val="single" w:sz="6" w:space="0" w:color="A0A0A0"/>
              <w:left w:val="single" w:sz="24" w:space="0" w:color="F0F0F0"/>
              <w:bottom w:val="single" w:sz="6" w:space="0" w:color="A0A0A0"/>
              <w:right w:val="single" w:sz="6" w:space="0" w:color="A0A0A0"/>
            </w:tcBorders>
            <w:shd w:val="clear" w:color="auto" w:fill="8DB3E2"/>
          </w:tcPr>
          <w:p w:rsidR="006E5AD9" w:rsidRPr="006E5AD9" w:rsidRDefault="006E5AD9" w:rsidP="006E5AD9">
            <w:pPr>
              <w:rPr>
                <w:rFonts w:ascii="Calibri" w:eastAsia="Calibri" w:hAnsi="Calibri" w:cs="Calibri"/>
                <w:color w:val="000000"/>
              </w:rPr>
            </w:pPr>
            <w:r w:rsidRPr="006E5AD9">
              <w:rPr>
                <w:rFonts w:ascii="Calibri" w:eastAsia="Calibri" w:hAnsi="Calibri" w:cs="Calibri"/>
                <w:b/>
                <w:color w:val="000000"/>
                <w:sz w:val="24"/>
              </w:rPr>
              <w:t xml:space="preserve">vremenik aktivnosti, programa i/ili projekta </w:t>
            </w:r>
          </w:p>
        </w:tc>
        <w:tc>
          <w:tcPr>
            <w:tcW w:w="606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double" w:sz="24" w:space="0" w:color="A0A0A0"/>
            </w:tcBorders>
            <w:vAlign w:val="center"/>
          </w:tcPr>
          <w:p w:rsidR="006E5AD9" w:rsidRPr="006E5AD9" w:rsidRDefault="006E5AD9" w:rsidP="006E5AD9">
            <w:pPr>
              <w:ind w:left="5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E5AD9">
              <w:rPr>
                <w:rFonts w:ascii="Calibri" w:eastAsia="Calibri" w:hAnsi="Calibri" w:cs="Calibri"/>
                <w:color w:val="000000"/>
              </w:rPr>
              <w:t>Veljača 2019., dvodnevna terenska nastava</w:t>
            </w:r>
          </w:p>
        </w:tc>
      </w:tr>
      <w:tr w:rsidR="006E5AD9" w:rsidRPr="006E5AD9" w:rsidTr="00DF6A35">
        <w:trPr>
          <w:trHeight w:val="1537"/>
        </w:trPr>
        <w:tc>
          <w:tcPr>
            <w:tcW w:w="3184" w:type="dxa"/>
            <w:tcBorders>
              <w:top w:val="single" w:sz="6" w:space="0" w:color="A0A0A0"/>
              <w:left w:val="single" w:sz="24" w:space="0" w:color="F0F0F0"/>
              <w:bottom w:val="single" w:sz="6" w:space="0" w:color="A0A0A0"/>
              <w:right w:val="single" w:sz="6" w:space="0" w:color="A0A0A0"/>
            </w:tcBorders>
            <w:shd w:val="clear" w:color="auto" w:fill="8DB3E2"/>
            <w:vAlign w:val="center"/>
          </w:tcPr>
          <w:p w:rsidR="006E5AD9" w:rsidRPr="006E5AD9" w:rsidRDefault="006E5AD9" w:rsidP="006E5AD9">
            <w:pPr>
              <w:rPr>
                <w:rFonts w:ascii="Calibri" w:eastAsia="Calibri" w:hAnsi="Calibri" w:cs="Calibri"/>
                <w:color w:val="000000"/>
              </w:rPr>
            </w:pPr>
            <w:r w:rsidRPr="006E5AD9">
              <w:rPr>
                <w:rFonts w:ascii="Calibri" w:eastAsia="Calibri" w:hAnsi="Calibri" w:cs="Calibri"/>
                <w:b/>
                <w:color w:val="000000"/>
                <w:sz w:val="24"/>
              </w:rPr>
              <w:t xml:space="preserve">način vrednovanja i način korištenja rezultata vrednovanja </w:t>
            </w:r>
          </w:p>
        </w:tc>
        <w:tc>
          <w:tcPr>
            <w:tcW w:w="606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double" w:sz="24" w:space="0" w:color="A0A0A0"/>
            </w:tcBorders>
          </w:tcPr>
          <w:p w:rsidR="006E5AD9" w:rsidRPr="006E5AD9" w:rsidRDefault="006E5AD9" w:rsidP="006E5AD9">
            <w:pPr>
              <w:ind w:left="10" w:right="42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prate, nabrajaju, opisuju, objašnjavaju razvoj povijesnih i društvenih događaja u </w:t>
            </w:r>
          </w:p>
          <w:p w:rsidR="006E5AD9" w:rsidRPr="006E5AD9" w:rsidRDefault="006E5AD9" w:rsidP="006E5AD9">
            <w:pPr>
              <w:ind w:left="10" w:right="42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Domovinskom ratu, istražuju i objašnjavaju događaje i promjene u prošlosti i </w:t>
            </w:r>
          </w:p>
          <w:p w:rsidR="006E5AD9" w:rsidRPr="006E5AD9" w:rsidRDefault="006E5AD9" w:rsidP="006E5AD9">
            <w:pPr>
              <w:ind w:left="10" w:right="42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sadašnjosti, uočavaju i ukazuju na važnu ulogu Vukovara u Domovinskom ratu, </w:t>
            </w:r>
          </w:p>
          <w:p w:rsidR="006E5AD9" w:rsidRPr="006E5AD9" w:rsidRDefault="006E5AD9" w:rsidP="006E5AD9">
            <w:pPr>
              <w:ind w:left="10" w:right="42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razvijaju stav prema ratnim razaranjima i ljudskim žrtvama</w:t>
            </w:r>
          </w:p>
          <w:p w:rsidR="006E5AD9" w:rsidRPr="006E5AD9" w:rsidRDefault="006E5AD9" w:rsidP="006E5AD9">
            <w:pPr>
              <w:ind w:left="10" w:hanging="1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6E5AD9" w:rsidRPr="006E5AD9" w:rsidTr="00DF6A35">
        <w:trPr>
          <w:trHeight w:val="919"/>
        </w:trPr>
        <w:tc>
          <w:tcPr>
            <w:tcW w:w="3184" w:type="dxa"/>
            <w:tcBorders>
              <w:top w:val="single" w:sz="6" w:space="0" w:color="A0A0A0"/>
              <w:left w:val="single" w:sz="24" w:space="0" w:color="F0F0F0"/>
              <w:bottom w:val="single" w:sz="6" w:space="0" w:color="F0F0F0"/>
              <w:right w:val="single" w:sz="6" w:space="0" w:color="A0A0A0"/>
            </w:tcBorders>
            <w:shd w:val="clear" w:color="auto" w:fill="8DB3E2"/>
          </w:tcPr>
          <w:p w:rsidR="006E5AD9" w:rsidRPr="006E5AD9" w:rsidRDefault="006E5AD9" w:rsidP="006E5AD9">
            <w:pPr>
              <w:rPr>
                <w:rFonts w:ascii="Calibri" w:eastAsia="Calibri" w:hAnsi="Calibri" w:cs="Calibri"/>
                <w:color w:val="000000"/>
              </w:rPr>
            </w:pPr>
            <w:r w:rsidRPr="006E5AD9">
              <w:rPr>
                <w:rFonts w:ascii="Calibri" w:eastAsia="Calibri" w:hAnsi="Calibri" w:cs="Calibri"/>
                <w:b/>
                <w:color w:val="000000"/>
                <w:sz w:val="24"/>
              </w:rPr>
              <w:t xml:space="preserve">detaljan troškovnik aktivnosti, programa i/ili projekta </w:t>
            </w:r>
          </w:p>
        </w:tc>
        <w:tc>
          <w:tcPr>
            <w:tcW w:w="6064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double" w:sz="24" w:space="0" w:color="A0A0A0"/>
            </w:tcBorders>
            <w:vAlign w:val="center"/>
          </w:tcPr>
          <w:p w:rsidR="006E5AD9" w:rsidRPr="006E5AD9" w:rsidRDefault="006E5AD9" w:rsidP="006E5AD9">
            <w:pPr>
              <w:ind w:left="10" w:right="42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troškovi prijevoza i smještaja učenika (terensku nastavu financira MZOS)</w:t>
            </w:r>
          </w:p>
          <w:p w:rsidR="006E5AD9" w:rsidRPr="006E5AD9" w:rsidRDefault="006E5AD9" w:rsidP="006E5AD9">
            <w:pPr>
              <w:ind w:left="57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6E5AD9" w:rsidRDefault="006E5AD9" w:rsidP="006E5AD9">
      <w:pPr>
        <w:spacing w:after="0"/>
        <w:rPr>
          <w:rFonts w:ascii="Calibri" w:eastAsia="Calibri" w:hAnsi="Calibri" w:cs="Calibri"/>
          <w:color w:val="000000"/>
          <w:lang w:eastAsia="hr-HR"/>
        </w:rPr>
      </w:pPr>
    </w:p>
    <w:p w:rsidR="00D700A9" w:rsidRPr="006E5AD9" w:rsidRDefault="00D700A9" w:rsidP="006E5AD9">
      <w:pPr>
        <w:spacing w:after="0"/>
        <w:rPr>
          <w:rFonts w:ascii="Calibri" w:eastAsia="Calibri" w:hAnsi="Calibri" w:cs="Calibri"/>
          <w:color w:val="000000"/>
          <w:lang w:eastAsia="hr-HR"/>
        </w:rPr>
      </w:pPr>
    </w:p>
    <w:p w:rsidR="00AE050D" w:rsidRPr="00F013DA" w:rsidRDefault="00AE050D" w:rsidP="00AE050D">
      <w:pPr>
        <w:spacing w:after="0"/>
        <w:rPr>
          <w:rStyle w:val="Strong"/>
          <w:rFonts w:ascii="Times New Roman" w:hAnsi="Times New Roman"/>
          <w:color w:val="000000" w:themeColor="text1"/>
          <w:sz w:val="24"/>
          <w:szCs w:val="24"/>
        </w:rPr>
      </w:pPr>
      <w:r w:rsidRPr="00F013DA">
        <w:rPr>
          <w:rStyle w:val="Strong"/>
          <w:rFonts w:ascii="Times New Roman" w:hAnsi="Times New Roman"/>
          <w:color w:val="000000" w:themeColor="text1"/>
          <w:sz w:val="24"/>
          <w:szCs w:val="24"/>
        </w:rPr>
        <w:t>Izvanučionička nastava</w:t>
      </w:r>
    </w:p>
    <w:p w:rsidR="00AE050D" w:rsidRPr="00F013DA" w:rsidRDefault="00AE050D" w:rsidP="00AE050D">
      <w:pPr>
        <w:spacing w:after="0"/>
        <w:rPr>
          <w:rStyle w:val="Strong"/>
          <w:rFonts w:ascii="Times New Roman" w:hAnsi="Times New Roman"/>
          <w:color w:val="000000" w:themeColor="text1"/>
          <w:sz w:val="24"/>
          <w:szCs w:val="24"/>
        </w:rPr>
      </w:pPr>
    </w:p>
    <w:p w:rsidR="00AE050D" w:rsidRPr="00F013DA" w:rsidRDefault="00AE050D" w:rsidP="00AE050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13DA">
        <w:rPr>
          <w:rStyle w:val="Strong"/>
          <w:rFonts w:ascii="Times New Roman" w:hAnsi="Times New Roman"/>
          <w:color w:val="000000" w:themeColor="text1"/>
          <w:sz w:val="24"/>
          <w:szCs w:val="24"/>
        </w:rPr>
        <w:t>CILJ IZVANUČIONIČKE NASTAVE:</w:t>
      </w:r>
    </w:p>
    <w:p w:rsidR="00AE050D" w:rsidRPr="00F013DA" w:rsidRDefault="00AE050D" w:rsidP="00AE050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13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Upoznavanje mjesta i zavičaja, učenje i otkrivanje prirodnih, kulturnih i povijesnih znamenitosti mjesta u kojem živimo i zavičaja. </w:t>
      </w:r>
    </w:p>
    <w:p w:rsidR="00AE050D" w:rsidRPr="00F013DA" w:rsidRDefault="00AE050D" w:rsidP="00AE050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13DA">
        <w:rPr>
          <w:rFonts w:ascii="Times New Roman" w:hAnsi="Times New Roman" w:cs="Times New Roman"/>
          <w:color w:val="000000" w:themeColor="text1"/>
          <w:sz w:val="24"/>
          <w:szCs w:val="24"/>
        </w:rPr>
        <w:t>Razvijanje osjećaja pripadnosti i ljubavi prema mjestu u kojem živimo i zavičaju.</w:t>
      </w:r>
    </w:p>
    <w:p w:rsidR="00AE050D" w:rsidRPr="00F013DA" w:rsidRDefault="00AE050D" w:rsidP="00AE050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13DA">
        <w:rPr>
          <w:rFonts w:ascii="Times New Roman" w:hAnsi="Times New Roman" w:cs="Times New Roman"/>
          <w:color w:val="000000" w:themeColor="text1"/>
          <w:sz w:val="24"/>
          <w:szCs w:val="24"/>
        </w:rPr>
        <w:t>Razvijanje ekološke svijesti i potrebe zaštite okoliša.</w:t>
      </w:r>
      <w:r w:rsidRPr="00F013DA">
        <w:rPr>
          <w:rFonts w:ascii="Times New Roman" w:hAnsi="Times New Roman" w:cs="Times New Roman"/>
          <w:color w:val="000000" w:themeColor="text1"/>
          <w:sz w:val="24"/>
          <w:szCs w:val="24"/>
        </w:rPr>
        <w:br/>
        <w:t>Njegovati zdravu komunikaciju među razrednim odjelima i ponašanje na javnim mjestima.</w:t>
      </w:r>
    </w:p>
    <w:p w:rsidR="00AE050D" w:rsidRPr="00F013DA" w:rsidRDefault="00AE050D" w:rsidP="00AE050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13DA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:rsidR="00AE050D" w:rsidRPr="00F013DA" w:rsidRDefault="00AE050D" w:rsidP="00AE050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13DA">
        <w:rPr>
          <w:rStyle w:val="Strong"/>
          <w:rFonts w:ascii="Times New Roman" w:hAnsi="Times New Roman"/>
          <w:color w:val="000000" w:themeColor="text1"/>
          <w:sz w:val="24"/>
          <w:szCs w:val="24"/>
        </w:rPr>
        <w:t>NAMJENA:</w:t>
      </w:r>
    </w:p>
    <w:p w:rsidR="00AE050D" w:rsidRPr="00F013DA" w:rsidRDefault="00AE050D" w:rsidP="00AE050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13DA">
        <w:rPr>
          <w:rFonts w:ascii="Times New Roman" w:hAnsi="Times New Roman" w:cs="Times New Roman"/>
          <w:color w:val="000000" w:themeColor="text1"/>
          <w:sz w:val="24"/>
          <w:szCs w:val="24"/>
        </w:rPr>
        <w:t>Provesti nastavu u prirodnom okružju; zadovoljiti potrebu za sportskim rekreativnim aktivnostima; motivirati i poticati radoznalost za razgledavanje našeg mjesta i njegovih znamenitosti.</w:t>
      </w:r>
      <w:r w:rsidRPr="00F013DA">
        <w:rPr>
          <w:rFonts w:ascii="Times New Roman" w:hAnsi="Times New Roman" w:cs="Times New Roman"/>
          <w:color w:val="000000" w:themeColor="text1"/>
          <w:sz w:val="24"/>
          <w:szCs w:val="24"/>
        </w:rPr>
        <w:br/>
        <w:t>Posebno istaknuti domovinski rat na ovom području te ljubav našeg čovjeka za obranu ovog dijela naše domovine.</w:t>
      </w:r>
    </w:p>
    <w:p w:rsidR="00AE050D" w:rsidRPr="00F013DA" w:rsidRDefault="00AE050D" w:rsidP="00AE050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13DA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:rsidR="00AE050D" w:rsidRPr="00F013DA" w:rsidRDefault="00AE050D" w:rsidP="00AE050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13DA">
        <w:rPr>
          <w:rStyle w:val="Strong"/>
          <w:rFonts w:ascii="Times New Roman" w:hAnsi="Times New Roman"/>
          <w:color w:val="000000" w:themeColor="text1"/>
          <w:sz w:val="24"/>
          <w:szCs w:val="24"/>
        </w:rPr>
        <w:t>NOSITELJI:</w:t>
      </w:r>
    </w:p>
    <w:p w:rsidR="00AE050D" w:rsidRPr="00F013DA" w:rsidRDefault="00AE050D" w:rsidP="00AE050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13DA">
        <w:rPr>
          <w:rFonts w:ascii="Times New Roman" w:hAnsi="Times New Roman" w:cs="Times New Roman"/>
          <w:color w:val="000000" w:themeColor="text1"/>
          <w:sz w:val="24"/>
          <w:szCs w:val="24"/>
        </w:rPr>
        <w:t>Učiteljica Marijana Štimac za prvi i treći razred; </w:t>
      </w:r>
    </w:p>
    <w:p w:rsidR="00AE050D" w:rsidRPr="00F013DA" w:rsidRDefault="00AE050D" w:rsidP="00AE050D">
      <w:pPr>
        <w:spacing w:after="0"/>
        <w:rPr>
          <w:rStyle w:val="Strong"/>
          <w:rFonts w:ascii="Times New Roman" w:hAnsi="Times New Roman"/>
          <w:color w:val="000000" w:themeColor="text1"/>
          <w:sz w:val="24"/>
          <w:szCs w:val="24"/>
        </w:rPr>
      </w:pPr>
    </w:p>
    <w:p w:rsidR="00AE050D" w:rsidRPr="00F013DA" w:rsidRDefault="00AE050D" w:rsidP="00AE050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13DA">
        <w:rPr>
          <w:rStyle w:val="Strong"/>
          <w:rFonts w:ascii="Times New Roman" w:hAnsi="Times New Roman"/>
          <w:color w:val="000000" w:themeColor="text1"/>
          <w:sz w:val="24"/>
          <w:szCs w:val="24"/>
        </w:rPr>
        <w:t>VREMENIK: </w:t>
      </w:r>
    </w:p>
    <w:p w:rsidR="00AE050D" w:rsidRPr="00F013DA" w:rsidRDefault="00AE050D" w:rsidP="00AE050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Tijekom 2019./2020.</w:t>
      </w:r>
      <w:r w:rsidRPr="00F013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šk. god.</w:t>
      </w:r>
    </w:p>
    <w:p w:rsidR="00AE050D" w:rsidRPr="00F013DA" w:rsidRDefault="00AE050D" w:rsidP="00AE050D">
      <w:pPr>
        <w:spacing w:after="0"/>
        <w:rPr>
          <w:color w:val="000000" w:themeColor="text1"/>
        </w:rPr>
      </w:pPr>
      <w:r w:rsidRPr="00F013DA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:rsidR="00AE050D" w:rsidRPr="00F013DA" w:rsidRDefault="00AE050D" w:rsidP="00AE050D">
      <w:pPr>
        <w:spacing w:after="0"/>
        <w:rPr>
          <w:color w:val="000000" w:themeColor="text1"/>
        </w:rPr>
      </w:pPr>
    </w:p>
    <w:p w:rsidR="00AE050D" w:rsidRPr="0005678D" w:rsidRDefault="00AE050D" w:rsidP="00AE05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78D">
        <w:rPr>
          <w:rStyle w:val="Strong"/>
          <w:rFonts w:ascii="Times New Roman" w:hAnsi="Times New Roman"/>
          <w:sz w:val="24"/>
          <w:szCs w:val="24"/>
        </w:rPr>
        <w:t>JEDNODNEVNI IZLET:</w:t>
      </w:r>
    </w:p>
    <w:p w:rsidR="00AE050D" w:rsidRPr="0005678D" w:rsidRDefault="00AE050D" w:rsidP="00AE05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78D">
        <w:rPr>
          <w:rFonts w:ascii="Times New Roman" w:hAnsi="Times New Roman" w:cs="Times New Roman"/>
          <w:sz w:val="24"/>
          <w:szCs w:val="24"/>
        </w:rPr>
        <w:t>Upoznavanje šireg zavičaja i drugih dijelova Republike Hrvatske.</w:t>
      </w:r>
    </w:p>
    <w:p w:rsidR="00AE050D" w:rsidRPr="0005678D" w:rsidRDefault="00AE050D" w:rsidP="00AE05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78D">
        <w:rPr>
          <w:rFonts w:ascii="Times New Roman" w:hAnsi="Times New Roman" w:cs="Times New Roman"/>
          <w:sz w:val="24"/>
          <w:szCs w:val="24"/>
        </w:rPr>
        <w:t xml:space="preserve">Učenje i otkrivanje prirodnih, kulturnih i povijesnih znamenitosti naše županije i Republike Hrvatske. </w:t>
      </w:r>
    </w:p>
    <w:p w:rsidR="00AE050D" w:rsidRPr="0005678D" w:rsidRDefault="00AE050D" w:rsidP="00AE05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78D">
        <w:rPr>
          <w:rFonts w:ascii="Times New Roman" w:hAnsi="Times New Roman" w:cs="Times New Roman"/>
          <w:sz w:val="24"/>
          <w:szCs w:val="24"/>
        </w:rPr>
        <w:t>Razvijanje osjećaja pripadnosti i ljubavi prema zavičaju i domovini, razvijanje ekološke svijesti i potrebe zaštite okoliša.</w:t>
      </w:r>
      <w:r w:rsidRPr="0005678D">
        <w:rPr>
          <w:rFonts w:ascii="Times New Roman" w:hAnsi="Times New Roman" w:cs="Times New Roman"/>
          <w:sz w:val="24"/>
          <w:szCs w:val="24"/>
        </w:rPr>
        <w:br/>
        <w:t>Njegovati zdravu komunikaciju među razrednim odjelima, ponašanje u autobusu i javnim mjestima.</w:t>
      </w:r>
    </w:p>
    <w:p w:rsidR="00AE050D" w:rsidRPr="0005678D" w:rsidRDefault="00AE050D" w:rsidP="00AE05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78D">
        <w:rPr>
          <w:rFonts w:ascii="Times New Roman" w:hAnsi="Times New Roman" w:cs="Times New Roman"/>
          <w:sz w:val="24"/>
          <w:szCs w:val="24"/>
        </w:rPr>
        <w:t> </w:t>
      </w:r>
    </w:p>
    <w:p w:rsidR="00AE050D" w:rsidRPr="0005678D" w:rsidRDefault="00AE050D" w:rsidP="00AE05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78D">
        <w:rPr>
          <w:rStyle w:val="Strong"/>
          <w:rFonts w:ascii="Times New Roman" w:hAnsi="Times New Roman"/>
          <w:sz w:val="24"/>
          <w:szCs w:val="24"/>
        </w:rPr>
        <w:t>NOSITELJI:</w:t>
      </w:r>
    </w:p>
    <w:p w:rsidR="00AE050D" w:rsidRPr="0005678D" w:rsidRDefault="00AE050D" w:rsidP="00AE05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78D">
        <w:rPr>
          <w:rFonts w:ascii="Times New Roman" w:hAnsi="Times New Roman" w:cs="Times New Roman"/>
          <w:sz w:val="24"/>
          <w:szCs w:val="24"/>
        </w:rPr>
        <w:t>Učitelji Osnovne škole Lovinac, voditelj izleta; vozač te turistički vodič.</w:t>
      </w:r>
    </w:p>
    <w:p w:rsidR="00AE050D" w:rsidRPr="0005678D" w:rsidRDefault="00AE050D" w:rsidP="00AE05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78D">
        <w:rPr>
          <w:rFonts w:ascii="Times New Roman" w:hAnsi="Times New Roman" w:cs="Times New Roman"/>
          <w:sz w:val="24"/>
          <w:szCs w:val="24"/>
        </w:rPr>
        <w:t> </w:t>
      </w:r>
    </w:p>
    <w:p w:rsidR="00AE050D" w:rsidRPr="0005678D" w:rsidRDefault="00AE050D" w:rsidP="00AE05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78D">
        <w:rPr>
          <w:rStyle w:val="Strong"/>
          <w:rFonts w:ascii="Times New Roman" w:hAnsi="Times New Roman"/>
          <w:sz w:val="24"/>
          <w:szCs w:val="24"/>
        </w:rPr>
        <w:t>NAČIN REALIZACIJE:</w:t>
      </w:r>
    </w:p>
    <w:p w:rsidR="00AE050D" w:rsidRPr="0005678D" w:rsidRDefault="00AE050D" w:rsidP="00AE05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78D">
        <w:rPr>
          <w:rFonts w:ascii="Times New Roman" w:hAnsi="Times New Roman" w:cs="Times New Roman"/>
          <w:sz w:val="24"/>
          <w:szCs w:val="24"/>
        </w:rPr>
        <w:t>Odlazak autobusom u dogovoru s turističkom agencijom po pravilniku o izletima; autobusom doći do odredišta; razgledati planirane sadržaje i vratiti se u mjesto stanovanja.</w:t>
      </w:r>
    </w:p>
    <w:p w:rsidR="00AE050D" w:rsidRPr="0005678D" w:rsidRDefault="00AE050D" w:rsidP="00AE05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78D">
        <w:rPr>
          <w:rFonts w:ascii="Times New Roman" w:hAnsi="Times New Roman" w:cs="Times New Roman"/>
          <w:sz w:val="24"/>
          <w:szCs w:val="24"/>
        </w:rPr>
        <w:t> </w:t>
      </w:r>
    </w:p>
    <w:p w:rsidR="00AE050D" w:rsidRPr="0005678D" w:rsidRDefault="00AE050D" w:rsidP="00AE05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78D">
        <w:rPr>
          <w:rStyle w:val="Strong"/>
          <w:rFonts w:ascii="Times New Roman" w:hAnsi="Times New Roman"/>
          <w:sz w:val="24"/>
          <w:szCs w:val="24"/>
        </w:rPr>
        <w:t>VREMENIK: </w:t>
      </w:r>
    </w:p>
    <w:p w:rsidR="00AE050D" w:rsidRPr="0005678D" w:rsidRDefault="00AE050D" w:rsidP="00AE05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Tijekom mjeseca svibnja 2020</w:t>
      </w:r>
      <w:r w:rsidRPr="0005678D">
        <w:rPr>
          <w:rFonts w:ascii="Times New Roman" w:hAnsi="Times New Roman" w:cs="Times New Roman"/>
          <w:sz w:val="24"/>
          <w:szCs w:val="24"/>
        </w:rPr>
        <w:t>. godine.</w:t>
      </w:r>
    </w:p>
    <w:p w:rsidR="00AE050D" w:rsidRPr="0005678D" w:rsidRDefault="00AE050D" w:rsidP="00AE05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78D">
        <w:rPr>
          <w:rFonts w:ascii="Times New Roman" w:hAnsi="Times New Roman" w:cs="Times New Roman"/>
          <w:sz w:val="24"/>
          <w:szCs w:val="24"/>
        </w:rPr>
        <w:t> </w:t>
      </w:r>
    </w:p>
    <w:p w:rsidR="00AE050D" w:rsidRPr="0005678D" w:rsidRDefault="00AE050D" w:rsidP="00AE05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78D">
        <w:rPr>
          <w:rStyle w:val="Strong"/>
          <w:rFonts w:ascii="Times New Roman" w:hAnsi="Times New Roman"/>
          <w:sz w:val="24"/>
          <w:szCs w:val="24"/>
        </w:rPr>
        <w:t>TROŠKOVNIK:</w:t>
      </w:r>
    </w:p>
    <w:p w:rsidR="00AE050D" w:rsidRPr="0005678D" w:rsidRDefault="00AE050D" w:rsidP="00AE05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78D">
        <w:rPr>
          <w:rFonts w:ascii="Times New Roman" w:hAnsi="Times New Roman" w:cs="Times New Roman"/>
          <w:sz w:val="24"/>
          <w:szCs w:val="24"/>
        </w:rPr>
        <w:t>Izabrati najpovoljniju ponudu turističkih agencija za realizaciju izleta.</w:t>
      </w:r>
      <w:r w:rsidRPr="0005678D">
        <w:rPr>
          <w:rFonts w:ascii="Times New Roman" w:hAnsi="Times New Roman" w:cs="Times New Roman"/>
          <w:sz w:val="24"/>
          <w:szCs w:val="24"/>
        </w:rPr>
        <w:br/>
        <w:t>(Primjer: oko 300 kn za učenika). Prijevoz autobusom, ulaznice za planir</w:t>
      </w:r>
      <w:r>
        <w:rPr>
          <w:rFonts w:ascii="Times New Roman" w:hAnsi="Times New Roman" w:cs="Times New Roman"/>
          <w:sz w:val="24"/>
          <w:szCs w:val="24"/>
        </w:rPr>
        <w:t>ane ustanove, ručak za učenike</w:t>
      </w:r>
      <w:r w:rsidRPr="0005678D">
        <w:rPr>
          <w:rFonts w:ascii="Times New Roman" w:hAnsi="Times New Roman" w:cs="Times New Roman"/>
          <w:sz w:val="24"/>
          <w:szCs w:val="24"/>
        </w:rPr>
        <w:t>.</w:t>
      </w:r>
      <w:r w:rsidRPr="0005678D">
        <w:rPr>
          <w:rFonts w:ascii="Times New Roman" w:hAnsi="Times New Roman" w:cs="Times New Roman"/>
          <w:sz w:val="24"/>
          <w:szCs w:val="24"/>
        </w:rPr>
        <w:br/>
        <w:t>Troškove izleta za učenike snose roditelji koji jamče svojim potpisom, a za učitelje (voditelji) učenika dužna je škola izdati putni nalog i priznati dnevnicu.</w:t>
      </w:r>
    </w:p>
    <w:p w:rsidR="00AE050D" w:rsidRPr="0005678D" w:rsidRDefault="00AE050D" w:rsidP="00AE05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78D">
        <w:rPr>
          <w:rFonts w:ascii="Times New Roman" w:hAnsi="Times New Roman" w:cs="Times New Roman"/>
          <w:sz w:val="24"/>
          <w:szCs w:val="24"/>
        </w:rPr>
        <w:t> </w:t>
      </w:r>
    </w:p>
    <w:p w:rsidR="00AE050D" w:rsidRPr="0005678D" w:rsidRDefault="00AE050D" w:rsidP="00AE05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78D">
        <w:rPr>
          <w:rStyle w:val="Strong"/>
          <w:rFonts w:ascii="Times New Roman" w:hAnsi="Times New Roman"/>
          <w:sz w:val="24"/>
          <w:szCs w:val="24"/>
        </w:rPr>
        <w:t>NAČIN VREDNOVANJA:</w:t>
      </w:r>
    </w:p>
    <w:p w:rsidR="00AE050D" w:rsidRPr="0005678D" w:rsidRDefault="00AE050D" w:rsidP="00AE05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78D">
        <w:rPr>
          <w:rFonts w:ascii="Times New Roman" w:hAnsi="Times New Roman" w:cs="Times New Roman"/>
          <w:sz w:val="24"/>
          <w:szCs w:val="24"/>
        </w:rPr>
        <w:t>Realizacija i prezentacija viđenog; izrada plakata i fotografskih zapisa na zadovoljstvo učenika, učitelja i roditelja.</w:t>
      </w:r>
    </w:p>
    <w:p w:rsidR="00AE050D" w:rsidRPr="0005678D" w:rsidRDefault="00AE050D" w:rsidP="00AE05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78D">
        <w:rPr>
          <w:rFonts w:ascii="Times New Roman" w:hAnsi="Times New Roman" w:cs="Times New Roman"/>
          <w:sz w:val="24"/>
          <w:szCs w:val="24"/>
        </w:rPr>
        <w:t> </w:t>
      </w:r>
    </w:p>
    <w:p w:rsidR="00AE050D" w:rsidRPr="0005678D" w:rsidRDefault="00AE050D" w:rsidP="00AE05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78D">
        <w:rPr>
          <w:rFonts w:ascii="Times New Roman" w:hAnsi="Times New Roman" w:cs="Times New Roman"/>
          <w:sz w:val="24"/>
          <w:szCs w:val="24"/>
        </w:rPr>
        <w:t> </w:t>
      </w:r>
    </w:p>
    <w:p w:rsidR="00AE050D" w:rsidRPr="0005678D" w:rsidRDefault="00AE050D" w:rsidP="00AE050D">
      <w:pPr>
        <w:spacing w:after="0"/>
      </w:pPr>
    </w:p>
    <w:p w:rsidR="00D700A9" w:rsidRDefault="00D700A9" w:rsidP="00AE050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700A9" w:rsidRDefault="00D700A9" w:rsidP="00AE050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700A9" w:rsidRDefault="00D700A9" w:rsidP="00AE050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700A9" w:rsidRDefault="00D700A9" w:rsidP="00AE050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2350C" w:rsidRDefault="00A2350C" w:rsidP="00AE050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2350C" w:rsidRDefault="00A2350C" w:rsidP="00AE050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700A9" w:rsidRDefault="00D700A9" w:rsidP="00AE050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E050D" w:rsidRPr="00FF2B6F" w:rsidRDefault="00AE050D" w:rsidP="00AE050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2B6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Plan provedbe izvanučioničke nastave</w:t>
      </w:r>
    </w:p>
    <w:p w:rsidR="00AE050D" w:rsidRPr="00FF2B6F" w:rsidRDefault="00AE050D" w:rsidP="00AE050D">
      <w:pPr>
        <w:rPr>
          <w:rFonts w:ascii="Times New Roman" w:hAnsi="Times New Roman" w:cs="Times New Roman"/>
          <w:b/>
          <w:u w:val="single"/>
        </w:rPr>
      </w:pPr>
    </w:p>
    <w:p w:rsidR="00AE050D" w:rsidRPr="00FF2B6F" w:rsidRDefault="00AE050D" w:rsidP="00AE050D">
      <w:pPr>
        <w:rPr>
          <w:rFonts w:ascii="Times New Roman" w:hAnsi="Times New Roman" w:cs="Times New Roman"/>
          <w:b/>
        </w:rPr>
      </w:pPr>
      <w:r w:rsidRPr="00FF2B6F">
        <w:rPr>
          <w:rFonts w:ascii="Times New Roman" w:hAnsi="Times New Roman" w:cs="Times New Roman"/>
        </w:rPr>
        <w:t>Kurikulumsko područje:</w:t>
      </w:r>
      <w:r w:rsidRPr="00FF2B6F">
        <w:rPr>
          <w:rFonts w:ascii="Times New Roman" w:hAnsi="Times New Roman" w:cs="Times New Roman"/>
          <w:b/>
        </w:rPr>
        <w:t xml:space="preserve"> </w:t>
      </w:r>
      <w:r w:rsidRPr="00FF2B6F">
        <w:rPr>
          <w:rFonts w:ascii="Times New Roman" w:hAnsi="Times New Roman" w:cs="Times New Roman"/>
          <w:b/>
          <w:sz w:val="24"/>
          <w:szCs w:val="24"/>
        </w:rPr>
        <w:t>Izvanučionička nastava</w:t>
      </w:r>
      <w:r w:rsidRPr="00FF2B6F">
        <w:rPr>
          <w:rFonts w:ascii="Times New Roman" w:hAnsi="Times New Roman" w:cs="Times New Roman"/>
          <w:b/>
        </w:rPr>
        <w:t xml:space="preserve"> </w:t>
      </w:r>
    </w:p>
    <w:p w:rsidR="00AE050D" w:rsidRPr="00FF2B6F" w:rsidRDefault="00AE050D" w:rsidP="00AE050D">
      <w:pPr>
        <w:rPr>
          <w:rFonts w:ascii="Times New Roman" w:hAnsi="Times New Roman" w:cs="Times New Roman"/>
          <w:b/>
        </w:rPr>
      </w:pPr>
    </w:p>
    <w:p w:rsidR="00AE050D" w:rsidRPr="00FF2B6F" w:rsidRDefault="00AE050D" w:rsidP="00AE050D">
      <w:pPr>
        <w:rPr>
          <w:rFonts w:ascii="Times New Roman" w:hAnsi="Times New Roman" w:cs="Times New Roman"/>
          <w:b/>
        </w:rPr>
      </w:pPr>
      <w:r w:rsidRPr="00FF2B6F">
        <w:rPr>
          <w:rFonts w:ascii="Times New Roman" w:hAnsi="Times New Roman" w:cs="Times New Roman"/>
          <w:b/>
        </w:rPr>
        <w:t xml:space="preserve">1. Ciklus (razred): </w:t>
      </w:r>
      <w:r w:rsidRPr="00FF2B6F">
        <w:rPr>
          <w:rFonts w:ascii="Times New Roman" w:hAnsi="Times New Roman" w:cs="Times New Roman"/>
          <w:b/>
          <w:sz w:val="24"/>
          <w:szCs w:val="24"/>
        </w:rPr>
        <w:t>2. razred</w:t>
      </w:r>
    </w:p>
    <w:p w:rsidR="00AE050D" w:rsidRPr="00FF2B6F" w:rsidRDefault="00AE050D" w:rsidP="00493EFB">
      <w:pPr>
        <w:numPr>
          <w:ilvl w:val="0"/>
          <w:numId w:val="27"/>
        </w:numPr>
        <w:rPr>
          <w:rFonts w:ascii="Times New Roman" w:hAnsi="Times New Roman" w:cs="Times New Roman"/>
        </w:rPr>
      </w:pPr>
      <w:r w:rsidRPr="00FF2B6F">
        <w:rPr>
          <w:rFonts w:ascii="Times New Roman" w:hAnsi="Times New Roman" w:cs="Times New Roman"/>
          <w:b/>
          <w:i/>
        </w:rPr>
        <w:t>Cilj 1.</w:t>
      </w:r>
      <w:r w:rsidRPr="00FF2B6F">
        <w:rPr>
          <w:rFonts w:ascii="Times New Roman" w:hAnsi="Times New Roman" w:cs="Times New Roman"/>
        </w:rPr>
        <w:t>Proširiti znanje učenika o zavičaju u kojem živi.</w:t>
      </w:r>
    </w:p>
    <w:p w:rsidR="00AE050D" w:rsidRPr="00FF2B6F" w:rsidRDefault="00AE050D" w:rsidP="00493EFB">
      <w:pPr>
        <w:numPr>
          <w:ilvl w:val="0"/>
          <w:numId w:val="27"/>
        </w:numPr>
        <w:rPr>
          <w:rFonts w:ascii="Times New Roman" w:hAnsi="Times New Roman" w:cs="Times New Roman"/>
        </w:rPr>
      </w:pPr>
      <w:r w:rsidRPr="00FF2B6F">
        <w:rPr>
          <w:rFonts w:ascii="Times New Roman" w:hAnsi="Times New Roman" w:cs="Times New Roman"/>
          <w:b/>
          <w:i/>
        </w:rPr>
        <w:t xml:space="preserve">Obrazloženje cilja </w:t>
      </w:r>
      <w:r w:rsidRPr="00FF2B6F">
        <w:rPr>
          <w:rFonts w:ascii="Times New Roman" w:hAnsi="Times New Roman" w:cs="Times New Roman"/>
          <w:i/>
        </w:rPr>
        <w:t>(povezan s potrebama, interesima učenika i vrijednostima ŠK):</w:t>
      </w:r>
      <w:r w:rsidRPr="00FF2B6F">
        <w:rPr>
          <w:rFonts w:ascii="Times New Roman" w:hAnsi="Times New Roman" w:cs="Times New Roman"/>
          <w:b/>
          <w:i/>
        </w:rPr>
        <w:t xml:space="preserve"> </w:t>
      </w:r>
    </w:p>
    <w:p w:rsidR="00AE050D" w:rsidRPr="00FF2B6F" w:rsidRDefault="00AE050D" w:rsidP="00AE050D">
      <w:pPr>
        <w:rPr>
          <w:rFonts w:ascii="Times New Roman" w:hAnsi="Times New Roman" w:cs="Times New Roman"/>
        </w:rPr>
      </w:pPr>
      <w:r w:rsidRPr="00FF2B6F">
        <w:rPr>
          <w:rFonts w:ascii="Times New Roman" w:hAnsi="Times New Roman" w:cs="Times New Roman"/>
        </w:rPr>
        <w:t xml:space="preserve">                ● učenici će  saznati o tradicionalnim običajima obilježavanja blagdana i svečanosti</w:t>
      </w:r>
    </w:p>
    <w:p w:rsidR="00AE050D" w:rsidRPr="00FF2B6F" w:rsidRDefault="00AE050D" w:rsidP="00AE050D">
      <w:pPr>
        <w:rPr>
          <w:rFonts w:ascii="Times New Roman" w:hAnsi="Times New Roman" w:cs="Times New Roman"/>
        </w:rPr>
      </w:pPr>
      <w:r w:rsidRPr="00FF2B6F">
        <w:rPr>
          <w:rFonts w:ascii="Times New Roman" w:hAnsi="Times New Roman" w:cs="Times New Roman"/>
        </w:rPr>
        <w:t xml:space="preserve">                   zahvalnosti</w:t>
      </w:r>
    </w:p>
    <w:p w:rsidR="00AE050D" w:rsidRPr="00FF2B6F" w:rsidRDefault="00AE050D" w:rsidP="00AE050D">
      <w:pPr>
        <w:rPr>
          <w:rFonts w:ascii="Times New Roman" w:hAnsi="Times New Roman" w:cs="Times New Roman"/>
        </w:rPr>
      </w:pPr>
      <w:r w:rsidRPr="00FF2B6F">
        <w:rPr>
          <w:rFonts w:ascii="Times New Roman" w:hAnsi="Times New Roman" w:cs="Times New Roman"/>
        </w:rPr>
        <w:t xml:space="preserve">                ●  učenici će proširiti znanje o povijesti svog mjesta te će znati prepoznati važne građevine u  </w:t>
      </w:r>
    </w:p>
    <w:p w:rsidR="00AE050D" w:rsidRPr="00FF2B6F" w:rsidRDefault="00AE050D" w:rsidP="00AE050D">
      <w:pPr>
        <w:rPr>
          <w:rFonts w:ascii="Times New Roman" w:hAnsi="Times New Roman" w:cs="Times New Roman"/>
        </w:rPr>
      </w:pPr>
      <w:r w:rsidRPr="00FF2B6F">
        <w:rPr>
          <w:rFonts w:ascii="Times New Roman" w:hAnsi="Times New Roman" w:cs="Times New Roman"/>
        </w:rPr>
        <w:t xml:space="preserve">                     blizini škole</w:t>
      </w:r>
    </w:p>
    <w:p w:rsidR="00AE050D" w:rsidRPr="00FF2B6F" w:rsidRDefault="00AE050D" w:rsidP="00AE050D">
      <w:pPr>
        <w:rPr>
          <w:rFonts w:ascii="Times New Roman" w:hAnsi="Times New Roman" w:cs="Times New Roman"/>
        </w:rPr>
      </w:pPr>
      <w:r w:rsidRPr="00FF2B6F">
        <w:rPr>
          <w:rFonts w:ascii="Times New Roman" w:hAnsi="Times New Roman" w:cs="Times New Roman"/>
        </w:rPr>
        <w:t xml:space="preserve">                ●  učenici će znati uočiti glavna vremenska obilježja godišnjih doba u zavičaju; </w:t>
      </w:r>
    </w:p>
    <w:p w:rsidR="00AE050D" w:rsidRDefault="00AE050D" w:rsidP="00AE050D">
      <w:pPr>
        <w:rPr>
          <w:rFonts w:ascii="Times New Roman" w:hAnsi="Times New Roman" w:cs="Times New Roman"/>
        </w:rPr>
      </w:pPr>
      <w:r w:rsidRPr="00FF2B6F">
        <w:rPr>
          <w:rFonts w:ascii="Times New Roman" w:hAnsi="Times New Roman" w:cs="Times New Roman"/>
        </w:rPr>
        <w:t xml:space="preserve">                    vremenske promjene i njihov utjecaj na biljni i životinjski svijet i rad ljudi za</w:t>
      </w:r>
    </w:p>
    <w:p w:rsidR="00AE050D" w:rsidRPr="00FF2B6F" w:rsidRDefault="00AE050D" w:rsidP="00AE05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Pr="00FF2B6F">
        <w:rPr>
          <w:rFonts w:ascii="Times New Roman" w:hAnsi="Times New Roman" w:cs="Times New Roman"/>
        </w:rPr>
        <w:t xml:space="preserve"> svako </w:t>
      </w:r>
      <w:r>
        <w:rPr>
          <w:rFonts w:ascii="Times New Roman" w:hAnsi="Times New Roman" w:cs="Times New Roman"/>
        </w:rPr>
        <w:t xml:space="preserve"> </w:t>
      </w:r>
      <w:r w:rsidRPr="00FF2B6F">
        <w:rPr>
          <w:rFonts w:ascii="Times New Roman" w:hAnsi="Times New Roman" w:cs="Times New Roman"/>
        </w:rPr>
        <w:t>godišnje</w:t>
      </w:r>
      <w:r>
        <w:rPr>
          <w:rFonts w:ascii="Times New Roman" w:hAnsi="Times New Roman" w:cs="Times New Roman"/>
        </w:rPr>
        <w:t xml:space="preserve"> doba posebno.</w:t>
      </w:r>
    </w:p>
    <w:p w:rsidR="00AE050D" w:rsidRPr="00FF2B6F" w:rsidRDefault="00AE050D" w:rsidP="00AE050D">
      <w:pPr>
        <w:rPr>
          <w:rFonts w:ascii="Times New Roman" w:hAnsi="Times New Roman" w:cs="Times New Roman"/>
        </w:rPr>
      </w:pPr>
      <w:r w:rsidRPr="00FF2B6F">
        <w:rPr>
          <w:rFonts w:ascii="Times New Roman" w:hAnsi="Times New Roman" w:cs="Times New Roman"/>
        </w:rPr>
        <w:t xml:space="preserve">                ● učenici će  razvijati  suradnju u grupi, pozitivno djelovanje na drugoga te će spoznati što</w:t>
      </w:r>
    </w:p>
    <w:p w:rsidR="00AE050D" w:rsidRPr="00FF2B6F" w:rsidRDefault="00AE050D" w:rsidP="00AE050D">
      <w:pPr>
        <w:rPr>
          <w:rFonts w:ascii="Times New Roman" w:hAnsi="Times New Roman" w:cs="Times New Roman"/>
        </w:rPr>
      </w:pPr>
      <w:r w:rsidRPr="00FF2B6F">
        <w:rPr>
          <w:rFonts w:ascii="Times New Roman" w:hAnsi="Times New Roman" w:cs="Times New Roman"/>
        </w:rPr>
        <w:t xml:space="preserve">                    znači volontirati.</w:t>
      </w:r>
    </w:p>
    <w:p w:rsidR="00AE050D" w:rsidRPr="00FF2B6F" w:rsidRDefault="00AE050D" w:rsidP="00AE050D">
      <w:pPr>
        <w:rPr>
          <w:rFonts w:ascii="Times New Roman" w:hAnsi="Times New Roman" w:cs="Times New Roman"/>
        </w:rPr>
      </w:pPr>
    </w:p>
    <w:p w:rsidR="00AE050D" w:rsidRPr="00FF2B6F" w:rsidRDefault="00AE050D" w:rsidP="00493EFB">
      <w:pPr>
        <w:numPr>
          <w:ilvl w:val="0"/>
          <w:numId w:val="27"/>
        </w:numPr>
        <w:rPr>
          <w:rFonts w:ascii="Times New Roman" w:hAnsi="Times New Roman" w:cs="Times New Roman"/>
        </w:rPr>
      </w:pPr>
      <w:r w:rsidRPr="00FF2B6F">
        <w:rPr>
          <w:rFonts w:ascii="Times New Roman" w:hAnsi="Times New Roman" w:cs="Times New Roman"/>
          <w:i/>
        </w:rPr>
        <w:t xml:space="preserve"> </w:t>
      </w:r>
      <w:r w:rsidRPr="00FF2B6F">
        <w:rPr>
          <w:rFonts w:ascii="Times New Roman" w:hAnsi="Times New Roman" w:cs="Times New Roman"/>
          <w:b/>
          <w:i/>
        </w:rPr>
        <w:t>Očekivani ishodi/postignuća</w:t>
      </w:r>
      <w:r w:rsidRPr="00FF2B6F">
        <w:rPr>
          <w:rFonts w:ascii="Times New Roman" w:hAnsi="Times New Roman" w:cs="Times New Roman"/>
        </w:rPr>
        <w:t>: (</w:t>
      </w:r>
      <w:r w:rsidRPr="00FF2B6F">
        <w:rPr>
          <w:rFonts w:ascii="Times New Roman" w:hAnsi="Times New Roman" w:cs="Times New Roman"/>
          <w:i/>
        </w:rPr>
        <w:t>Učenik će moći:)</w:t>
      </w:r>
    </w:p>
    <w:p w:rsidR="00AE050D" w:rsidRPr="00FF2B6F" w:rsidRDefault="00AE050D" w:rsidP="00AE050D">
      <w:pPr>
        <w:rPr>
          <w:rFonts w:ascii="Times New Roman" w:hAnsi="Times New Roman" w:cs="Times New Roman"/>
        </w:rPr>
      </w:pPr>
      <w:r w:rsidRPr="00FF2B6F">
        <w:rPr>
          <w:rFonts w:ascii="Times New Roman" w:hAnsi="Times New Roman" w:cs="Times New Roman"/>
        </w:rPr>
        <w:t xml:space="preserve">       ● prepoznati važne građevine u blizini škole</w:t>
      </w:r>
    </w:p>
    <w:p w:rsidR="00AE050D" w:rsidRPr="00FF2B6F" w:rsidRDefault="00AE050D" w:rsidP="00AE050D">
      <w:pPr>
        <w:rPr>
          <w:rFonts w:ascii="Times New Roman" w:hAnsi="Times New Roman" w:cs="Times New Roman"/>
        </w:rPr>
      </w:pPr>
      <w:r w:rsidRPr="00FF2B6F">
        <w:rPr>
          <w:rFonts w:ascii="Times New Roman" w:hAnsi="Times New Roman" w:cs="Times New Roman"/>
        </w:rPr>
        <w:t xml:space="preserve">       ●  uočiti glavna obilježja godišnjih doba u mjestu u kojem živi ; povezati vremenske promjene i</w:t>
      </w:r>
    </w:p>
    <w:p w:rsidR="00AE050D" w:rsidRPr="00FF2B6F" w:rsidRDefault="00AE050D" w:rsidP="00AE050D">
      <w:pPr>
        <w:rPr>
          <w:rFonts w:ascii="Times New Roman" w:hAnsi="Times New Roman" w:cs="Times New Roman"/>
        </w:rPr>
      </w:pPr>
      <w:r w:rsidRPr="00FF2B6F">
        <w:rPr>
          <w:rFonts w:ascii="Times New Roman" w:hAnsi="Times New Roman" w:cs="Times New Roman"/>
        </w:rPr>
        <w:t xml:space="preserve">             njihov utjecaj na biljni i životinjski svijet i rad ljudi.</w:t>
      </w:r>
    </w:p>
    <w:p w:rsidR="00AE050D" w:rsidRDefault="00AE050D" w:rsidP="00AE050D">
      <w:pPr>
        <w:rPr>
          <w:rFonts w:ascii="Times New Roman" w:hAnsi="Times New Roman" w:cs="Times New Roman"/>
        </w:rPr>
      </w:pPr>
      <w:r w:rsidRPr="00FF2B6F">
        <w:rPr>
          <w:rFonts w:ascii="Times New Roman" w:hAnsi="Times New Roman" w:cs="Times New Roman"/>
        </w:rPr>
        <w:t xml:space="preserve">       ● prepoznati  važnost brige za okoliš uže i šire zajednice, kao i brige za ljude u užoj i </w:t>
      </w:r>
    </w:p>
    <w:p w:rsidR="00AE050D" w:rsidRPr="00FF2B6F" w:rsidRDefault="00AE050D" w:rsidP="00AE05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FF2B6F">
        <w:rPr>
          <w:rFonts w:ascii="Times New Roman" w:hAnsi="Times New Roman" w:cs="Times New Roman"/>
        </w:rPr>
        <w:t>široj zajednici</w:t>
      </w:r>
    </w:p>
    <w:p w:rsidR="00AE050D" w:rsidRPr="00FF2B6F" w:rsidRDefault="00AE050D" w:rsidP="00AE050D">
      <w:pPr>
        <w:rPr>
          <w:rFonts w:ascii="Times New Roman" w:hAnsi="Times New Roman" w:cs="Times New Roman"/>
        </w:rPr>
      </w:pPr>
      <w:r w:rsidRPr="00FF2B6F">
        <w:rPr>
          <w:rFonts w:ascii="Times New Roman" w:hAnsi="Times New Roman" w:cs="Times New Roman"/>
        </w:rPr>
        <w:t xml:space="preserve">              </w:t>
      </w:r>
    </w:p>
    <w:p w:rsidR="00AE050D" w:rsidRPr="00FF2B6F" w:rsidRDefault="00AE050D" w:rsidP="00493EFB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b/>
        </w:rPr>
      </w:pPr>
      <w:r w:rsidRPr="00FF2B6F">
        <w:rPr>
          <w:b/>
          <w:i/>
        </w:rPr>
        <w:t>Način realizacije:</w:t>
      </w:r>
    </w:p>
    <w:p w:rsidR="00AE050D" w:rsidRPr="00FF2B6F" w:rsidRDefault="00AE050D" w:rsidP="00AE050D">
      <w:pPr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FF2B6F">
        <w:rPr>
          <w:rFonts w:ascii="Times New Roman" w:hAnsi="Times New Roman" w:cs="Times New Roman"/>
          <w:b/>
          <w:i/>
        </w:rPr>
        <w:t xml:space="preserve">Oblik:  </w:t>
      </w:r>
      <w:r w:rsidRPr="00FF2B6F">
        <w:rPr>
          <w:rFonts w:ascii="Times New Roman" w:hAnsi="Times New Roman" w:cs="Times New Roman"/>
          <w:u w:val="single"/>
        </w:rPr>
        <w:t>frontalni, individualni, grupni, rad u paru, demonstracija</w:t>
      </w:r>
    </w:p>
    <w:p w:rsidR="00AE050D" w:rsidRPr="00FF2B6F" w:rsidRDefault="00AE050D" w:rsidP="00AE050D">
      <w:pPr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FF2B6F">
        <w:rPr>
          <w:rFonts w:ascii="Times New Roman" w:hAnsi="Times New Roman" w:cs="Times New Roman"/>
          <w:b/>
          <w:i/>
        </w:rPr>
        <w:t>Sudionici</w:t>
      </w:r>
      <w:r w:rsidRPr="00FF2B6F">
        <w:rPr>
          <w:rFonts w:ascii="Times New Roman" w:hAnsi="Times New Roman" w:cs="Times New Roman"/>
          <w:b/>
        </w:rPr>
        <w:t xml:space="preserve">: </w:t>
      </w:r>
      <w:r w:rsidRPr="00FF2B6F">
        <w:rPr>
          <w:rFonts w:ascii="Times New Roman" w:hAnsi="Times New Roman" w:cs="Times New Roman"/>
          <w:u w:val="single"/>
        </w:rPr>
        <w:t>učenici 2. razreda</w:t>
      </w:r>
    </w:p>
    <w:p w:rsidR="00AE050D" w:rsidRPr="00FF2B6F" w:rsidRDefault="00AE050D" w:rsidP="00AE050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F2B6F">
        <w:rPr>
          <w:rFonts w:ascii="Times New Roman" w:hAnsi="Times New Roman" w:cs="Times New Roman"/>
          <w:b/>
          <w:i/>
        </w:rPr>
        <w:t>Načini učenja</w:t>
      </w:r>
      <w:r w:rsidRPr="00FF2B6F">
        <w:rPr>
          <w:rFonts w:ascii="Times New Roman" w:hAnsi="Times New Roman" w:cs="Times New Roman"/>
          <w:b/>
        </w:rPr>
        <w:t xml:space="preserve"> (</w:t>
      </w:r>
      <w:r w:rsidRPr="00FF2B6F">
        <w:rPr>
          <w:rFonts w:ascii="Times New Roman" w:hAnsi="Times New Roman" w:cs="Times New Roman"/>
          <w:b/>
          <w:i/>
        </w:rPr>
        <w:t>što rade učenici)</w:t>
      </w:r>
    </w:p>
    <w:p w:rsidR="00AE050D" w:rsidRPr="00FF2B6F" w:rsidRDefault="00AE050D" w:rsidP="00AE050D">
      <w:pPr>
        <w:rPr>
          <w:rFonts w:ascii="Times New Roman" w:hAnsi="Times New Roman" w:cs="Times New Roman"/>
          <w:u w:val="single"/>
        </w:rPr>
      </w:pPr>
      <w:r w:rsidRPr="00FF2B6F">
        <w:rPr>
          <w:rFonts w:ascii="Times New Roman" w:hAnsi="Times New Roman" w:cs="Times New Roman"/>
          <w:u w:val="single"/>
        </w:rPr>
        <w:t>Prate, aktivno sudjeluju , pozitivno se odnose prema učenju – otkriva smisao učenja, prihvaća pravila igre, obogaćuje rječnik,</w:t>
      </w:r>
    </w:p>
    <w:p w:rsidR="00AE050D" w:rsidRDefault="00AE050D" w:rsidP="00AE050D">
      <w:pPr>
        <w:rPr>
          <w:rFonts w:ascii="Times New Roman" w:hAnsi="Times New Roman" w:cs="Times New Roman"/>
        </w:rPr>
      </w:pPr>
    </w:p>
    <w:p w:rsidR="00AE050D" w:rsidRPr="00FF2B6F" w:rsidRDefault="00AE050D" w:rsidP="00AE050D">
      <w:pPr>
        <w:rPr>
          <w:rFonts w:ascii="Times New Roman" w:hAnsi="Times New Roman" w:cs="Times New Roman"/>
        </w:rPr>
      </w:pPr>
    </w:p>
    <w:p w:rsidR="00AE050D" w:rsidRPr="00FF2B6F" w:rsidRDefault="00AE050D" w:rsidP="00AE050D">
      <w:pPr>
        <w:numPr>
          <w:ilvl w:val="0"/>
          <w:numId w:val="1"/>
        </w:numPr>
        <w:rPr>
          <w:rFonts w:ascii="Times New Roman" w:hAnsi="Times New Roman" w:cs="Times New Roman"/>
          <w:b/>
          <w:i/>
        </w:rPr>
      </w:pPr>
      <w:r w:rsidRPr="00FF2B6F">
        <w:rPr>
          <w:rFonts w:ascii="Times New Roman" w:hAnsi="Times New Roman" w:cs="Times New Roman"/>
          <w:b/>
          <w:i/>
        </w:rPr>
        <w:t>Metode poučavanja</w:t>
      </w:r>
      <w:r w:rsidRPr="00FF2B6F">
        <w:rPr>
          <w:rFonts w:ascii="Times New Roman" w:hAnsi="Times New Roman" w:cs="Times New Roman"/>
          <w:b/>
        </w:rPr>
        <w:t xml:space="preserve"> (</w:t>
      </w:r>
      <w:r w:rsidRPr="00FF2B6F">
        <w:rPr>
          <w:rFonts w:ascii="Times New Roman" w:hAnsi="Times New Roman" w:cs="Times New Roman"/>
          <w:b/>
          <w:i/>
        </w:rPr>
        <w:t>što rade učitelji</w:t>
      </w:r>
      <w:r w:rsidRPr="00FF2B6F">
        <w:rPr>
          <w:rFonts w:ascii="Times New Roman" w:hAnsi="Times New Roman" w:cs="Times New Roman"/>
          <w:b/>
        </w:rPr>
        <w:t xml:space="preserve">): </w:t>
      </w:r>
    </w:p>
    <w:p w:rsidR="00AE050D" w:rsidRPr="00FF2B6F" w:rsidRDefault="00AE050D" w:rsidP="00AE050D">
      <w:pPr>
        <w:rPr>
          <w:rFonts w:ascii="Times New Roman" w:hAnsi="Times New Roman" w:cs="Times New Roman"/>
        </w:rPr>
      </w:pPr>
      <w:r w:rsidRPr="00FF2B6F">
        <w:rPr>
          <w:rFonts w:ascii="Times New Roman" w:hAnsi="Times New Roman" w:cs="Times New Roman"/>
          <w:b/>
          <w:i/>
        </w:rPr>
        <w:lastRenderedPageBreak/>
        <w:t xml:space="preserve">● </w:t>
      </w:r>
      <w:r w:rsidRPr="00FF2B6F">
        <w:rPr>
          <w:rFonts w:ascii="Times New Roman" w:hAnsi="Times New Roman" w:cs="Times New Roman"/>
        </w:rPr>
        <w:t>potiče i motivira učenike na rad</w:t>
      </w:r>
    </w:p>
    <w:p w:rsidR="00AE050D" w:rsidRPr="00FF2B6F" w:rsidRDefault="00AE050D" w:rsidP="00AE050D">
      <w:pPr>
        <w:rPr>
          <w:rFonts w:ascii="Times New Roman" w:hAnsi="Times New Roman" w:cs="Times New Roman"/>
        </w:rPr>
      </w:pPr>
      <w:r w:rsidRPr="00FF2B6F">
        <w:rPr>
          <w:rFonts w:ascii="Times New Roman" w:hAnsi="Times New Roman" w:cs="Times New Roman"/>
          <w:b/>
          <w:i/>
        </w:rPr>
        <w:t>●</w:t>
      </w:r>
      <w:r w:rsidRPr="00FF2B6F">
        <w:rPr>
          <w:rFonts w:ascii="Times New Roman" w:hAnsi="Times New Roman" w:cs="Times New Roman"/>
        </w:rPr>
        <w:t xml:space="preserve"> Pokazuje  kako na zanimljiv, kreativan način  učenici mogu naučiti nešto novo</w:t>
      </w:r>
    </w:p>
    <w:p w:rsidR="00AE050D" w:rsidRPr="00FF2B6F" w:rsidRDefault="00AE050D" w:rsidP="00AE050D">
      <w:pPr>
        <w:numPr>
          <w:ilvl w:val="0"/>
          <w:numId w:val="1"/>
        </w:numPr>
        <w:rPr>
          <w:rFonts w:ascii="Times New Roman" w:hAnsi="Times New Roman" w:cs="Times New Roman"/>
          <w:b/>
          <w:i/>
        </w:rPr>
      </w:pPr>
      <w:r w:rsidRPr="00FF2B6F">
        <w:rPr>
          <w:rFonts w:ascii="Times New Roman" w:hAnsi="Times New Roman" w:cs="Times New Roman"/>
          <w:b/>
          <w:i/>
        </w:rPr>
        <w:t xml:space="preserve">Trajanje izvedbe: </w:t>
      </w:r>
      <w:r w:rsidRPr="00FF2B6F">
        <w:rPr>
          <w:rFonts w:ascii="Times New Roman" w:hAnsi="Times New Roman" w:cs="Times New Roman"/>
          <w:u w:val="single"/>
        </w:rPr>
        <w:t xml:space="preserve">tijekom šk. godine </w:t>
      </w:r>
      <w:r>
        <w:rPr>
          <w:rFonts w:ascii="Times New Roman" w:hAnsi="Times New Roman" w:cs="Times New Roman"/>
          <w:u w:val="single"/>
        </w:rPr>
        <w:t xml:space="preserve"> 2019. / 2020</w:t>
      </w:r>
      <w:r w:rsidRPr="00FF2B6F">
        <w:rPr>
          <w:rFonts w:ascii="Times New Roman" w:hAnsi="Times New Roman" w:cs="Times New Roman"/>
          <w:u w:val="single"/>
        </w:rPr>
        <w:t>.</w:t>
      </w:r>
    </w:p>
    <w:p w:rsidR="00AE050D" w:rsidRPr="00FF2B6F" w:rsidRDefault="00AE050D" w:rsidP="00AE050D">
      <w:pPr>
        <w:rPr>
          <w:rFonts w:ascii="Times New Roman" w:hAnsi="Times New Roman" w:cs="Times New Roman"/>
          <w:b/>
          <w:i/>
        </w:rPr>
      </w:pPr>
    </w:p>
    <w:p w:rsidR="00AE050D" w:rsidRPr="00FF2B6F" w:rsidRDefault="00AE050D" w:rsidP="00493EFB">
      <w:pPr>
        <w:numPr>
          <w:ilvl w:val="0"/>
          <w:numId w:val="27"/>
        </w:numPr>
        <w:rPr>
          <w:rFonts w:ascii="Times New Roman" w:hAnsi="Times New Roman" w:cs="Times New Roman"/>
          <w:b/>
        </w:rPr>
      </w:pPr>
      <w:r w:rsidRPr="00FF2B6F">
        <w:rPr>
          <w:rFonts w:ascii="Times New Roman" w:hAnsi="Times New Roman" w:cs="Times New Roman"/>
          <w:b/>
          <w:i/>
        </w:rPr>
        <w:t>Potrebni resursi/moguće teškoće</w:t>
      </w:r>
      <w:r w:rsidRPr="00FF2B6F">
        <w:rPr>
          <w:rFonts w:ascii="Times New Roman" w:hAnsi="Times New Roman" w:cs="Times New Roman"/>
          <w:b/>
        </w:rPr>
        <w:t>:</w:t>
      </w:r>
    </w:p>
    <w:p w:rsidR="00AE050D" w:rsidRPr="00FF2B6F" w:rsidRDefault="00AE050D" w:rsidP="00AE050D">
      <w:pPr>
        <w:rPr>
          <w:rFonts w:ascii="Times New Roman" w:hAnsi="Times New Roman" w:cs="Times New Roman"/>
          <w:u w:val="single"/>
        </w:rPr>
      </w:pPr>
      <w:r w:rsidRPr="00FF2B6F">
        <w:rPr>
          <w:rFonts w:ascii="Times New Roman" w:hAnsi="Times New Roman" w:cs="Times New Roman"/>
          <w:u w:val="single"/>
        </w:rPr>
        <w:t>Bilježnice, olovke, fotoaparat</w:t>
      </w:r>
    </w:p>
    <w:p w:rsidR="00AE050D" w:rsidRPr="00FF2B6F" w:rsidRDefault="00AE050D" w:rsidP="00AE050D">
      <w:pPr>
        <w:rPr>
          <w:rFonts w:ascii="Times New Roman" w:hAnsi="Times New Roman" w:cs="Times New Roman"/>
        </w:rPr>
      </w:pPr>
    </w:p>
    <w:p w:rsidR="00AE050D" w:rsidRPr="00FF2B6F" w:rsidRDefault="00AE050D" w:rsidP="00493EFB">
      <w:pPr>
        <w:numPr>
          <w:ilvl w:val="0"/>
          <w:numId w:val="27"/>
        </w:numPr>
        <w:rPr>
          <w:rFonts w:ascii="Times New Roman" w:hAnsi="Times New Roman" w:cs="Times New Roman"/>
          <w:b/>
          <w:i/>
        </w:rPr>
      </w:pPr>
      <w:r w:rsidRPr="00FF2B6F">
        <w:rPr>
          <w:rFonts w:ascii="Times New Roman" w:hAnsi="Times New Roman" w:cs="Times New Roman"/>
          <w:b/>
          <w:i/>
        </w:rPr>
        <w:t>Način praćenja i provjere ishoda/postignuća:</w:t>
      </w:r>
    </w:p>
    <w:p w:rsidR="00AE050D" w:rsidRPr="00FF2B6F" w:rsidRDefault="00AE050D" w:rsidP="00AE050D">
      <w:pPr>
        <w:rPr>
          <w:rFonts w:ascii="Times New Roman" w:hAnsi="Times New Roman" w:cs="Times New Roman"/>
          <w:u w:val="single"/>
        </w:rPr>
      </w:pPr>
      <w:r w:rsidRPr="00FF2B6F">
        <w:rPr>
          <w:rFonts w:ascii="Times New Roman" w:hAnsi="Times New Roman" w:cs="Times New Roman"/>
        </w:rPr>
        <w:t xml:space="preserve">          </w:t>
      </w:r>
      <w:r w:rsidRPr="00FF2B6F">
        <w:rPr>
          <w:rFonts w:ascii="Times New Roman" w:hAnsi="Times New Roman" w:cs="Times New Roman"/>
          <w:u w:val="single"/>
        </w:rPr>
        <w:t>Usmena  pohvala</w:t>
      </w:r>
    </w:p>
    <w:p w:rsidR="00AE050D" w:rsidRPr="00FF2B6F" w:rsidRDefault="00AE050D" w:rsidP="00AE050D">
      <w:pPr>
        <w:rPr>
          <w:rFonts w:ascii="Times New Roman" w:hAnsi="Times New Roman" w:cs="Times New Roman"/>
          <w:b/>
          <w:i/>
        </w:rPr>
      </w:pPr>
    </w:p>
    <w:p w:rsidR="00AE050D" w:rsidRPr="00FF2B6F" w:rsidRDefault="00AE050D" w:rsidP="00493EFB">
      <w:pPr>
        <w:numPr>
          <w:ilvl w:val="0"/>
          <w:numId w:val="27"/>
        </w:numPr>
        <w:rPr>
          <w:rFonts w:ascii="Times New Roman" w:hAnsi="Times New Roman" w:cs="Times New Roman"/>
          <w:b/>
          <w:i/>
        </w:rPr>
      </w:pPr>
      <w:r w:rsidRPr="00FF2B6F">
        <w:rPr>
          <w:rFonts w:ascii="Times New Roman" w:hAnsi="Times New Roman" w:cs="Times New Roman"/>
          <w:b/>
          <w:i/>
        </w:rPr>
        <w:t>Odgovorne osobe:</w:t>
      </w:r>
      <w:r w:rsidRPr="00FF2B6F">
        <w:rPr>
          <w:rFonts w:ascii="Times New Roman" w:hAnsi="Times New Roman" w:cs="Times New Roman"/>
          <w:b/>
        </w:rPr>
        <w:t xml:space="preserve"> </w:t>
      </w:r>
    </w:p>
    <w:p w:rsidR="00AE050D" w:rsidRPr="00FF2B6F" w:rsidRDefault="00AE050D" w:rsidP="00AE050D">
      <w:pPr>
        <w:rPr>
          <w:rFonts w:ascii="Times New Roman" w:hAnsi="Times New Roman" w:cs="Times New Roman"/>
          <w:b/>
          <w:i/>
          <w:u w:val="single"/>
        </w:rPr>
      </w:pPr>
      <w:r w:rsidRPr="00FF2B6F">
        <w:rPr>
          <w:rFonts w:ascii="Times New Roman" w:hAnsi="Times New Roman" w:cs="Times New Roman"/>
          <w:u w:val="single"/>
        </w:rPr>
        <w:t>Učiteljica Katarina Ćaćić</w:t>
      </w:r>
    </w:p>
    <w:p w:rsidR="00AE050D" w:rsidRPr="00FF2B6F" w:rsidRDefault="00AE050D" w:rsidP="00AE050D">
      <w:pPr>
        <w:rPr>
          <w:rFonts w:ascii="Times New Roman" w:hAnsi="Times New Roman" w:cs="Times New Roman"/>
        </w:rPr>
      </w:pPr>
    </w:p>
    <w:p w:rsidR="00AE050D" w:rsidRPr="00FF2B6F" w:rsidRDefault="00AE050D" w:rsidP="00AE050D">
      <w:pPr>
        <w:rPr>
          <w:rFonts w:ascii="Times New Roman" w:hAnsi="Times New Roman" w:cs="Times New Roman"/>
        </w:rPr>
      </w:pPr>
    </w:p>
    <w:p w:rsidR="00AE050D" w:rsidRPr="00FF2B6F" w:rsidRDefault="00AE050D" w:rsidP="00AE050D">
      <w:pPr>
        <w:rPr>
          <w:rFonts w:ascii="Times New Roman" w:hAnsi="Times New Roman" w:cs="Times New Roman"/>
        </w:rPr>
      </w:pPr>
    </w:p>
    <w:p w:rsidR="00AE050D" w:rsidRPr="00FF2B6F" w:rsidRDefault="00AE050D" w:rsidP="00AE050D">
      <w:pPr>
        <w:rPr>
          <w:rFonts w:ascii="Times New Roman" w:hAnsi="Times New Roman" w:cs="Times New Roman"/>
          <w:b/>
          <w:u w:val="single"/>
        </w:rPr>
      </w:pPr>
    </w:p>
    <w:p w:rsidR="00AE050D" w:rsidRPr="00FF2B6F" w:rsidRDefault="00AE050D" w:rsidP="00AE050D">
      <w:pPr>
        <w:rPr>
          <w:rFonts w:ascii="Times New Roman" w:hAnsi="Times New Roman" w:cs="Times New Roman"/>
          <w:b/>
          <w:u w:val="single"/>
        </w:rPr>
      </w:pPr>
    </w:p>
    <w:p w:rsidR="00AE050D" w:rsidRPr="00FF2B6F" w:rsidRDefault="00AE050D" w:rsidP="00AE050D">
      <w:pPr>
        <w:rPr>
          <w:rFonts w:ascii="Times New Roman" w:hAnsi="Times New Roman" w:cs="Times New Roman"/>
          <w:b/>
          <w:u w:val="single"/>
        </w:rPr>
      </w:pPr>
    </w:p>
    <w:p w:rsidR="00AE050D" w:rsidRPr="00FF2B6F" w:rsidRDefault="00AE050D" w:rsidP="00AE050D">
      <w:pPr>
        <w:rPr>
          <w:rFonts w:ascii="Times New Roman" w:hAnsi="Times New Roman" w:cs="Times New Roman"/>
          <w:b/>
          <w:u w:val="single"/>
        </w:rPr>
      </w:pPr>
    </w:p>
    <w:p w:rsidR="00AE050D" w:rsidRPr="00FF2B6F" w:rsidRDefault="00AE050D" w:rsidP="00AE050D">
      <w:pPr>
        <w:rPr>
          <w:rFonts w:ascii="Times New Roman" w:hAnsi="Times New Roman" w:cs="Times New Roman"/>
          <w:b/>
          <w:u w:val="single"/>
        </w:rPr>
      </w:pPr>
    </w:p>
    <w:p w:rsidR="00AE050D" w:rsidRPr="00FF2B6F" w:rsidRDefault="00AE050D" w:rsidP="00AE050D">
      <w:pPr>
        <w:rPr>
          <w:rFonts w:ascii="Times New Roman" w:hAnsi="Times New Roman" w:cs="Times New Roman"/>
          <w:b/>
          <w:u w:val="single"/>
        </w:rPr>
      </w:pPr>
    </w:p>
    <w:p w:rsidR="00AE050D" w:rsidRPr="00FF2B6F" w:rsidRDefault="00AE050D" w:rsidP="00AE050D">
      <w:pPr>
        <w:rPr>
          <w:rFonts w:ascii="Times New Roman" w:hAnsi="Times New Roman" w:cs="Times New Roman"/>
          <w:b/>
          <w:u w:val="single"/>
        </w:rPr>
      </w:pPr>
    </w:p>
    <w:p w:rsidR="00AE050D" w:rsidRPr="00FF2B6F" w:rsidRDefault="00AE050D" w:rsidP="00AE050D">
      <w:pPr>
        <w:rPr>
          <w:rFonts w:ascii="Times New Roman" w:hAnsi="Times New Roman" w:cs="Times New Roman"/>
          <w:b/>
          <w:u w:val="single"/>
        </w:rPr>
      </w:pPr>
    </w:p>
    <w:p w:rsidR="00AE050D" w:rsidRPr="00FF2B6F" w:rsidRDefault="00AE050D" w:rsidP="00AE050D">
      <w:pPr>
        <w:rPr>
          <w:rFonts w:ascii="Times New Roman" w:hAnsi="Times New Roman" w:cs="Times New Roman"/>
          <w:b/>
          <w:u w:val="single"/>
        </w:rPr>
      </w:pPr>
    </w:p>
    <w:p w:rsidR="00AE050D" w:rsidRPr="00FF2B6F" w:rsidRDefault="00AE050D" w:rsidP="00AE050D">
      <w:pPr>
        <w:rPr>
          <w:rFonts w:ascii="Times New Roman" w:hAnsi="Times New Roman" w:cs="Times New Roman"/>
          <w:b/>
          <w:u w:val="single"/>
        </w:rPr>
      </w:pPr>
    </w:p>
    <w:p w:rsidR="00AE050D" w:rsidRPr="00FF2B6F" w:rsidRDefault="00AE050D" w:rsidP="00AE050D">
      <w:pPr>
        <w:rPr>
          <w:rFonts w:ascii="Times New Roman" w:hAnsi="Times New Roman" w:cs="Times New Roman"/>
          <w:b/>
          <w:u w:val="single"/>
        </w:rPr>
      </w:pPr>
    </w:p>
    <w:p w:rsidR="00AE050D" w:rsidRPr="00FF2B6F" w:rsidRDefault="00AE050D" w:rsidP="00AE050D">
      <w:pPr>
        <w:rPr>
          <w:rFonts w:ascii="Times New Roman" w:hAnsi="Times New Roman" w:cs="Times New Roman"/>
          <w:b/>
          <w:u w:val="single"/>
        </w:rPr>
      </w:pPr>
    </w:p>
    <w:p w:rsidR="00AE050D" w:rsidRPr="00FF2B6F" w:rsidRDefault="00AE050D" w:rsidP="00AE050D">
      <w:pPr>
        <w:rPr>
          <w:rFonts w:ascii="Times New Roman" w:hAnsi="Times New Roman" w:cs="Times New Roman"/>
          <w:b/>
          <w:u w:val="single"/>
        </w:rPr>
      </w:pPr>
    </w:p>
    <w:p w:rsidR="00AE050D" w:rsidRPr="00FF2B6F" w:rsidRDefault="00AE050D" w:rsidP="00AE050D">
      <w:pPr>
        <w:rPr>
          <w:rFonts w:ascii="Times New Roman" w:hAnsi="Times New Roman" w:cs="Times New Roman"/>
          <w:b/>
          <w:u w:val="single"/>
        </w:rPr>
      </w:pPr>
    </w:p>
    <w:p w:rsidR="00AE050D" w:rsidRPr="00FF2B6F" w:rsidRDefault="00AE050D" w:rsidP="00AE050D">
      <w:pPr>
        <w:rPr>
          <w:rFonts w:ascii="Times New Roman" w:hAnsi="Times New Roman" w:cs="Times New Roman"/>
          <w:b/>
          <w:u w:val="single"/>
        </w:rPr>
      </w:pPr>
    </w:p>
    <w:p w:rsidR="00AE050D" w:rsidRDefault="00AE050D" w:rsidP="00AE050D">
      <w:pPr>
        <w:rPr>
          <w:rFonts w:ascii="Times New Roman" w:hAnsi="Times New Roman" w:cs="Times New Roman"/>
          <w:b/>
          <w:u w:val="single"/>
        </w:rPr>
      </w:pPr>
    </w:p>
    <w:p w:rsidR="00A2350C" w:rsidRDefault="00A2350C" w:rsidP="00AE050D">
      <w:pPr>
        <w:rPr>
          <w:rFonts w:ascii="Times New Roman" w:hAnsi="Times New Roman" w:cs="Times New Roman"/>
          <w:b/>
          <w:u w:val="single"/>
        </w:rPr>
      </w:pPr>
    </w:p>
    <w:p w:rsidR="00A2350C" w:rsidRPr="00FF2B6F" w:rsidRDefault="00A2350C" w:rsidP="00AE050D">
      <w:pPr>
        <w:rPr>
          <w:rFonts w:ascii="Times New Roman" w:hAnsi="Times New Roman" w:cs="Times New Roman"/>
          <w:b/>
          <w:u w:val="single"/>
        </w:rPr>
      </w:pPr>
    </w:p>
    <w:p w:rsidR="00AE050D" w:rsidRPr="00FF2B6F" w:rsidRDefault="00AE050D" w:rsidP="00AE050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2B6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Plan provedbe izvanučioničke nastave</w:t>
      </w:r>
    </w:p>
    <w:p w:rsidR="00AE050D" w:rsidRPr="00FF2B6F" w:rsidRDefault="00AE050D" w:rsidP="00AE050D">
      <w:pPr>
        <w:rPr>
          <w:rFonts w:ascii="Times New Roman" w:hAnsi="Times New Roman" w:cs="Times New Roman"/>
          <w:b/>
          <w:u w:val="single"/>
        </w:rPr>
      </w:pPr>
    </w:p>
    <w:p w:rsidR="00AE050D" w:rsidRPr="00FF2B6F" w:rsidRDefault="00AE050D" w:rsidP="00AE050D">
      <w:pPr>
        <w:rPr>
          <w:rFonts w:ascii="Times New Roman" w:hAnsi="Times New Roman" w:cs="Times New Roman"/>
          <w:b/>
          <w:sz w:val="24"/>
          <w:szCs w:val="24"/>
        </w:rPr>
      </w:pPr>
      <w:r w:rsidRPr="00FF2B6F">
        <w:rPr>
          <w:rFonts w:ascii="Times New Roman" w:hAnsi="Times New Roman" w:cs="Times New Roman"/>
        </w:rPr>
        <w:t>Kurikulumsko područje:</w:t>
      </w:r>
      <w:r w:rsidRPr="00FF2B6F">
        <w:rPr>
          <w:rFonts w:ascii="Times New Roman" w:hAnsi="Times New Roman" w:cs="Times New Roman"/>
          <w:b/>
        </w:rPr>
        <w:t xml:space="preserve"> </w:t>
      </w:r>
      <w:r w:rsidRPr="00FF2B6F">
        <w:rPr>
          <w:rFonts w:ascii="Times New Roman" w:hAnsi="Times New Roman" w:cs="Times New Roman"/>
          <w:b/>
          <w:sz w:val="24"/>
          <w:szCs w:val="24"/>
        </w:rPr>
        <w:t xml:space="preserve">Izvanučionička nastava </w:t>
      </w:r>
    </w:p>
    <w:p w:rsidR="00AE050D" w:rsidRPr="00FF2B6F" w:rsidRDefault="00AE050D" w:rsidP="00AE050D">
      <w:pPr>
        <w:rPr>
          <w:rFonts w:ascii="Times New Roman" w:hAnsi="Times New Roman" w:cs="Times New Roman"/>
          <w:b/>
        </w:rPr>
      </w:pPr>
    </w:p>
    <w:p w:rsidR="00AE050D" w:rsidRPr="00FF2B6F" w:rsidRDefault="00AE050D" w:rsidP="00AE050D">
      <w:pPr>
        <w:rPr>
          <w:rFonts w:ascii="Times New Roman" w:hAnsi="Times New Roman" w:cs="Times New Roman"/>
          <w:b/>
        </w:rPr>
      </w:pPr>
      <w:r w:rsidRPr="00FF2B6F">
        <w:rPr>
          <w:rFonts w:ascii="Times New Roman" w:hAnsi="Times New Roman" w:cs="Times New Roman"/>
          <w:b/>
        </w:rPr>
        <w:t>1.Ciklus (razred): 4. razred</w:t>
      </w:r>
    </w:p>
    <w:p w:rsidR="00AE050D" w:rsidRPr="00FF2B6F" w:rsidRDefault="00AE050D" w:rsidP="00493EFB">
      <w:pPr>
        <w:numPr>
          <w:ilvl w:val="0"/>
          <w:numId w:val="28"/>
        </w:numPr>
        <w:rPr>
          <w:rFonts w:ascii="Times New Roman" w:hAnsi="Times New Roman" w:cs="Times New Roman"/>
          <w:u w:val="single"/>
        </w:rPr>
      </w:pPr>
      <w:r w:rsidRPr="00FF2B6F">
        <w:rPr>
          <w:rFonts w:ascii="Times New Roman" w:hAnsi="Times New Roman" w:cs="Times New Roman"/>
          <w:b/>
          <w:i/>
        </w:rPr>
        <w:t>Cilj 1.</w:t>
      </w:r>
      <w:r w:rsidRPr="00FF2B6F">
        <w:rPr>
          <w:rFonts w:ascii="Times New Roman" w:hAnsi="Times New Roman" w:cs="Times New Roman"/>
          <w:u w:val="single"/>
        </w:rPr>
        <w:t>Proširiti znanje učenika o zavičaju u kojem živi.</w:t>
      </w:r>
    </w:p>
    <w:p w:rsidR="00AE050D" w:rsidRPr="00FF2B6F" w:rsidRDefault="00AE050D" w:rsidP="00493EFB">
      <w:pPr>
        <w:numPr>
          <w:ilvl w:val="0"/>
          <w:numId w:val="28"/>
        </w:numPr>
        <w:rPr>
          <w:rFonts w:ascii="Times New Roman" w:hAnsi="Times New Roman" w:cs="Times New Roman"/>
        </w:rPr>
      </w:pPr>
      <w:r w:rsidRPr="00FF2B6F">
        <w:rPr>
          <w:rFonts w:ascii="Times New Roman" w:hAnsi="Times New Roman" w:cs="Times New Roman"/>
          <w:b/>
          <w:i/>
        </w:rPr>
        <w:t xml:space="preserve">Obrazloženje cilja </w:t>
      </w:r>
      <w:r w:rsidRPr="00FF2B6F">
        <w:rPr>
          <w:rFonts w:ascii="Times New Roman" w:hAnsi="Times New Roman" w:cs="Times New Roman"/>
          <w:i/>
        </w:rPr>
        <w:t>(povezan s potrebama, interesima učenika i vrijednostima ŠK):</w:t>
      </w:r>
      <w:r w:rsidRPr="00FF2B6F">
        <w:rPr>
          <w:rFonts w:ascii="Times New Roman" w:hAnsi="Times New Roman" w:cs="Times New Roman"/>
          <w:b/>
          <w:i/>
        </w:rPr>
        <w:t xml:space="preserve"> </w:t>
      </w:r>
    </w:p>
    <w:p w:rsidR="00AE050D" w:rsidRPr="00FF2B6F" w:rsidRDefault="00AE050D" w:rsidP="00AE050D">
      <w:pPr>
        <w:rPr>
          <w:rFonts w:ascii="Times New Roman" w:hAnsi="Times New Roman" w:cs="Times New Roman"/>
        </w:rPr>
      </w:pPr>
      <w:r w:rsidRPr="00FF2B6F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</w:t>
      </w:r>
      <w:r w:rsidRPr="00FF2B6F">
        <w:rPr>
          <w:rFonts w:ascii="Times New Roman" w:hAnsi="Times New Roman" w:cs="Times New Roman"/>
        </w:rPr>
        <w:t xml:space="preserve"> ● učenici će  saznati o tradicionalnim običajima obil</w:t>
      </w:r>
      <w:r>
        <w:rPr>
          <w:rFonts w:ascii="Times New Roman" w:hAnsi="Times New Roman" w:cs="Times New Roman"/>
        </w:rPr>
        <w:t>ježavanja blagdana i svečanosti</w:t>
      </w:r>
    </w:p>
    <w:p w:rsidR="00AE050D" w:rsidRPr="00FF2B6F" w:rsidRDefault="00AE050D" w:rsidP="00AE050D">
      <w:pPr>
        <w:rPr>
          <w:rFonts w:ascii="Times New Roman" w:hAnsi="Times New Roman" w:cs="Times New Roman"/>
        </w:rPr>
      </w:pPr>
      <w:r w:rsidRPr="00FF2B6F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</w:t>
      </w:r>
      <w:r w:rsidRPr="00FF2B6F">
        <w:rPr>
          <w:rFonts w:ascii="Times New Roman" w:hAnsi="Times New Roman" w:cs="Times New Roman"/>
        </w:rPr>
        <w:t xml:space="preserve"> ●  uočiti  </w:t>
      </w:r>
      <w:r w:rsidRPr="00FF2B6F">
        <w:rPr>
          <w:rFonts w:ascii="Times New Roman" w:hAnsi="Times New Roman" w:cs="Times New Roman"/>
          <w:bCs/>
        </w:rPr>
        <w:t>povezanost biljaka i životinja u životnoj zajednici travnjaka</w:t>
      </w:r>
    </w:p>
    <w:p w:rsidR="00AE050D" w:rsidRPr="00FF2B6F" w:rsidRDefault="00AE050D" w:rsidP="00AE050D">
      <w:pPr>
        <w:rPr>
          <w:rFonts w:ascii="Times New Roman" w:hAnsi="Times New Roman" w:cs="Times New Roman"/>
        </w:rPr>
      </w:pPr>
      <w:r w:rsidRPr="00FF2B6F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</w:t>
      </w:r>
      <w:r w:rsidRPr="00FF2B6F">
        <w:rPr>
          <w:rFonts w:ascii="Times New Roman" w:hAnsi="Times New Roman" w:cs="Times New Roman"/>
        </w:rPr>
        <w:t>● učenici će proširiti znanje o povijesti svog mjesta</w:t>
      </w:r>
    </w:p>
    <w:p w:rsidR="00AE050D" w:rsidRPr="00FF2B6F" w:rsidRDefault="00AE050D" w:rsidP="00AE050D">
      <w:pPr>
        <w:rPr>
          <w:rFonts w:ascii="Times New Roman" w:hAnsi="Times New Roman" w:cs="Times New Roman"/>
        </w:rPr>
      </w:pPr>
      <w:r w:rsidRPr="00FF2B6F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</w:t>
      </w:r>
      <w:r w:rsidRPr="00FF2B6F">
        <w:rPr>
          <w:rFonts w:ascii="Times New Roman" w:hAnsi="Times New Roman" w:cs="Times New Roman"/>
        </w:rPr>
        <w:t>● učenici će  surađivati u grupi, pozitivno djelovati  na druge</w:t>
      </w:r>
    </w:p>
    <w:p w:rsidR="00AE050D" w:rsidRPr="00FF2B6F" w:rsidRDefault="00AE050D" w:rsidP="00AE050D">
      <w:pPr>
        <w:rPr>
          <w:rFonts w:ascii="Times New Roman" w:hAnsi="Times New Roman" w:cs="Times New Roman"/>
        </w:rPr>
      </w:pPr>
    </w:p>
    <w:p w:rsidR="00AE050D" w:rsidRPr="00FF2B6F" w:rsidRDefault="00AE050D" w:rsidP="00493EFB">
      <w:pPr>
        <w:numPr>
          <w:ilvl w:val="0"/>
          <w:numId w:val="28"/>
        </w:numPr>
        <w:rPr>
          <w:rFonts w:ascii="Times New Roman" w:hAnsi="Times New Roman" w:cs="Times New Roman"/>
        </w:rPr>
      </w:pPr>
      <w:r w:rsidRPr="00FF2B6F">
        <w:rPr>
          <w:rFonts w:ascii="Times New Roman" w:hAnsi="Times New Roman" w:cs="Times New Roman"/>
          <w:i/>
        </w:rPr>
        <w:t xml:space="preserve"> </w:t>
      </w:r>
      <w:r w:rsidRPr="00FF2B6F">
        <w:rPr>
          <w:rFonts w:ascii="Times New Roman" w:hAnsi="Times New Roman" w:cs="Times New Roman"/>
          <w:b/>
          <w:i/>
        </w:rPr>
        <w:t>Očekivani ishodi/postignuća</w:t>
      </w:r>
      <w:r w:rsidRPr="00FF2B6F">
        <w:rPr>
          <w:rFonts w:ascii="Times New Roman" w:hAnsi="Times New Roman" w:cs="Times New Roman"/>
        </w:rPr>
        <w:t>: (</w:t>
      </w:r>
      <w:r w:rsidRPr="00FF2B6F">
        <w:rPr>
          <w:rFonts w:ascii="Times New Roman" w:hAnsi="Times New Roman" w:cs="Times New Roman"/>
          <w:i/>
        </w:rPr>
        <w:t>Učenik će moći:)</w:t>
      </w:r>
    </w:p>
    <w:p w:rsidR="00AE050D" w:rsidRPr="00FF2B6F" w:rsidRDefault="00AE050D" w:rsidP="00AE050D">
      <w:pPr>
        <w:rPr>
          <w:rFonts w:ascii="Times New Roman" w:hAnsi="Times New Roman" w:cs="Times New Roman"/>
        </w:rPr>
      </w:pPr>
      <w:r w:rsidRPr="00FF2B6F">
        <w:rPr>
          <w:rFonts w:ascii="Times New Roman" w:hAnsi="Times New Roman" w:cs="Times New Roman"/>
        </w:rPr>
        <w:t xml:space="preserve">       ● prepoznati  bogatstvo narodnih običaja u svom zavičaju</w:t>
      </w:r>
    </w:p>
    <w:p w:rsidR="00AE050D" w:rsidRPr="00FF2B6F" w:rsidRDefault="00AE050D" w:rsidP="00AE050D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</w:t>
      </w:r>
      <w:r w:rsidRPr="00FF2B6F">
        <w:rPr>
          <w:rFonts w:ascii="Times New Roman" w:hAnsi="Times New Roman" w:cs="Times New Roman"/>
        </w:rPr>
        <w:t xml:space="preserve">  ●  navesti  primjere povezanosti biljaka i životinja u životnoj zajednici ( travnjak )</w:t>
      </w:r>
    </w:p>
    <w:p w:rsidR="00AE050D" w:rsidRPr="00FF2B6F" w:rsidRDefault="00AE050D" w:rsidP="00AE050D">
      <w:pPr>
        <w:rPr>
          <w:rFonts w:ascii="Times New Roman" w:hAnsi="Times New Roman" w:cs="Times New Roman"/>
        </w:rPr>
      </w:pPr>
      <w:r w:rsidRPr="00FF2B6F">
        <w:rPr>
          <w:rFonts w:ascii="Times New Roman" w:hAnsi="Times New Roman" w:cs="Times New Roman"/>
        </w:rPr>
        <w:t xml:space="preserve">       ●  prepoznati važnost međusobnog pomaganja u životu.        </w:t>
      </w:r>
    </w:p>
    <w:p w:rsidR="00AE050D" w:rsidRPr="00FF2B6F" w:rsidRDefault="00AE050D" w:rsidP="00AE050D">
      <w:pPr>
        <w:rPr>
          <w:rFonts w:ascii="Times New Roman" w:hAnsi="Times New Roman" w:cs="Times New Roman"/>
        </w:rPr>
      </w:pPr>
    </w:p>
    <w:p w:rsidR="00AE050D" w:rsidRPr="00FF2B6F" w:rsidRDefault="00AE050D" w:rsidP="00493EFB">
      <w:pPr>
        <w:numPr>
          <w:ilvl w:val="0"/>
          <w:numId w:val="28"/>
        </w:numPr>
        <w:rPr>
          <w:rFonts w:ascii="Times New Roman" w:hAnsi="Times New Roman" w:cs="Times New Roman"/>
          <w:b/>
        </w:rPr>
      </w:pPr>
      <w:r w:rsidRPr="00FF2B6F">
        <w:rPr>
          <w:rFonts w:ascii="Times New Roman" w:hAnsi="Times New Roman" w:cs="Times New Roman"/>
          <w:b/>
          <w:i/>
        </w:rPr>
        <w:t>Način realizacije:</w:t>
      </w:r>
    </w:p>
    <w:p w:rsidR="00AE050D" w:rsidRPr="00FF2B6F" w:rsidRDefault="00AE050D" w:rsidP="00AE050D">
      <w:pPr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FF2B6F">
        <w:rPr>
          <w:rFonts w:ascii="Times New Roman" w:hAnsi="Times New Roman" w:cs="Times New Roman"/>
          <w:b/>
          <w:i/>
        </w:rPr>
        <w:t xml:space="preserve">Oblik: </w:t>
      </w:r>
      <w:r w:rsidRPr="00FF2B6F">
        <w:rPr>
          <w:rFonts w:ascii="Times New Roman" w:hAnsi="Times New Roman" w:cs="Times New Roman"/>
          <w:u w:val="single"/>
        </w:rPr>
        <w:t>frontalni, individualni, grupni, rad u paru, demonstracija</w:t>
      </w:r>
    </w:p>
    <w:p w:rsidR="00AE050D" w:rsidRPr="00FF2B6F" w:rsidRDefault="00AE050D" w:rsidP="00AE050D">
      <w:pPr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FF2B6F">
        <w:rPr>
          <w:rFonts w:ascii="Times New Roman" w:hAnsi="Times New Roman" w:cs="Times New Roman"/>
          <w:b/>
          <w:i/>
        </w:rPr>
        <w:t>Sudionici</w:t>
      </w:r>
      <w:r w:rsidRPr="00FF2B6F">
        <w:rPr>
          <w:rFonts w:ascii="Times New Roman" w:hAnsi="Times New Roman" w:cs="Times New Roman"/>
          <w:b/>
        </w:rPr>
        <w:t xml:space="preserve">: </w:t>
      </w:r>
      <w:r w:rsidRPr="00FF2B6F">
        <w:rPr>
          <w:rFonts w:ascii="Times New Roman" w:hAnsi="Times New Roman" w:cs="Times New Roman"/>
          <w:u w:val="single"/>
        </w:rPr>
        <w:t>učenici 4.  razreda</w:t>
      </w:r>
    </w:p>
    <w:p w:rsidR="00AE050D" w:rsidRPr="00FF2B6F" w:rsidRDefault="00AE050D" w:rsidP="00AE050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F2B6F">
        <w:rPr>
          <w:rFonts w:ascii="Times New Roman" w:hAnsi="Times New Roman" w:cs="Times New Roman"/>
          <w:b/>
          <w:i/>
        </w:rPr>
        <w:t>Načini učenja</w:t>
      </w:r>
      <w:r w:rsidRPr="00FF2B6F">
        <w:rPr>
          <w:rFonts w:ascii="Times New Roman" w:hAnsi="Times New Roman" w:cs="Times New Roman"/>
          <w:b/>
        </w:rPr>
        <w:t xml:space="preserve"> (</w:t>
      </w:r>
      <w:r w:rsidRPr="00FF2B6F">
        <w:rPr>
          <w:rFonts w:ascii="Times New Roman" w:hAnsi="Times New Roman" w:cs="Times New Roman"/>
          <w:b/>
          <w:i/>
        </w:rPr>
        <w:t>što rade učenici)</w:t>
      </w:r>
    </w:p>
    <w:p w:rsidR="00AE050D" w:rsidRPr="00FF2B6F" w:rsidRDefault="00AE050D" w:rsidP="00AE050D">
      <w:pPr>
        <w:rPr>
          <w:rFonts w:ascii="Times New Roman" w:hAnsi="Times New Roman" w:cs="Times New Roman"/>
          <w:u w:val="single"/>
        </w:rPr>
      </w:pPr>
      <w:r w:rsidRPr="00FF2B6F">
        <w:rPr>
          <w:rFonts w:ascii="Times New Roman" w:hAnsi="Times New Roman" w:cs="Times New Roman"/>
          <w:u w:val="single"/>
        </w:rPr>
        <w:t>Prate, aktivno sudjeluju , pozitivno se odnose prema učenju – otkriva smisao učenja, prihvaća pravila igre, obogaćuje rječnik,</w:t>
      </w:r>
    </w:p>
    <w:p w:rsidR="00AE050D" w:rsidRPr="00FF2B6F" w:rsidRDefault="00AE050D" w:rsidP="00AE050D">
      <w:pPr>
        <w:rPr>
          <w:rFonts w:ascii="Times New Roman" w:hAnsi="Times New Roman" w:cs="Times New Roman"/>
        </w:rPr>
      </w:pPr>
    </w:p>
    <w:p w:rsidR="00AE050D" w:rsidRPr="00FF2B6F" w:rsidRDefault="00AE050D" w:rsidP="00AE050D">
      <w:pPr>
        <w:numPr>
          <w:ilvl w:val="0"/>
          <w:numId w:val="1"/>
        </w:numPr>
        <w:rPr>
          <w:rFonts w:ascii="Times New Roman" w:hAnsi="Times New Roman" w:cs="Times New Roman"/>
          <w:b/>
          <w:i/>
        </w:rPr>
      </w:pPr>
      <w:r w:rsidRPr="00FF2B6F">
        <w:rPr>
          <w:rFonts w:ascii="Times New Roman" w:hAnsi="Times New Roman" w:cs="Times New Roman"/>
          <w:b/>
          <w:i/>
        </w:rPr>
        <w:t>Metode poučavanja</w:t>
      </w:r>
      <w:r w:rsidRPr="00FF2B6F">
        <w:rPr>
          <w:rFonts w:ascii="Times New Roman" w:hAnsi="Times New Roman" w:cs="Times New Roman"/>
          <w:b/>
        </w:rPr>
        <w:t xml:space="preserve"> (</w:t>
      </w:r>
      <w:r w:rsidRPr="00FF2B6F">
        <w:rPr>
          <w:rFonts w:ascii="Times New Roman" w:hAnsi="Times New Roman" w:cs="Times New Roman"/>
          <w:b/>
          <w:i/>
        </w:rPr>
        <w:t>što rade učitelji</w:t>
      </w:r>
      <w:r w:rsidRPr="00FF2B6F">
        <w:rPr>
          <w:rFonts w:ascii="Times New Roman" w:hAnsi="Times New Roman" w:cs="Times New Roman"/>
          <w:b/>
        </w:rPr>
        <w:t xml:space="preserve">): </w:t>
      </w:r>
    </w:p>
    <w:p w:rsidR="00AE050D" w:rsidRPr="00FF2B6F" w:rsidRDefault="00AE050D" w:rsidP="00AE050D">
      <w:pPr>
        <w:rPr>
          <w:rFonts w:ascii="Times New Roman" w:hAnsi="Times New Roman" w:cs="Times New Roman"/>
        </w:rPr>
      </w:pPr>
      <w:r w:rsidRPr="00FF2B6F">
        <w:rPr>
          <w:rFonts w:ascii="Times New Roman" w:hAnsi="Times New Roman" w:cs="Times New Roman"/>
        </w:rPr>
        <w:t>●  potiče i motivira učenike na rad</w:t>
      </w:r>
    </w:p>
    <w:p w:rsidR="00AE050D" w:rsidRPr="00FF2B6F" w:rsidRDefault="00AE050D" w:rsidP="00AE050D">
      <w:pPr>
        <w:rPr>
          <w:rFonts w:ascii="Times New Roman" w:hAnsi="Times New Roman" w:cs="Times New Roman"/>
        </w:rPr>
      </w:pPr>
      <w:r w:rsidRPr="00FF2B6F">
        <w:rPr>
          <w:rFonts w:ascii="Times New Roman" w:hAnsi="Times New Roman" w:cs="Times New Roman"/>
          <w:b/>
          <w:i/>
        </w:rPr>
        <w:t>●</w:t>
      </w:r>
      <w:r w:rsidRPr="00FF2B6F">
        <w:rPr>
          <w:rFonts w:ascii="Times New Roman" w:hAnsi="Times New Roman" w:cs="Times New Roman"/>
        </w:rPr>
        <w:t xml:space="preserve">  pokazuje  kako na zanimljiv, kreativan način  učenici mogu naučiti nešto novo</w:t>
      </w:r>
    </w:p>
    <w:p w:rsidR="00AE050D" w:rsidRPr="00FF2B6F" w:rsidRDefault="00AE050D" w:rsidP="00AE050D">
      <w:pPr>
        <w:rPr>
          <w:rFonts w:ascii="Times New Roman" w:hAnsi="Times New Roman" w:cs="Times New Roman"/>
          <w:b/>
          <w:i/>
        </w:rPr>
      </w:pPr>
    </w:p>
    <w:p w:rsidR="00AE050D" w:rsidRPr="00FF2B6F" w:rsidRDefault="00AE050D" w:rsidP="00AE050D">
      <w:pPr>
        <w:numPr>
          <w:ilvl w:val="0"/>
          <w:numId w:val="1"/>
        </w:numPr>
        <w:rPr>
          <w:rFonts w:ascii="Times New Roman" w:hAnsi="Times New Roman" w:cs="Times New Roman"/>
          <w:b/>
          <w:i/>
        </w:rPr>
      </w:pPr>
      <w:r w:rsidRPr="00FF2B6F">
        <w:rPr>
          <w:rFonts w:ascii="Times New Roman" w:hAnsi="Times New Roman" w:cs="Times New Roman"/>
          <w:b/>
          <w:i/>
        </w:rPr>
        <w:t xml:space="preserve">Trajanje izvedbe: </w:t>
      </w:r>
      <w:r w:rsidRPr="00FF2B6F">
        <w:rPr>
          <w:rFonts w:ascii="Times New Roman" w:hAnsi="Times New Roman" w:cs="Times New Roman"/>
          <w:u w:val="single"/>
        </w:rPr>
        <w:t>tijekom šk. godine</w:t>
      </w:r>
      <w:r>
        <w:rPr>
          <w:rFonts w:ascii="Times New Roman" w:hAnsi="Times New Roman" w:cs="Times New Roman"/>
          <w:u w:val="single"/>
        </w:rPr>
        <w:t xml:space="preserve"> 2019. / 2020</w:t>
      </w:r>
      <w:r w:rsidRPr="00FF2B6F">
        <w:rPr>
          <w:rFonts w:ascii="Times New Roman" w:hAnsi="Times New Roman" w:cs="Times New Roman"/>
          <w:u w:val="single"/>
        </w:rPr>
        <w:t xml:space="preserve">. </w:t>
      </w:r>
    </w:p>
    <w:p w:rsidR="00AE050D" w:rsidRPr="00FF2B6F" w:rsidRDefault="00AE050D" w:rsidP="00AE050D">
      <w:pPr>
        <w:rPr>
          <w:rFonts w:ascii="Times New Roman" w:hAnsi="Times New Roman" w:cs="Times New Roman"/>
          <w:b/>
          <w:i/>
        </w:rPr>
      </w:pPr>
    </w:p>
    <w:p w:rsidR="00AE050D" w:rsidRPr="00FF2B6F" w:rsidRDefault="00AE050D" w:rsidP="00493EFB">
      <w:pPr>
        <w:numPr>
          <w:ilvl w:val="0"/>
          <w:numId w:val="28"/>
        </w:numPr>
        <w:rPr>
          <w:rFonts w:ascii="Times New Roman" w:hAnsi="Times New Roman" w:cs="Times New Roman"/>
          <w:b/>
        </w:rPr>
      </w:pPr>
      <w:r w:rsidRPr="00FF2B6F">
        <w:rPr>
          <w:rFonts w:ascii="Times New Roman" w:hAnsi="Times New Roman" w:cs="Times New Roman"/>
          <w:b/>
          <w:i/>
        </w:rPr>
        <w:t>Potrebni resursi/moguće teškoće</w:t>
      </w:r>
      <w:r w:rsidRPr="00FF2B6F">
        <w:rPr>
          <w:rFonts w:ascii="Times New Roman" w:hAnsi="Times New Roman" w:cs="Times New Roman"/>
          <w:b/>
        </w:rPr>
        <w:t>:</w:t>
      </w:r>
    </w:p>
    <w:p w:rsidR="00AE050D" w:rsidRPr="00FF2B6F" w:rsidRDefault="00AE050D" w:rsidP="00AE050D">
      <w:pPr>
        <w:rPr>
          <w:rFonts w:ascii="Times New Roman" w:hAnsi="Times New Roman" w:cs="Times New Roman"/>
          <w:u w:val="single"/>
        </w:rPr>
      </w:pPr>
      <w:r w:rsidRPr="00FF2B6F">
        <w:rPr>
          <w:rFonts w:ascii="Times New Roman" w:hAnsi="Times New Roman" w:cs="Times New Roman"/>
          <w:u w:val="single"/>
        </w:rPr>
        <w:t>Bilježnice, olovke, fotoaparat</w:t>
      </w:r>
    </w:p>
    <w:p w:rsidR="00AE050D" w:rsidRPr="00FF2B6F" w:rsidRDefault="00AE050D" w:rsidP="00AE050D">
      <w:pPr>
        <w:rPr>
          <w:rFonts w:ascii="Times New Roman" w:hAnsi="Times New Roman" w:cs="Times New Roman"/>
        </w:rPr>
      </w:pPr>
    </w:p>
    <w:p w:rsidR="00AE050D" w:rsidRPr="00FF2B6F" w:rsidRDefault="00AE050D" w:rsidP="00493EFB">
      <w:pPr>
        <w:numPr>
          <w:ilvl w:val="0"/>
          <w:numId w:val="28"/>
        </w:numPr>
        <w:rPr>
          <w:rFonts w:ascii="Times New Roman" w:hAnsi="Times New Roman" w:cs="Times New Roman"/>
          <w:b/>
          <w:i/>
        </w:rPr>
      </w:pPr>
      <w:r w:rsidRPr="00FF2B6F">
        <w:rPr>
          <w:rFonts w:ascii="Times New Roman" w:hAnsi="Times New Roman" w:cs="Times New Roman"/>
          <w:b/>
          <w:i/>
        </w:rPr>
        <w:lastRenderedPageBreak/>
        <w:t>Način praćenja i provjere ishoda/postignuća:</w:t>
      </w:r>
    </w:p>
    <w:p w:rsidR="00AE050D" w:rsidRPr="00FF2B6F" w:rsidRDefault="00AE050D" w:rsidP="00AE050D">
      <w:pPr>
        <w:rPr>
          <w:rFonts w:ascii="Times New Roman" w:hAnsi="Times New Roman" w:cs="Times New Roman"/>
          <w:u w:val="single"/>
        </w:rPr>
      </w:pPr>
      <w:r w:rsidRPr="00FF2B6F">
        <w:rPr>
          <w:rFonts w:ascii="Times New Roman" w:hAnsi="Times New Roman" w:cs="Times New Roman"/>
        </w:rPr>
        <w:t xml:space="preserve">          </w:t>
      </w:r>
      <w:r w:rsidRPr="00FF2B6F">
        <w:rPr>
          <w:rFonts w:ascii="Times New Roman" w:hAnsi="Times New Roman" w:cs="Times New Roman"/>
          <w:u w:val="single"/>
        </w:rPr>
        <w:t>Usmena  pohvala,</w:t>
      </w:r>
    </w:p>
    <w:p w:rsidR="00AE050D" w:rsidRPr="00FF2B6F" w:rsidRDefault="00AE050D" w:rsidP="00AE050D">
      <w:pPr>
        <w:rPr>
          <w:rFonts w:ascii="Times New Roman" w:hAnsi="Times New Roman" w:cs="Times New Roman"/>
          <w:b/>
          <w:i/>
        </w:rPr>
      </w:pPr>
    </w:p>
    <w:p w:rsidR="00AE050D" w:rsidRPr="00FF2B6F" w:rsidRDefault="00AE050D" w:rsidP="00493EFB">
      <w:pPr>
        <w:numPr>
          <w:ilvl w:val="0"/>
          <w:numId w:val="28"/>
        </w:numPr>
        <w:rPr>
          <w:rFonts w:ascii="Times New Roman" w:hAnsi="Times New Roman" w:cs="Times New Roman"/>
          <w:b/>
          <w:i/>
        </w:rPr>
      </w:pPr>
      <w:r w:rsidRPr="00FF2B6F">
        <w:rPr>
          <w:rFonts w:ascii="Times New Roman" w:hAnsi="Times New Roman" w:cs="Times New Roman"/>
          <w:b/>
          <w:i/>
        </w:rPr>
        <w:t>Odgovorne osobe:</w:t>
      </w:r>
      <w:r w:rsidRPr="00FF2B6F">
        <w:rPr>
          <w:rFonts w:ascii="Times New Roman" w:hAnsi="Times New Roman" w:cs="Times New Roman"/>
          <w:b/>
        </w:rPr>
        <w:t xml:space="preserve"> </w:t>
      </w:r>
    </w:p>
    <w:p w:rsidR="00AE050D" w:rsidRPr="00FF2B6F" w:rsidRDefault="00AE050D" w:rsidP="00AE050D">
      <w:pPr>
        <w:rPr>
          <w:rFonts w:ascii="Times New Roman" w:hAnsi="Times New Roman" w:cs="Times New Roman"/>
          <w:b/>
          <w:i/>
          <w:u w:val="single"/>
        </w:rPr>
      </w:pPr>
      <w:r w:rsidRPr="00FF2B6F">
        <w:rPr>
          <w:rFonts w:ascii="Times New Roman" w:hAnsi="Times New Roman" w:cs="Times New Roman"/>
          <w:u w:val="single"/>
        </w:rPr>
        <w:t>Učiteljica Katarina Ćaćić</w:t>
      </w:r>
    </w:p>
    <w:p w:rsidR="00AE050D" w:rsidRPr="00FF2B6F" w:rsidRDefault="00AE050D" w:rsidP="00AE050D">
      <w:pPr>
        <w:rPr>
          <w:rFonts w:ascii="Times New Roman" w:hAnsi="Times New Roman" w:cs="Times New Roman"/>
          <w:b/>
          <w:i/>
          <w:u w:val="single"/>
        </w:rPr>
      </w:pPr>
    </w:p>
    <w:p w:rsidR="00AE050D" w:rsidRPr="00FF2B6F" w:rsidRDefault="00AE050D" w:rsidP="00AE050D">
      <w:pPr>
        <w:rPr>
          <w:rFonts w:ascii="Times New Roman" w:hAnsi="Times New Roman" w:cs="Times New Roman"/>
        </w:rPr>
      </w:pPr>
    </w:p>
    <w:p w:rsidR="00AE050D" w:rsidRPr="00FF2B6F" w:rsidRDefault="00AE050D" w:rsidP="00AE050D">
      <w:pPr>
        <w:rPr>
          <w:rFonts w:ascii="Times New Roman" w:hAnsi="Times New Roman" w:cs="Times New Roman"/>
          <w:i/>
        </w:rPr>
      </w:pPr>
    </w:p>
    <w:p w:rsidR="00D700A9" w:rsidRDefault="00D700A9" w:rsidP="00AE050D">
      <w:pPr>
        <w:jc w:val="center"/>
        <w:rPr>
          <w:sz w:val="24"/>
          <w:szCs w:val="24"/>
        </w:rPr>
      </w:pPr>
    </w:p>
    <w:p w:rsidR="00D700A9" w:rsidRDefault="00D700A9" w:rsidP="00AE050D">
      <w:pPr>
        <w:jc w:val="center"/>
        <w:rPr>
          <w:sz w:val="24"/>
          <w:szCs w:val="24"/>
        </w:rPr>
      </w:pPr>
    </w:p>
    <w:p w:rsidR="00D700A9" w:rsidRDefault="00D700A9" w:rsidP="00AE050D">
      <w:pPr>
        <w:jc w:val="center"/>
        <w:rPr>
          <w:sz w:val="24"/>
          <w:szCs w:val="24"/>
        </w:rPr>
      </w:pPr>
    </w:p>
    <w:p w:rsidR="00D700A9" w:rsidRDefault="00D700A9" w:rsidP="00AE050D">
      <w:pPr>
        <w:jc w:val="center"/>
        <w:rPr>
          <w:sz w:val="24"/>
          <w:szCs w:val="24"/>
        </w:rPr>
      </w:pPr>
    </w:p>
    <w:p w:rsidR="00D700A9" w:rsidRDefault="00D700A9" w:rsidP="00AE050D">
      <w:pPr>
        <w:jc w:val="center"/>
        <w:rPr>
          <w:sz w:val="24"/>
          <w:szCs w:val="24"/>
        </w:rPr>
      </w:pPr>
    </w:p>
    <w:p w:rsidR="00D700A9" w:rsidRDefault="00D700A9" w:rsidP="00AE050D">
      <w:pPr>
        <w:jc w:val="center"/>
        <w:rPr>
          <w:sz w:val="24"/>
          <w:szCs w:val="24"/>
        </w:rPr>
      </w:pPr>
    </w:p>
    <w:p w:rsidR="00D700A9" w:rsidRDefault="00D700A9" w:rsidP="00AE050D">
      <w:pPr>
        <w:jc w:val="center"/>
        <w:rPr>
          <w:sz w:val="24"/>
          <w:szCs w:val="24"/>
        </w:rPr>
      </w:pPr>
    </w:p>
    <w:p w:rsidR="00D700A9" w:rsidRDefault="00D700A9" w:rsidP="00AE050D">
      <w:pPr>
        <w:jc w:val="center"/>
        <w:rPr>
          <w:sz w:val="24"/>
          <w:szCs w:val="24"/>
        </w:rPr>
      </w:pPr>
    </w:p>
    <w:p w:rsidR="00D700A9" w:rsidRDefault="00D700A9" w:rsidP="00AE050D">
      <w:pPr>
        <w:jc w:val="center"/>
        <w:rPr>
          <w:sz w:val="24"/>
          <w:szCs w:val="24"/>
        </w:rPr>
      </w:pPr>
    </w:p>
    <w:p w:rsidR="00D700A9" w:rsidRDefault="00D700A9" w:rsidP="00AE050D">
      <w:pPr>
        <w:jc w:val="center"/>
        <w:rPr>
          <w:sz w:val="24"/>
          <w:szCs w:val="24"/>
        </w:rPr>
      </w:pPr>
    </w:p>
    <w:p w:rsidR="00D700A9" w:rsidRDefault="00D700A9" w:rsidP="00AE050D">
      <w:pPr>
        <w:jc w:val="center"/>
        <w:rPr>
          <w:sz w:val="24"/>
          <w:szCs w:val="24"/>
        </w:rPr>
      </w:pPr>
    </w:p>
    <w:p w:rsidR="00D700A9" w:rsidRDefault="00D700A9" w:rsidP="00AE050D">
      <w:pPr>
        <w:jc w:val="center"/>
        <w:rPr>
          <w:sz w:val="24"/>
          <w:szCs w:val="24"/>
        </w:rPr>
      </w:pPr>
    </w:p>
    <w:p w:rsidR="00D700A9" w:rsidRDefault="00D700A9" w:rsidP="00AE050D">
      <w:pPr>
        <w:jc w:val="center"/>
        <w:rPr>
          <w:sz w:val="24"/>
          <w:szCs w:val="24"/>
        </w:rPr>
      </w:pPr>
    </w:p>
    <w:p w:rsidR="00D700A9" w:rsidRDefault="00D700A9" w:rsidP="00AE050D">
      <w:pPr>
        <w:jc w:val="center"/>
        <w:rPr>
          <w:sz w:val="24"/>
          <w:szCs w:val="24"/>
        </w:rPr>
      </w:pPr>
    </w:p>
    <w:p w:rsidR="00D700A9" w:rsidRDefault="00D700A9" w:rsidP="00AE050D">
      <w:pPr>
        <w:jc w:val="center"/>
        <w:rPr>
          <w:sz w:val="24"/>
          <w:szCs w:val="24"/>
        </w:rPr>
      </w:pPr>
    </w:p>
    <w:p w:rsidR="00D700A9" w:rsidRDefault="00D700A9" w:rsidP="00AE050D">
      <w:pPr>
        <w:jc w:val="center"/>
        <w:rPr>
          <w:sz w:val="24"/>
          <w:szCs w:val="24"/>
        </w:rPr>
      </w:pPr>
    </w:p>
    <w:p w:rsidR="00D700A9" w:rsidRDefault="00D700A9" w:rsidP="00AE050D">
      <w:pPr>
        <w:jc w:val="center"/>
        <w:rPr>
          <w:sz w:val="24"/>
          <w:szCs w:val="24"/>
        </w:rPr>
      </w:pPr>
    </w:p>
    <w:p w:rsidR="00D700A9" w:rsidRDefault="00D700A9" w:rsidP="00AE050D">
      <w:pPr>
        <w:jc w:val="center"/>
        <w:rPr>
          <w:sz w:val="24"/>
          <w:szCs w:val="24"/>
        </w:rPr>
      </w:pPr>
    </w:p>
    <w:p w:rsidR="00D700A9" w:rsidRDefault="00D700A9" w:rsidP="00AE050D">
      <w:pPr>
        <w:jc w:val="center"/>
        <w:rPr>
          <w:sz w:val="24"/>
          <w:szCs w:val="24"/>
        </w:rPr>
      </w:pPr>
    </w:p>
    <w:p w:rsidR="00A2350C" w:rsidRDefault="00A2350C" w:rsidP="00AE050D">
      <w:pPr>
        <w:jc w:val="center"/>
        <w:rPr>
          <w:sz w:val="24"/>
          <w:szCs w:val="24"/>
        </w:rPr>
      </w:pPr>
    </w:p>
    <w:p w:rsidR="00A2350C" w:rsidRDefault="00A2350C" w:rsidP="00AE050D">
      <w:pPr>
        <w:jc w:val="center"/>
        <w:rPr>
          <w:sz w:val="24"/>
          <w:szCs w:val="24"/>
        </w:rPr>
      </w:pPr>
    </w:p>
    <w:p w:rsidR="00D700A9" w:rsidRDefault="00D700A9" w:rsidP="00AE050D">
      <w:pPr>
        <w:jc w:val="center"/>
        <w:rPr>
          <w:sz w:val="24"/>
          <w:szCs w:val="24"/>
        </w:rPr>
      </w:pPr>
    </w:p>
    <w:p w:rsidR="00D700A9" w:rsidRDefault="00D700A9" w:rsidP="00AE050D">
      <w:pPr>
        <w:jc w:val="center"/>
        <w:rPr>
          <w:sz w:val="24"/>
          <w:szCs w:val="24"/>
        </w:rPr>
      </w:pPr>
    </w:p>
    <w:p w:rsidR="00AE050D" w:rsidRDefault="00AE050D" w:rsidP="00AE050D">
      <w:pPr>
        <w:jc w:val="center"/>
        <w:rPr>
          <w:rFonts w:ascii="Montserrat" w:eastAsia="Montserrat" w:hAnsi="Montserrat" w:cs="Montserrat"/>
          <w:sz w:val="24"/>
          <w:szCs w:val="24"/>
        </w:rPr>
      </w:pPr>
      <w:r>
        <w:rPr>
          <w:sz w:val="24"/>
          <w:szCs w:val="24"/>
        </w:rPr>
        <w:lastRenderedPageBreak/>
        <w:t>I</w:t>
      </w:r>
      <w:r>
        <w:rPr>
          <w:rFonts w:ascii="Montserrat" w:eastAsia="Montserrat" w:hAnsi="Montserrat" w:cs="Montserrat"/>
          <w:sz w:val="24"/>
          <w:szCs w:val="24"/>
        </w:rPr>
        <w:t xml:space="preserve">ZVANUČIONIČKA NASTAVA </w:t>
      </w:r>
    </w:p>
    <w:p w:rsidR="00AE050D" w:rsidRDefault="00AE050D" w:rsidP="00AE050D">
      <w:pPr>
        <w:jc w:val="center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6. Razred</w:t>
      </w:r>
    </w:p>
    <w:tbl>
      <w:tblPr>
        <w:tblW w:w="10050" w:type="dxa"/>
        <w:tblInd w:w="-9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90"/>
        <w:gridCol w:w="6060"/>
      </w:tblGrid>
      <w:tr w:rsidR="00AE050D" w:rsidTr="00C85EA4">
        <w:tc>
          <w:tcPr>
            <w:tcW w:w="3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050D" w:rsidRDefault="00AE050D" w:rsidP="00C85EA4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 xml:space="preserve">AKTIVNOST </w:t>
            </w:r>
          </w:p>
        </w:tc>
        <w:tc>
          <w:tcPr>
            <w:tcW w:w="6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050D" w:rsidRDefault="00AE050D" w:rsidP="00C85EA4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>Terenska nastava učenika 1. - 8. razeda</w:t>
            </w:r>
          </w:p>
        </w:tc>
      </w:tr>
      <w:tr w:rsidR="00AE050D" w:rsidTr="00C85EA4">
        <w:tc>
          <w:tcPr>
            <w:tcW w:w="3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050D" w:rsidRDefault="00AE050D" w:rsidP="00C85EA4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>Nositelji aktivnosti</w:t>
            </w:r>
          </w:p>
        </w:tc>
        <w:tc>
          <w:tcPr>
            <w:tcW w:w="6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050D" w:rsidRDefault="00AE050D" w:rsidP="00C85EA4">
            <w:pPr>
              <w:spacing w:line="36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>Učitelji Ivana Maruna, fra Ignacije Sladoja, Margareta Kranjčević Rogić, Ivona Marjanović</w:t>
            </w:r>
          </w:p>
          <w:p w:rsidR="00AE050D" w:rsidRDefault="00AE050D" w:rsidP="00C85EA4">
            <w:pPr>
              <w:spacing w:line="36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>Učenici 5., 6., 7. I 8. razreda</w:t>
            </w:r>
          </w:p>
        </w:tc>
      </w:tr>
      <w:tr w:rsidR="00AE050D" w:rsidTr="00C85EA4">
        <w:tc>
          <w:tcPr>
            <w:tcW w:w="3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050D" w:rsidRDefault="00AE050D" w:rsidP="00C85EA4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>Cilj aktivnosti</w:t>
            </w:r>
          </w:p>
        </w:tc>
        <w:tc>
          <w:tcPr>
            <w:tcW w:w="6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050D" w:rsidRDefault="00AE050D" w:rsidP="00C85EA4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 xml:space="preserve">Upoznavanje učenika sa prirodnom i kulturnom baštinom grada Opatije. </w:t>
            </w:r>
          </w:p>
        </w:tc>
      </w:tr>
      <w:tr w:rsidR="00AE050D" w:rsidTr="00C85EA4">
        <w:tc>
          <w:tcPr>
            <w:tcW w:w="3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050D" w:rsidRDefault="00AE050D" w:rsidP="00C85EA4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>Namjena aktivnosti</w:t>
            </w:r>
          </w:p>
        </w:tc>
        <w:tc>
          <w:tcPr>
            <w:tcW w:w="6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050D" w:rsidRDefault="00AE050D" w:rsidP="00C85EA4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 xml:space="preserve"> Učenje otkrivanjem neposredne stvarnosti. Poticanje jezičnog, literarnog, novinarskog i likovnog stvaralaštva,osuvremeniti nastavu interdisciplinarnim pristupom obradi nastavnih tema (integrirana nastava,korelacija među predmetima)</w:t>
            </w:r>
          </w:p>
        </w:tc>
      </w:tr>
      <w:tr w:rsidR="00AE050D" w:rsidTr="00C85EA4">
        <w:tc>
          <w:tcPr>
            <w:tcW w:w="3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050D" w:rsidRDefault="00AE050D" w:rsidP="00C85EA4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>Način realizacije</w:t>
            </w:r>
          </w:p>
        </w:tc>
        <w:tc>
          <w:tcPr>
            <w:tcW w:w="6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050D" w:rsidRDefault="00AE050D" w:rsidP="00C85EA4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>putovanje autobusom</w:t>
            </w:r>
          </w:p>
        </w:tc>
      </w:tr>
      <w:tr w:rsidR="00AE050D" w:rsidTr="00C85EA4">
        <w:tc>
          <w:tcPr>
            <w:tcW w:w="3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050D" w:rsidRDefault="00AE050D" w:rsidP="00C85EA4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>Vrijeme aktivnosti</w:t>
            </w:r>
          </w:p>
        </w:tc>
        <w:tc>
          <w:tcPr>
            <w:tcW w:w="6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050D" w:rsidRDefault="00A2350C" w:rsidP="00C85EA4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>travanj</w:t>
            </w:r>
            <w:r w:rsidR="00AE050D">
              <w:rPr>
                <w:rFonts w:ascii="Montserrat" w:eastAsia="Montserrat" w:hAnsi="Montserrat" w:cs="Montserrat"/>
                <w:sz w:val="24"/>
                <w:szCs w:val="24"/>
              </w:rPr>
              <w:t xml:space="preserve"> 2020.</w:t>
            </w:r>
          </w:p>
        </w:tc>
      </w:tr>
      <w:tr w:rsidR="00AE050D" w:rsidTr="00C85EA4">
        <w:tc>
          <w:tcPr>
            <w:tcW w:w="3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050D" w:rsidRDefault="00AE050D" w:rsidP="00C85EA4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>Troškovnik aktivnosti</w:t>
            </w:r>
          </w:p>
        </w:tc>
        <w:tc>
          <w:tcPr>
            <w:tcW w:w="6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050D" w:rsidRDefault="00AE050D" w:rsidP="00C85EA4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>troškove snose roditelji</w:t>
            </w:r>
          </w:p>
        </w:tc>
      </w:tr>
      <w:tr w:rsidR="00AE050D" w:rsidTr="00C85EA4">
        <w:tc>
          <w:tcPr>
            <w:tcW w:w="3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050D" w:rsidRDefault="00AE050D" w:rsidP="00C85EA4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>Način vrjednovanja i naĉin korištenja rezultata vrjednovanja</w:t>
            </w:r>
          </w:p>
        </w:tc>
        <w:tc>
          <w:tcPr>
            <w:tcW w:w="6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050D" w:rsidRDefault="00AE050D" w:rsidP="00C85EA4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 xml:space="preserve">Na svim odredištima pratit će se rad i ponašanje uĉenika te naknadnim razgovorom i drugim oblicima dobit će se povratna informacija </w:t>
            </w:r>
          </w:p>
        </w:tc>
      </w:tr>
    </w:tbl>
    <w:p w:rsidR="00AE050D" w:rsidRDefault="00AE050D" w:rsidP="00AE050D">
      <w:pPr>
        <w:spacing w:line="360" w:lineRule="auto"/>
        <w:rPr>
          <w:rFonts w:ascii="Arial" w:eastAsia="Arial" w:hAnsi="Arial" w:cs="Arial"/>
        </w:rPr>
      </w:pPr>
    </w:p>
    <w:p w:rsidR="00AE050D" w:rsidRDefault="00AE050D" w:rsidP="00AE050D">
      <w:pPr>
        <w:rPr>
          <w:rFonts w:ascii="Times New Roman" w:hAnsi="Times New Roman" w:cs="Times New Roman"/>
          <w:b/>
          <w:u w:val="single"/>
        </w:rPr>
      </w:pPr>
    </w:p>
    <w:p w:rsidR="00D700A9" w:rsidRDefault="00D700A9" w:rsidP="00AE050D">
      <w:pPr>
        <w:rPr>
          <w:rFonts w:ascii="Times New Roman" w:hAnsi="Times New Roman" w:cs="Times New Roman"/>
          <w:b/>
          <w:u w:val="single"/>
        </w:rPr>
      </w:pPr>
    </w:p>
    <w:p w:rsidR="00D700A9" w:rsidRDefault="00D700A9" w:rsidP="00AE050D">
      <w:pPr>
        <w:rPr>
          <w:rFonts w:ascii="Times New Roman" w:hAnsi="Times New Roman" w:cs="Times New Roman"/>
          <w:b/>
          <w:u w:val="single"/>
        </w:rPr>
      </w:pPr>
    </w:p>
    <w:p w:rsidR="00D700A9" w:rsidRDefault="00D700A9" w:rsidP="00AE050D">
      <w:pPr>
        <w:rPr>
          <w:rFonts w:ascii="Times New Roman" w:hAnsi="Times New Roman" w:cs="Times New Roman"/>
          <w:b/>
          <w:u w:val="single"/>
        </w:rPr>
      </w:pPr>
    </w:p>
    <w:p w:rsidR="00D700A9" w:rsidRDefault="00D700A9" w:rsidP="00AE050D">
      <w:pPr>
        <w:rPr>
          <w:rFonts w:ascii="Times New Roman" w:hAnsi="Times New Roman" w:cs="Times New Roman"/>
          <w:b/>
          <w:u w:val="single"/>
        </w:rPr>
      </w:pPr>
    </w:p>
    <w:p w:rsidR="00D700A9" w:rsidRDefault="00D700A9" w:rsidP="00AE050D">
      <w:pPr>
        <w:rPr>
          <w:rFonts w:ascii="Times New Roman" w:hAnsi="Times New Roman" w:cs="Times New Roman"/>
          <w:b/>
          <w:u w:val="single"/>
        </w:rPr>
      </w:pPr>
    </w:p>
    <w:p w:rsidR="00D700A9" w:rsidRDefault="00D700A9" w:rsidP="00AE050D">
      <w:pPr>
        <w:rPr>
          <w:rFonts w:ascii="Times New Roman" w:hAnsi="Times New Roman" w:cs="Times New Roman"/>
          <w:b/>
          <w:u w:val="single"/>
        </w:rPr>
      </w:pPr>
    </w:p>
    <w:p w:rsidR="00D700A9" w:rsidRDefault="00D700A9" w:rsidP="00AE050D">
      <w:pPr>
        <w:rPr>
          <w:rFonts w:ascii="Times New Roman" w:hAnsi="Times New Roman" w:cs="Times New Roman"/>
          <w:b/>
          <w:u w:val="single"/>
        </w:rPr>
      </w:pPr>
    </w:p>
    <w:p w:rsidR="00D700A9" w:rsidRPr="00FF2B6F" w:rsidRDefault="00D700A9" w:rsidP="00AE050D">
      <w:pPr>
        <w:rPr>
          <w:rFonts w:ascii="Times New Roman" w:hAnsi="Times New Roman" w:cs="Times New Roman"/>
          <w:b/>
          <w:u w:val="single"/>
        </w:rPr>
      </w:pPr>
    </w:p>
    <w:p w:rsidR="00AE050D" w:rsidRPr="00FF2B6F" w:rsidRDefault="00AE050D" w:rsidP="00AE050D">
      <w:pPr>
        <w:rPr>
          <w:rFonts w:ascii="Times New Roman" w:hAnsi="Times New Roman" w:cs="Times New Roman"/>
          <w:i/>
        </w:rPr>
      </w:pPr>
    </w:p>
    <w:p w:rsidR="00AE050D" w:rsidRDefault="00AE050D" w:rsidP="00AE050D">
      <w:pPr>
        <w:jc w:val="center"/>
        <w:rPr>
          <w:rFonts w:ascii="Montserrat" w:eastAsia="Montserrat" w:hAnsi="Montserrat" w:cs="Montserrat"/>
          <w:sz w:val="24"/>
          <w:szCs w:val="24"/>
        </w:rPr>
      </w:pPr>
      <w:r>
        <w:rPr>
          <w:sz w:val="24"/>
          <w:szCs w:val="24"/>
        </w:rPr>
        <w:lastRenderedPageBreak/>
        <w:t>I</w:t>
      </w:r>
      <w:r>
        <w:rPr>
          <w:rFonts w:ascii="Montserrat" w:eastAsia="Montserrat" w:hAnsi="Montserrat" w:cs="Montserrat"/>
          <w:sz w:val="24"/>
          <w:szCs w:val="24"/>
        </w:rPr>
        <w:t xml:space="preserve">ZVANUČIONIČKA NASTAVA </w:t>
      </w:r>
    </w:p>
    <w:p w:rsidR="00AE050D" w:rsidRDefault="00AE050D" w:rsidP="00AE050D">
      <w:pPr>
        <w:jc w:val="center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7. Razred</w:t>
      </w:r>
    </w:p>
    <w:p w:rsidR="00AE050D" w:rsidRDefault="00AE050D" w:rsidP="00AE050D">
      <w:pPr>
        <w:rPr>
          <w:rFonts w:ascii="Montserrat" w:eastAsia="Montserrat" w:hAnsi="Montserrat" w:cs="Montserrat"/>
          <w:sz w:val="24"/>
          <w:szCs w:val="24"/>
        </w:rPr>
      </w:pPr>
    </w:p>
    <w:tbl>
      <w:tblPr>
        <w:tblW w:w="10050" w:type="dxa"/>
        <w:tblInd w:w="-9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90"/>
        <w:gridCol w:w="6060"/>
      </w:tblGrid>
      <w:tr w:rsidR="00AE050D" w:rsidTr="00C85EA4">
        <w:tc>
          <w:tcPr>
            <w:tcW w:w="3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050D" w:rsidRDefault="00AE050D" w:rsidP="00C85EA4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 xml:space="preserve">AKTIVNOST </w:t>
            </w:r>
          </w:p>
        </w:tc>
        <w:tc>
          <w:tcPr>
            <w:tcW w:w="6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050D" w:rsidRDefault="00AE050D" w:rsidP="00C85EA4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>Terenska nastava učenika 5. - 8. razeda</w:t>
            </w:r>
          </w:p>
        </w:tc>
      </w:tr>
      <w:tr w:rsidR="00AE050D" w:rsidTr="00C85EA4">
        <w:tc>
          <w:tcPr>
            <w:tcW w:w="3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050D" w:rsidRDefault="00AE050D" w:rsidP="00C85EA4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>Nositelji aktivnosti</w:t>
            </w:r>
          </w:p>
        </w:tc>
        <w:tc>
          <w:tcPr>
            <w:tcW w:w="6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050D" w:rsidRDefault="00AE050D" w:rsidP="00C85EA4">
            <w:pPr>
              <w:spacing w:line="36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>Učitelji Ivana Maruna, fra Ignacije Sladoja, Margareta Kranjčević Rogić, Ivona Marjanović</w:t>
            </w:r>
          </w:p>
          <w:p w:rsidR="00AE050D" w:rsidRDefault="00AE050D" w:rsidP="00C85EA4">
            <w:pPr>
              <w:spacing w:line="36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>Učenici 5., 6., 7. I 8. razreda</w:t>
            </w:r>
          </w:p>
        </w:tc>
      </w:tr>
      <w:tr w:rsidR="00AE050D" w:rsidTr="00C85EA4">
        <w:tc>
          <w:tcPr>
            <w:tcW w:w="3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050D" w:rsidRDefault="00AE050D" w:rsidP="00C85EA4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>Cilj aktivnosti</w:t>
            </w:r>
          </w:p>
        </w:tc>
        <w:tc>
          <w:tcPr>
            <w:tcW w:w="6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050D" w:rsidRDefault="00AE050D" w:rsidP="00C85EA4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 xml:space="preserve">Upoznavanje učenika sa prirodnom i kulturnom baštinom grada Opatije. </w:t>
            </w:r>
          </w:p>
        </w:tc>
      </w:tr>
      <w:tr w:rsidR="00AE050D" w:rsidTr="00C85EA4">
        <w:tc>
          <w:tcPr>
            <w:tcW w:w="3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050D" w:rsidRDefault="00AE050D" w:rsidP="00C85EA4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>Namjena aktivnosti</w:t>
            </w:r>
          </w:p>
        </w:tc>
        <w:tc>
          <w:tcPr>
            <w:tcW w:w="6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050D" w:rsidRDefault="00AE050D" w:rsidP="00C85EA4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 xml:space="preserve"> Učenje otkrivanjem neposredne stvarnosti. Poticanje jezičnog, literarnog, novinarskog i likovnog stvaralaštva,osuvremeniti nastavu interdisciplinarnim pristupom obradi nastavnih tema (integrirana nastava,korelacija među predmetima)</w:t>
            </w:r>
          </w:p>
        </w:tc>
      </w:tr>
      <w:tr w:rsidR="00AE050D" w:rsidTr="00C85EA4">
        <w:tc>
          <w:tcPr>
            <w:tcW w:w="3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050D" w:rsidRDefault="00AE050D" w:rsidP="00C85EA4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>Način realizacije</w:t>
            </w:r>
          </w:p>
        </w:tc>
        <w:tc>
          <w:tcPr>
            <w:tcW w:w="6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050D" w:rsidRDefault="00AE050D" w:rsidP="00C85EA4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>putovanje autobusom</w:t>
            </w:r>
          </w:p>
        </w:tc>
      </w:tr>
      <w:tr w:rsidR="00AE050D" w:rsidTr="00C85EA4">
        <w:tc>
          <w:tcPr>
            <w:tcW w:w="3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050D" w:rsidRDefault="00AE050D" w:rsidP="00C85EA4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>Vrijeme aktivnosti</w:t>
            </w:r>
          </w:p>
        </w:tc>
        <w:tc>
          <w:tcPr>
            <w:tcW w:w="6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050D" w:rsidRDefault="00A2350C" w:rsidP="00C85EA4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>travanj</w:t>
            </w:r>
            <w:r w:rsidR="00AE050D">
              <w:rPr>
                <w:rFonts w:ascii="Montserrat" w:eastAsia="Montserrat" w:hAnsi="Montserrat" w:cs="Montserrat"/>
                <w:sz w:val="24"/>
                <w:szCs w:val="24"/>
              </w:rPr>
              <w:t xml:space="preserve"> 2020.</w:t>
            </w:r>
          </w:p>
        </w:tc>
      </w:tr>
      <w:tr w:rsidR="00AE050D" w:rsidTr="00C85EA4">
        <w:tc>
          <w:tcPr>
            <w:tcW w:w="3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050D" w:rsidRDefault="00AE050D" w:rsidP="00C85EA4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>Troškovnik aktivnosti</w:t>
            </w:r>
          </w:p>
        </w:tc>
        <w:tc>
          <w:tcPr>
            <w:tcW w:w="6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050D" w:rsidRDefault="00AE050D" w:rsidP="00C85EA4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>troškove snose roditelji</w:t>
            </w:r>
          </w:p>
        </w:tc>
      </w:tr>
      <w:tr w:rsidR="00AE050D" w:rsidTr="00C85EA4">
        <w:tc>
          <w:tcPr>
            <w:tcW w:w="3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050D" w:rsidRDefault="00AE050D" w:rsidP="00C85EA4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>Način vrjednovanja i naĉin korištenja rezultata vrjednovanja</w:t>
            </w:r>
          </w:p>
        </w:tc>
        <w:tc>
          <w:tcPr>
            <w:tcW w:w="6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050D" w:rsidRDefault="00AE050D" w:rsidP="00C85EA4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 xml:space="preserve">Na svim odredištima pratit će se rad i ponašanje uĉenika te naknadnim razgovorom i drugim oblicima dobit će se povratna informacija </w:t>
            </w:r>
          </w:p>
        </w:tc>
      </w:tr>
    </w:tbl>
    <w:p w:rsidR="00AE050D" w:rsidRDefault="00AE050D" w:rsidP="00AE050D">
      <w:pPr>
        <w:spacing w:line="360" w:lineRule="auto"/>
        <w:rPr>
          <w:rFonts w:ascii="Arial" w:eastAsia="Arial" w:hAnsi="Arial" w:cs="Arial"/>
        </w:rPr>
      </w:pPr>
    </w:p>
    <w:p w:rsidR="00D700A9" w:rsidRDefault="00D700A9" w:rsidP="00AE050D">
      <w:pPr>
        <w:spacing w:line="360" w:lineRule="auto"/>
        <w:rPr>
          <w:rFonts w:ascii="Arial" w:eastAsia="Arial" w:hAnsi="Arial" w:cs="Arial"/>
        </w:rPr>
      </w:pPr>
    </w:p>
    <w:p w:rsidR="00D700A9" w:rsidRDefault="00D700A9" w:rsidP="00AE050D">
      <w:pPr>
        <w:spacing w:line="360" w:lineRule="auto"/>
        <w:rPr>
          <w:rFonts w:ascii="Arial" w:eastAsia="Arial" w:hAnsi="Arial" w:cs="Arial"/>
        </w:rPr>
      </w:pPr>
    </w:p>
    <w:p w:rsidR="00D700A9" w:rsidRDefault="00D700A9" w:rsidP="00AE050D">
      <w:pPr>
        <w:spacing w:line="360" w:lineRule="auto"/>
        <w:rPr>
          <w:rFonts w:ascii="Arial" w:eastAsia="Arial" w:hAnsi="Arial" w:cs="Arial"/>
        </w:rPr>
      </w:pPr>
    </w:p>
    <w:p w:rsidR="00D700A9" w:rsidRDefault="00D700A9" w:rsidP="00AE050D">
      <w:pPr>
        <w:spacing w:line="360" w:lineRule="auto"/>
        <w:rPr>
          <w:rFonts w:ascii="Arial" w:eastAsia="Arial" w:hAnsi="Arial" w:cs="Arial"/>
        </w:rPr>
      </w:pPr>
    </w:p>
    <w:p w:rsidR="00D700A9" w:rsidRDefault="00D700A9" w:rsidP="00AE050D">
      <w:pPr>
        <w:spacing w:line="360" w:lineRule="auto"/>
        <w:rPr>
          <w:rFonts w:ascii="Arial" w:eastAsia="Arial" w:hAnsi="Arial" w:cs="Arial"/>
        </w:rPr>
      </w:pPr>
    </w:p>
    <w:p w:rsidR="00A2350C" w:rsidRDefault="00A2350C" w:rsidP="00AE050D">
      <w:pPr>
        <w:spacing w:line="360" w:lineRule="auto"/>
        <w:rPr>
          <w:rFonts w:ascii="Arial" w:eastAsia="Arial" w:hAnsi="Arial" w:cs="Arial"/>
        </w:rPr>
      </w:pPr>
    </w:p>
    <w:p w:rsidR="00D700A9" w:rsidRDefault="00D700A9" w:rsidP="00AE050D">
      <w:pPr>
        <w:spacing w:line="360" w:lineRule="auto"/>
        <w:rPr>
          <w:rFonts w:ascii="Arial" w:eastAsia="Arial" w:hAnsi="Arial" w:cs="Arial"/>
        </w:rPr>
      </w:pPr>
    </w:p>
    <w:p w:rsidR="00AE050D" w:rsidRPr="00FF2B6F" w:rsidRDefault="00AE050D" w:rsidP="00AE050D">
      <w:pPr>
        <w:rPr>
          <w:rFonts w:ascii="Times New Roman" w:hAnsi="Times New Roman" w:cs="Times New Roman"/>
          <w:i/>
        </w:rPr>
      </w:pPr>
    </w:p>
    <w:p w:rsidR="00AE050D" w:rsidRDefault="00AE050D" w:rsidP="00AE050D">
      <w:pPr>
        <w:jc w:val="center"/>
        <w:rPr>
          <w:rFonts w:ascii="Montserrat" w:eastAsia="Montserrat" w:hAnsi="Montserrat" w:cs="Montserrat"/>
          <w:sz w:val="24"/>
          <w:szCs w:val="24"/>
        </w:rPr>
      </w:pPr>
      <w:r>
        <w:rPr>
          <w:sz w:val="24"/>
          <w:szCs w:val="24"/>
        </w:rPr>
        <w:lastRenderedPageBreak/>
        <w:t>I</w:t>
      </w:r>
      <w:r>
        <w:rPr>
          <w:rFonts w:ascii="Montserrat" w:eastAsia="Montserrat" w:hAnsi="Montserrat" w:cs="Montserrat"/>
          <w:sz w:val="24"/>
          <w:szCs w:val="24"/>
        </w:rPr>
        <w:t xml:space="preserve">ZVANUČIONIČKA NASTAVA </w:t>
      </w:r>
    </w:p>
    <w:p w:rsidR="00AE050D" w:rsidRDefault="00AE050D" w:rsidP="00AE050D">
      <w:pPr>
        <w:jc w:val="center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8. Razred</w:t>
      </w:r>
    </w:p>
    <w:p w:rsidR="00AE050D" w:rsidRDefault="00AE050D" w:rsidP="00AE050D">
      <w:pPr>
        <w:rPr>
          <w:rFonts w:ascii="Montserrat" w:eastAsia="Montserrat" w:hAnsi="Montserrat" w:cs="Montserrat"/>
          <w:sz w:val="24"/>
          <w:szCs w:val="24"/>
        </w:rPr>
      </w:pPr>
    </w:p>
    <w:tbl>
      <w:tblPr>
        <w:tblW w:w="10050" w:type="dxa"/>
        <w:tblInd w:w="-9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90"/>
        <w:gridCol w:w="6060"/>
      </w:tblGrid>
      <w:tr w:rsidR="00AE050D" w:rsidTr="00C85EA4">
        <w:tc>
          <w:tcPr>
            <w:tcW w:w="3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050D" w:rsidRDefault="00AE050D" w:rsidP="00C85EA4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 xml:space="preserve">AKTIVNOST </w:t>
            </w:r>
          </w:p>
        </w:tc>
        <w:tc>
          <w:tcPr>
            <w:tcW w:w="6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050D" w:rsidRDefault="00AE050D" w:rsidP="00C85EA4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>Terenska nastava učenika 5. - 8. razeda</w:t>
            </w:r>
          </w:p>
        </w:tc>
      </w:tr>
      <w:tr w:rsidR="00AE050D" w:rsidTr="00C85EA4">
        <w:tc>
          <w:tcPr>
            <w:tcW w:w="3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050D" w:rsidRDefault="00AE050D" w:rsidP="00C85EA4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>Nositelji aktivnosti</w:t>
            </w:r>
          </w:p>
        </w:tc>
        <w:tc>
          <w:tcPr>
            <w:tcW w:w="6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050D" w:rsidRDefault="00AE050D" w:rsidP="00C85EA4">
            <w:pPr>
              <w:spacing w:line="36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>Učitelji Ivana Maruna, fra Ignacije Sladoja, Margareta Kranjčević Rogić, Ivona Marjanović</w:t>
            </w:r>
          </w:p>
          <w:p w:rsidR="00AE050D" w:rsidRDefault="00AE050D" w:rsidP="00C85EA4">
            <w:pPr>
              <w:spacing w:line="36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>Učenici 5., 6., 7. I 8. razreda</w:t>
            </w:r>
          </w:p>
        </w:tc>
      </w:tr>
      <w:tr w:rsidR="00AE050D" w:rsidTr="00C85EA4">
        <w:tc>
          <w:tcPr>
            <w:tcW w:w="3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050D" w:rsidRDefault="00AE050D" w:rsidP="00C85EA4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>Cilj aktivnosti</w:t>
            </w:r>
          </w:p>
        </w:tc>
        <w:tc>
          <w:tcPr>
            <w:tcW w:w="6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050D" w:rsidRDefault="00AE050D" w:rsidP="00C85EA4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 xml:space="preserve">Upoznavanje učenika sa prirodnom i kulturnom baštinom grada Opatije. </w:t>
            </w:r>
          </w:p>
        </w:tc>
      </w:tr>
      <w:tr w:rsidR="00AE050D" w:rsidTr="00C85EA4">
        <w:tc>
          <w:tcPr>
            <w:tcW w:w="3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050D" w:rsidRDefault="00AE050D" w:rsidP="00C85EA4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>Namjena aktivnosti</w:t>
            </w:r>
          </w:p>
        </w:tc>
        <w:tc>
          <w:tcPr>
            <w:tcW w:w="6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050D" w:rsidRDefault="00AE050D" w:rsidP="00C85EA4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 xml:space="preserve"> Učenje otkrivanjem neposredne stvarnosti. Poticanje jezičnog, literarnog, novinarskog i likovnog stvaralaštva,osuvremeniti nastavu interdisciplinarnim pristupom obradi nastavnih tema (integrirana nastava,korelacija među predmetima)</w:t>
            </w:r>
          </w:p>
        </w:tc>
      </w:tr>
      <w:tr w:rsidR="00AE050D" w:rsidTr="00C85EA4">
        <w:tc>
          <w:tcPr>
            <w:tcW w:w="3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050D" w:rsidRDefault="00AE050D" w:rsidP="00C85EA4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>Način realizacije</w:t>
            </w:r>
          </w:p>
        </w:tc>
        <w:tc>
          <w:tcPr>
            <w:tcW w:w="6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050D" w:rsidRDefault="00AE050D" w:rsidP="00C85EA4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>putovanje autobusom</w:t>
            </w:r>
          </w:p>
        </w:tc>
      </w:tr>
      <w:tr w:rsidR="00AE050D" w:rsidTr="00C85EA4">
        <w:tc>
          <w:tcPr>
            <w:tcW w:w="3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050D" w:rsidRDefault="00AE050D" w:rsidP="00C85EA4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>Vrijeme aktivnosti</w:t>
            </w:r>
          </w:p>
        </w:tc>
        <w:tc>
          <w:tcPr>
            <w:tcW w:w="6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050D" w:rsidRDefault="00A2350C" w:rsidP="00C85EA4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>travanj</w:t>
            </w:r>
            <w:r w:rsidR="00AE050D">
              <w:rPr>
                <w:rFonts w:ascii="Montserrat" w:eastAsia="Montserrat" w:hAnsi="Montserrat" w:cs="Montserrat"/>
                <w:sz w:val="24"/>
                <w:szCs w:val="24"/>
              </w:rPr>
              <w:t xml:space="preserve"> 2020.</w:t>
            </w:r>
          </w:p>
        </w:tc>
      </w:tr>
      <w:tr w:rsidR="00AE050D" w:rsidTr="00C85EA4">
        <w:tc>
          <w:tcPr>
            <w:tcW w:w="3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050D" w:rsidRDefault="00AE050D" w:rsidP="00C85EA4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>Troškovnik aktivnosti</w:t>
            </w:r>
          </w:p>
        </w:tc>
        <w:tc>
          <w:tcPr>
            <w:tcW w:w="6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050D" w:rsidRDefault="00AE050D" w:rsidP="00C85EA4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>troškove snose roditelji</w:t>
            </w:r>
          </w:p>
        </w:tc>
      </w:tr>
      <w:tr w:rsidR="00AE050D" w:rsidTr="00C85EA4">
        <w:tc>
          <w:tcPr>
            <w:tcW w:w="3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050D" w:rsidRDefault="00AE050D" w:rsidP="00C85EA4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>Način vrjednovanja i naĉin korištenja rezultata vrjednovanja</w:t>
            </w:r>
          </w:p>
        </w:tc>
        <w:tc>
          <w:tcPr>
            <w:tcW w:w="6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050D" w:rsidRDefault="00AE050D" w:rsidP="00C85EA4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 xml:space="preserve">Na svim odredištima pratit će se rad i ponašanje uĉenika te naknadnim razgovorom i drugim oblicima dobit će se povratna informacija </w:t>
            </w:r>
          </w:p>
        </w:tc>
      </w:tr>
    </w:tbl>
    <w:p w:rsidR="00AE050D" w:rsidRDefault="00AE050D" w:rsidP="00AE050D">
      <w:pPr>
        <w:spacing w:line="360" w:lineRule="auto"/>
        <w:rPr>
          <w:rFonts w:ascii="Arial" w:eastAsia="Arial" w:hAnsi="Arial" w:cs="Arial"/>
        </w:rPr>
      </w:pPr>
    </w:p>
    <w:p w:rsidR="00AE050D" w:rsidRPr="00FF2B6F" w:rsidRDefault="00AE050D" w:rsidP="00AE050D">
      <w:pPr>
        <w:rPr>
          <w:rFonts w:ascii="Times New Roman" w:hAnsi="Times New Roman" w:cs="Times New Roman"/>
          <w:b/>
          <w:u w:val="single"/>
        </w:rPr>
      </w:pPr>
    </w:p>
    <w:p w:rsidR="00AE050D" w:rsidRPr="00FF2B6F" w:rsidRDefault="00AE050D" w:rsidP="00AE050D">
      <w:pPr>
        <w:rPr>
          <w:rFonts w:ascii="Times New Roman" w:hAnsi="Times New Roman" w:cs="Times New Roman"/>
          <w:b/>
          <w:u w:val="single"/>
        </w:rPr>
      </w:pPr>
    </w:p>
    <w:p w:rsidR="00AE050D" w:rsidRPr="00FF2B6F" w:rsidRDefault="00AE050D" w:rsidP="00AE050D">
      <w:pPr>
        <w:rPr>
          <w:rFonts w:ascii="Times New Roman" w:hAnsi="Times New Roman" w:cs="Times New Roman"/>
          <w:b/>
          <w:u w:val="single"/>
        </w:rPr>
      </w:pPr>
    </w:p>
    <w:p w:rsidR="00AE050D" w:rsidRPr="00FF2B6F" w:rsidRDefault="00AE050D" w:rsidP="00AE050D">
      <w:pPr>
        <w:rPr>
          <w:rFonts w:ascii="Times New Roman" w:hAnsi="Times New Roman" w:cs="Times New Roman"/>
          <w:b/>
          <w:u w:val="single"/>
        </w:rPr>
      </w:pPr>
    </w:p>
    <w:p w:rsidR="00AE050D" w:rsidRPr="00FF2B6F" w:rsidRDefault="00AE050D" w:rsidP="00AE050D">
      <w:pPr>
        <w:rPr>
          <w:rFonts w:ascii="Times New Roman" w:hAnsi="Times New Roman" w:cs="Times New Roman"/>
          <w:b/>
          <w:u w:val="single"/>
        </w:rPr>
      </w:pPr>
    </w:p>
    <w:p w:rsidR="00AE050D" w:rsidRPr="00FF2B6F" w:rsidRDefault="00AE050D" w:rsidP="00AE050D">
      <w:pPr>
        <w:rPr>
          <w:rFonts w:ascii="Times New Roman" w:hAnsi="Times New Roman" w:cs="Times New Roman"/>
          <w:b/>
          <w:u w:val="single"/>
        </w:rPr>
      </w:pPr>
    </w:p>
    <w:p w:rsidR="00AE050D" w:rsidRPr="00FF2B6F" w:rsidRDefault="00AE050D" w:rsidP="00AE050D">
      <w:pPr>
        <w:rPr>
          <w:rFonts w:ascii="Times New Roman" w:hAnsi="Times New Roman" w:cs="Times New Roman"/>
          <w:b/>
          <w:u w:val="single"/>
        </w:rPr>
      </w:pPr>
    </w:p>
    <w:p w:rsidR="00AE050D" w:rsidRPr="00FF2B6F" w:rsidRDefault="00AE050D" w:rsidP="00AE050D">
      <w:pPr>
        <w:rPr>
          <w:rFonts w:ascii="Times New Roman" w:hAnsi="Times New Roman" w:cs="Times New Roman"/>
          <w:b/>
          <w:u w:val="single"/>
        </w:rPr>
      </w:pPr>
    </w:p>
    <w:p w:rsidR="00AE050D" w:rsidRPr="00FF2B6F" w:rsidRDefault="00AE050D" w:rsidP="00AE050D">
      <w:pPr>
        <w:rPr>
          <w:rFonts w:ascii="Times New Roman" w:hAnsi="Times New Roman" w:cs="Times New Roman"/>
          <w:b/>
          <w:u w:val="single"/>
        </w:rPr>
      </w:pPr>
    </w:p>
    <w:p w:rsidR="00785946" w:rsidRPr="00C41F86" w:rsidRDefault="00785946" w:rsidP="00785946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C41F86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lastRenderedPageBreak/>
        <w:t>V</w:t>
      </w:r>
      <w:r w:rsidR="0004732E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I</w:t>
      </w:r>
      <w:r w:rsidRPr="00C41F86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. DOPUNSKA NASTAVA</w:t>
      </w:r>
      <w:bookmarkEnd w:id="9"/>
    </w:p>
    <w:p w:rsidR="00AE050D" w:rsidRPr="00623B85" w:rsidRDefault="00AE050D" w:rsidP="00AE050D">
      <w:pPr>
        <w:tabs>
          <w:tab w:val="left" w:pos="28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AE050D" w:rsidRPr="00623B85" w:rsidRDefault="00AE050D" w:rsidP="00AE050D">
      <w:pPr>
        <w:tabs>
          <w:tab w:val="left" w:pos="284"/>
        </w:tabs>
        <w:rPr>
          <w:rFonts w:ascii="Times New Roman" w:hAnsi="Times New Roman"/>
          <w:b/>
          <w:sz w:val="24"/>
          <w:szCs w:val="24"/>
        </w:rPr>
      </w:pPr>
      <w:r w:rsidRPr="00623B85">
        <w:rPr>
          <w:rFonts w:ascii="Times New Roman" w:hAnsi="Times New Roman"/>
          <w:sz w:val="24"/>
          <w:szCs w:val="24"/>
        </w:rPr>
        <w:t xml:space="preserve">Kurikulumsko područje: </w:t>
      </w:r>
      <w:r w:rsidRPr="00623B85">
        <w:rPr>
          <w:rFonts w:ascii="Times New Roman" w:hAnsi="Times New Roman"/>
          <w:b/>
          <w:sz w:val="24"/>
          <w:szCs w:val="24"/>
        </w:rPr>
        <w:t>Dopunska nastava - matematika</w:t>
      </w:r>
    </w:p>
    <w:p w:rsidR="00AE050D" w:rsidRPr="00D700A9" w:rsidRDefault="00AE050D" w:rsidP="00493EFB">
      <w:pPr>
        <w:pStyle w:val="ListParagraph"/>
        <w:numPr>
          <w:ilvl w:val="0"/>
          <w:numId w:val="35"/>
        </w:numPr>
        <w:tabs>
          <w:tab w:val="left" w:pos="-1440"/>
          <w:tab w:val="left" w:pos="-720"/>
          <w:tab w:val="left" w:pos="284"/>
          <w:tab w:val="left" w:pos="567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240"/>
        <w:contextualSpacing/>
        <w:jc w:val="both"/>
        <w:rPr>
          <w:b/>
        </w:rPr>
      </w:pPr>
      <w:r w:rsidRPr="00D700A9">
        <w:rPr>
          <w:b/>
        </w:rPr>
        <w:t>Ciklus (razred): 1. razred</w:t>
      </w:r>
    </w:p>
    <w:p w:rsidR="00AE050D" w:rsidRPr="00623B85" w:rsidRDefault="00AE050D" w:rsidP="00493EFB">
      <w:pPr>
        <w:numPr>
          <w:ilvl w:val="0"/>
          <w:numId w:val="35"/>
        </w:numPr>
        <w:tabs>
          <w:tab w:val="left" w:pos="-1440"/>
          <w:tab w:val="left" w:pos="-720"/>
          <w:tab w:val="left" w:pos="284"/>
          <w:tab w:val="left" w:pos="567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240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23B85">
        <w:rPr>
          <w:rFonts w:ascii="Times New Roman" w:hAnsi="Times New Roman"/>
          <w:b/>
          <w:i/>
          <w:sz w:val="24"/>
          <w:szCs w:val="24"/>
        </w:rPr>
        <w:t xml:space="preserve">Cilj 1. </w:t>
      </w:r>
      <w:r w:rsidRPr="00623B85">
        <w:rPr>
          <w:rFonts w:ascii="Times New Roman" w:hAnsi="Times New Roman"/>
          <w:sz w:val="24"/>
          <w:szCs w:val="24"/>
        </w:rPr>
        <w:t>Cilj dopunske nastave je pomoć u učenju i usvajanju gradiva predviđenog nastavnim planom i programom</w:t>
      </w:r>
    </w:p>
    <w:p w:rsidR="00AE050D" w:rsidRPr="00623B85" w:rsidRDefault="00AE050D" w:rsidP="00493EFB">
      <w:pPr>
        <w:numPr>
          <w:ilvl w:val="0"/>
          <w:numId w:val="35"/>
        </w:numPr>
        <w:tabs>
          <w:tab w:val="left" w:pos="-1440"/>
          <w:tab w:val="left" w:pos="-720"/>
          <w:tab w:val="left" w:pos="284"/>
          <w:tab w:val="left" w:pos="567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240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23B85">
        <w:rPr>
          <w:rFonts w:ascii="Times New Roman" w:hAnsi="Times New Roman"/>
          <w:b/>
          <w:i/>
          <w:sz w:val="24"/>
          <w:szCs w:val="24"/>
        </w:rPr>
        <w:t xml:space="preserve">Obrazloženje cilja </w:t>
      </w:r>
      <w:r w:rsidRPr="00623B85">
        <w:rPr>
          <w:rFonts w:ascii="Times New Roman" w:hAnsi="Times New Roman"/>
          <w:i/>
          <w:sz w:val="24"/>
          <w:szCs w:val="24"/>
        </w:rPr>
        <w:t>(povezan s potrebama, interesima učenika i vrijednostima ŠK):</w:t>
      </w:r>
      <w:r w:rsidRPr="00623B85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AE050D" w:rsidRPr="00623B85" w:rsidRDefault="00AE050D" w:rsidP="00AE050D">
      <w:pPr>
        <w:tabs>
          <w:tab w:val="left" w:pos="284"/>
        </w:tabs>
        <w:ind w:left="644"/>
        <w:contextualSpacing/>
        <w:rPr>
          <w:rFonts w:ascii="Times New Roman" w:hAnsi="Times New Roman"/>
          <w:sz w:val="24"/>
          <w:szCs w:val="24"/>
        </w:rPr>
      </w:pPr>
    </w:p>
    <w:p w:rsidR="00AE050D" w:rsidRPr="00623B85" w:rsidRDefault="00AE050D" w:rsidP="00AE050D">
      <w:pPr>
        <w:pStyle w:val="ListParagraph"/>
        <w:spacing w:after="200" w:line="360" w:lineRule="auto"/>
        <w:ind w:left="644"/>
        <w:contextualSpacing/>
      </w:pPr>
      <w:r w:rsidRPr="00623B85">
        <w:t xml:space="preserve">Nakon provedene  inicijalne provjere znanja učenici će biti upućeni na dopunsku nastavu, ne moraju pohađati tu nastavu cijelu školsku godinu, ukoliko uspješno usvoje gradivo zbog kojeg su i upućeni na dopunsku nastavu. Isto tako, učenici koji nisu na početku školske godine bili upućeni na dopunsku nastavu, mogu tijekom školske godine biti upućeni ako popuste u učenju i budu iskazivali loše rezultate nakon usmene i pisane provjere znanja. Nekim učenicima je stalno potreban dopunski rad, te će oni dopunsku nastavu ostvarivat  tijekom cijele školske godine.  </w:t>
      </w:r>
    </w:p>
    <w:p w:rsidR="00AE050D" w:rsidRPr="00623B85" w:rsidRDefault="00AE050D" w:rsidP="00493EFB">
      <w:pPr>
        <w:numPr>
          <w:ilvl w:val="0"/>
          <w:numId w:val="35"/>
        </w:numPr>
        <w:tabs>
          <w:tab w:val="left" w:pos="-1440"/>
          <w:tab w:val="left" w:pos="-720"/>
          <w:tab w:val="left" w:pos="284"/>
          <w:tab w:val="left" w:pos="567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240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23B85">
        <w:rPr>
          <w:rFonts w:ascii="Times New Roman" w:hAnsi="Times New Roman"/>
          <w:i/>
          <w:sz w:val="24"/>
          <w:szCs w:val="24"/>
        </w:rPr>
        <w:t xml:space="preserve"> </w:t>
      </w:r>
      <w:r w:rsidRPr="00623B85">
        <w:rPr>
          <w:rFonts w:ascii="Times New Roman" w:hAnsi="Times New Roman"/>
          <w:b/>
          <w:i/>
          <w:sz w:val="24"/>
          <w:szCs w:val="24"/>
        </w:rPr>
        <w:t>Očekivani ishodi/postignuća</w:t>
      </w:r>
      <w:r w:rsidRPr="00623B85">
        <w:rPr>
          <w:rFonts w:ascii="Times New Roman" w:hAnsi="Times New Roman"/>
          <w:sz w:val="24"/>
          <w:szCs w:val="24"/>
        </w:rPr>
        <w:t>: (</w:t>
      </w:r>
      <w:r w:rsidRPr="00623B85">
        <w:rPr>
          <w:rFonts w:ascii="Times New Roman" w:hAnsi="Times New Roman"/>
          <w:i/>
          <w:sz w:val="24"/>
          <w:szCs w:val="24"/>
        </w:rPr>
        <w:t>Učenik će moći</w:t>
      </w:r>
      <w:r w:rsidRPr="00623B85">
        <w:rPr>
          <w:rFonts w:ascii="Times New Roman" w:hAnsi="Times New Roman"/>
          <w:sz w:val="24"/>
          <w:szCs w:val="24"/>
        </w:rPr>
        <w:t xml:space="preserve"> )</w:t>
      </w:r>
    </w:p>
    <w:p w:rsidR="00AE050D" w:rsidRDefault="00AE050D" w:rsidP="00AE050D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Uočiti razliku:</w:t>
      </w:r>
    </w:p>
    <w:p w:rsidR="00AE050D" w:rsidRDefault="00AE050D" w:rsidP="00AE050D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Veći-manji, Dulji-kraći, Viši-niži</w:t>
      </w:r>
    </w:p>
    <w:p w:rsidR="00AE050D" w:rsidRDefault="00AE050D" w:rsidP="00AE050D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Oblik predmeta, Kugla, Valjak, Kvadar, Kocka, Piramida, Stožac</w:t>
      </w:r>
    </w:p>
    <w:p w:rsidR="00AE050D" w:rsidRDefault="00AE050D" w:rsidP="00AE050D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Plohe tijela</w:t>
      </w:r>
    </w:p>
    <w:p w:rsidR="00AE050D" w:rsidRDefault="00AE050D" w:rsidP="00AE050D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Geometrijski likovi</w:t>
      </w:r>
    </w:p>
    <w:p w:rsidR="00AE050D" w:rsidRDefault="00AE050D" w:rsidP="00AE050D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Pravokutnik, Kvadrat, Trokut, Kugla</w:t>
      </w:r>
    </w:p>
    <w:p w:rsidR="00AE050D" w:rsidRDefault="00AE050D" w:rsidP="00AE050D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Crta</w:t>
      </w:r>
    </w:p>
    <w:p w:rsidR="00AE050D" w:rsidRDefault="00AE050D" w:rsidP="00AE050D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Crtanje ravnalom</w:t>
      </w:r>
    </w:p>
    <w:p w:rsidR="00AE050D" w:rsidRDefault="00AE050D" w:rsidP="00AE050D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Točka</w:t>
      </w:r>
    </w:p>
    <w:p w:rsidR="00AE050D" w:rsidRDefault="00AE050D" w:rsidP="00AE050D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Brojenje do 10</w:t>
      </w:r>
    </w:p>
    <w:p w:rsidR="00AE050D" w:rsidRDefault="00AE050D" w:rsidP="00AE050D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Više, manje, jednako</w:t>
      </w:r>
    </w:p>
    <w:p w:rsidR="00AE050D" w:rsidRDefault="00AE050D" w:rsidP="00AE050D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Brojevi 1, 2, 3 i 4</w:t>
      </w:r>
    </w:p>
    <w:p w:rsidR="00AE050D" w:rsidRDefault="00AE050D" w:rsidP="00AE050D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Računske priče</w:t>
      </w:r>
    </w:p>
    <w:p w:rsidR="00AE050D" w:rsidRDefault="00AE050D" w:rsidP="00AE050D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Broj 5</w:t>
      </w:r>
    </w:p>
    <w:p w:rsidR="00AE050D" w:rsidRDefault="00AE050D" w:rsidP="00AE050D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Uspoređivanje brojeva do 5</w:t>
      </w:r>
    </w:p>
    <w:p w:rsidR="00AE050D" w:rsidRDefault="00AE050D" w:rsidP="00AE050D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Zbrajanje brojeva do 5</w:t>
      </w:r>
    </w:p>
    <w:p w:rsidR="00AE050D" w:rsidRDefault="00AE050D" w:rsidP="00AE050D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Brojevi u zbrajanju</w:t>
      </w:r>
    </w:p>
    <w:p w:rsidR="00AE050D" w:rsidRDefault="00AE050D" w:rsidP="00AE050D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Tablica zbrajanja brojeva do 5</w:t>
      </w:r>
    </w:p>
    <w:p w:rsidR="00AE050D" w:rsidRDefault="00AE050D" w:rsidP="00AE050D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Oduzimanje brojeva do 5</w:t>
      </w:r>
    </w:p>
    <w:p w:rsidR="00AE050D" w:rsidRDefault="00AE050D" w:rsidP="00AE050D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Brojevi u oduzimanju</w:t>
      </w:r>
    </w:p>
    <w:p w:rsidR="00AE050D" w:rsidRDefault="00AE050D" w:rsidP="00AE050D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Veza zbrajanja i oduzimanja brojeva do 5</w:t>
      </w:r>
    </w:p>
    <w:p w:rsidR="00AE050D" w:rsidRDefault="00AE050D" w:rsidP="00AE050D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Broj 0</w:t>
      </w:r>
    </w:p>
    <w:p w:rsidR="00AE050D" w:rsidRDefault="00AE050D" w:rsidP="00AE050D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Brojevna crta</w:t>
      </w:r>
    </w:p>
    <w:p w:rsidR="00AE050D" w:rsidRDefault="00AE050D" w:rsidP="00AE050D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Brojevi 6, 7, 8, 9, i 10</w:t>
      </w:r>
    </w:p>
    <w:p w:rsidR="00AE050D" w:rsidRDefault="00AE050D" w:rsidP="00AE050D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Rastavljanje brojeva</w:t>
      </w:r>
    </w:p>
    <w:p w:rsidR="00AE050D" w:rsidRDefault="00AE050D" w:rsidP="00AE050D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Redni brojevi do 10</w:t>
      </w:r>
    </w:p>
    <w:p w:rsidR="00AE050D" w:rsidRDefault="00AE050D" w:rsidP="00AE050D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Zbrajanje brojeva i tablica brojeva do 10</w:t>
      </w:r>
    </w:p>
    <w:p w:rsidR="00AE050D" w:rsidRDefault="00AE050D" w:rsidP="00AE050D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Oduzimanje brojeva do 10</w:t>
      </w:r>
    </w:p>
    <w:p w:rsidR="00AE050D" w:rsidRDefault="00AE050D" w:rsidP="00AE050D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Veza zbrajanja i oduzimanja brojeva do 10</w:t>
      </w:r>
    </w:p>
    <w:p w:rsidR="00AE050D" w:rsidRDefault="00AE050D" w:rsidP="00AE050D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Zbrajanje i oduzimanje brojeva do 10</w:t>
      </w:r>
    </w:p>
    <w:p w:rsidR="00AE050D" w:rsidRDefault="00AE050D" w:rsidP="00AE050D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Brojevi 11, 12, 13, 14, 15, 16, 17, 18, 19 i 20</w:t>
      </w:r>
    </w:p>
    <w:p w:rsidR="00AE050D" w:rsidRDefault="00AE050D" w:rsidP="00AE050D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Jednoznamenkasti i dvoznamenkasti brojevi</w:t>
      </w:r>
    </w:p>
    <w:p w:rsidR="00AE050D" w:rsidRDefault="00AE050D" w:rsidP="00AE050D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Uspoređivanje brojeva do 20</w:t>
      </w:r>
    </w:p>
    <w:p w:rsidR="00AE050D" w:rsidRDefault="00AE050D" w:rsidP="00AE050D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Redni brojevi do 20</w:t>
      </w:r>
    </w:p>
    <w:p w:rsidR="00AE050D" w:rsidRDefault="00AE050D" w:rsidP="00AE050D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Zbrajanje (17+2), ((8+3)</w:t>
      </w:r>
    </w:p>
    <w:p w:rsidR="00AE050D" w:rsidRDefault="00AE050D" w:rsidP="00AE050D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Oduzimanje (16-4), (12-5), (18-3)</w:t>
      </w:r>
    </w:p>
    <w:p w:rsidR="00AE050D" w:rsidRDefault="00AE050D" w:rsidP="00AE050D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Veza zbrajanja i oduzimanja brojeva do 20</w:t>
      </w:r>
    </w:p>
    <w:p w:rsidR="00AE050D" w:rsidRPr="00623B85" w:rsidRDefault="00AE050D" w:rsidP="00AE050D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</w:p>
    <w:p w:rsidR="00AE050D" w:rsidRPr="00623B85" w:rsidRDefault="00AE050D" w:rsidP="00493EFB">
      <w:pPr>
        <w:numPr>
          <w:ilvl w:val="0"/>
          <w:numId w:val="35"/>
        </w:numPr>
        <w:tabs>
          <w:tab w:val="left" w:pos="-1440"/>
          <w:tab w:val="left" w:pos="-720"/>
          <w:tab w:val="left" w:pos="284"/>
          <w:tab w:val="left" w:pos="567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240"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23B85">
        <w:rPr>
          <w:rFonts w:ascii="Times New Roman" w:hAnsi="Times New Roman"/>
          <w:b/>
          <w:i/>
          <w:sz w:val="24"/>
          <w:szCs w:val="24"/>
        </w:rPr>
        <w:t>Način realizacije:</w:t>
      </w:r>
    </w:p>
    <w:p w:rsidR="00AE050D" w:rsidRPr="00623B85" w:rsidRDefault="00AE050D" w:rsidP="00AE050D">
      <w:pPr>
        <w:numPr>
          <w:ilvl w:val="0"/>
          <w:numId w:val="1"/>
        </w:numPr>
        <w:tabs>
          <w:tab w:val="left" w:pos="-1440"/>
          <w:tab w:val="left" w:pos="-720"/>
          <w:tab w:val="left" w:pos="284"/>
          <w:tab w:val="left" w:pos="567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 w:after="0" w:line="276" w:lineRule="auto"/>
        <w:contextualSpacing/>
        <w:rPr>
          <w:rFonts w:ascii="Times New Roman" w:hAnsi="Times New Roman"/>
          <w:b/>
          <w:sz w:val="24"/>
          <w:szCs w:val="24"/>
        </w:rPr>
      </w:pPr>
      <w:r w:rsidRPr="00623B85">
        <w:rPr>
          <w:rFonts w:ascii="Times New Roman" w:hAnsi="Times New Roman"/>
          <w:b/>
          <w:i/>
          <w:sz w:val="24"/>
          <w:szCs w:val="24"/>
        </w:rPr>
        <w:t xml:space="preserve">Oblik: </w:t>
      </w:r>
      <w:r w:rsidRPr="00623B85">
        <w:rPr>
          <w:rFonts w:ascii="Times New Roman" w:hAnsi="Times New Roman"/>
          <w:sz w:val="24"/>
          <w:szCs w:val="24"/>
        </w:rPr>
        <w:t>Frontalni, individualni, rad u paru</w:t>
      </w:r>
    </w:p>
    <w:p w:rsidR="00AE050D" w:rsidRPr="00623B85" w:rsidRDefault="00AE050D" w:rsidP="00AE050D">
      <w:pPr>
        <w:numPr>
          <w:ilvl w:val="0"/>
          <w:numId w:val="1"/>
        </w:numPr>
        <w:tabs>
          <w:tab w:val="left" w:pos="-1440"/>
          <w:tab w:val="left" w:pos="-720"/>
          <w:tab w:val="left" w:pos="284"/>
          <w:tab w:val="left" w:pos="567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 w:after="0" w:line="276" w:lineRule="auto"/>
        <w:contextualSpacing/>
        <w:rPr>
          <w:rFonts w:ascii="Times New Roman" w:hAnsi="Times New Roman"/>
          <w:b/>
          <w:sz w:val="24"/>
          <w:szCs w:val="24"/>
        </w:rPr>
      </w:pPr>
      <w:r w:rsidRPr="00623B85">
        <w:rPr>
          <w:rFonts w:ascii="Times New Roman" w:hAnsi="Times New Roman"/>
          <w:b/>
          <w:i/>
          <w:sz w:val="24"/>
          <w:szCs w:val="24"/>
        </w:rPr>
        <w:t>Sudionici</w:t>
      </w:r>
      <w:r w:rsidRPr="00623B85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učenici 1</w:t>
      </w:r>
      <w:r w:rsidRPr="00623B85">
        <w:rPr>
          <w:rFonts w:ascii="Times New Roman" w:hAnsi="Times New Roman"/>
          <w:sz w:val="24"/>
          <w:szCs w:val="24"/>
        </w:rPr>
        <w:t>. razreda</w:t>
      </w:r>
    </w:p>
    <w:p w:rsidR="00AE050D" w:rsidRPr="00623B85" w:rsidRDefault="00AE050D" w:rsidP="00AE050D">
      <w:pPr>
        <w:numPr>
          <w:ilvl w:val="0"/>
          <w:numId w:val="1"/>
        </w:numPr>
        <w:tabs>
          <w:tab w:val="left" w:pos="-1440"/>
          <w:tab w:val="left" w:pos="-720"/>
          <w:tab w:val="left" w:pos="284"/>
          <w:tab w:val="left" w:pos="567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 w:after="0" w:line="276" w:lineRule="auto"/>
        <w:contextualSpacing/>
        <w:rPr>
          <w:rFonts w:ascii="Times New Roman" w:hAnsi="Times New Roman"/>
          <w:sz w:val="24"/>
          <w:szCs w:val="24"/>
        </w:rPr>
      </w:pPr>
      <w:r w:rsidRPr="00623B85">
        <w:rPr>
          <w:rFonts w:ascii="Times New Roman" w:hAnsi="Times New Roman"/>
          <w:b/>
          <w:i/>
          <w:sz w:val="24"/>
          <w:szCs w:val="24"/>
        </w:rPr>
        <w:t>Načini učenja</w:t>
      </w:r>
      <w:r w:rsidRPr="00623B85">
        <w:rPr>
          <w:rFonts w:ascii="Times New Roman" w:hAnsi="Times New Roman"/>
          <w:b/>
          <w:sz w:val="24"/>
          <w:szCs w:val="24"/>
        </w:rPr>
        <w:t xml:space="preserve"> (</w:t>
      </w:r>
      <w:r w:rsidRPr="00623B85">
        <w:rPr>
          <w:rFonts w:ascii="Times New Roman" w:hAnsi="Times New Roman"/>
          <w:b/>
          <w:i/>
          <w:sz w:val="24"/>
          <w:szCs w:val="24"/>
        </w:rPr>
        <w:t>što rade učenici)</w:t>
      </w:r>
    </w:p>
    <w:p w:rsidR="00AE050D" w:rsidRPr="00623B85" w:rsidRDefault="00AE050D" w:rsidP="00AE050D">
      <w:pPr>
        <w:tabs>
          <w:tab w:val="left" w:pos="284"/>
        </w:tabs>
        <w:spacing w:before="120" w:line="276" w:lineRule="auto"/>
        <w:ind w:left="56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Prati, aktivno sudjeluje</w:t>
      </w:r>
      <w:r w:rsidRPr="00623B85">
        <w:rPr>
          <w:rFonts w:ascii="Times New Roman" w:hAnsi="Times New Roman"/>
          <w:sz w:val="24"/>
          <w:szCs w:val="24"/>
        </w:rPr>
        <w:t>, pozitivno se odnosi prema učenju – otkriva smisao učenja, prihvaća pravila igre, objašnjava pojmove .</w:t>
      </w:r>
    </w:p>
    <w:p w:rsidR="00AE050D" w:rsidRPr="00623B85" w:rsidRDefault="00AE050D" w:rsidP="00AE050D">
      <w:pPr>
        <w:tabs>
          <w:tab w:val="left" w:pos="284"/>
        </w:tabs>
        <w:spacing w:before="120" w:line="276" w:lineRule="auto"/>
        <w:contextualSpacing/>
        <w:rPr>
          <w:rFonts w:ascii="Times New Roman" w:hAnsi="Times New Roman"/>
          <w:sz w:val="24"/>
          <w:szCs w:val="24"/>
        </w:rPr>
      </w:pPr>
    </w:p>
    <w:p w:rsidR="00AE050D" w:rsidRPr="00623B85" w:rsidRDefault="00AE050D" w:rsidP="00AE050D">
      <w:pPr>
        <w:numPr>
          <w:ilvl w:val="0"/>
          <w:numId w:val="1"/>
        </w:numPr>
        <w:tabs>
          <w:tab w:val="left" w:pos="-1440"/>
          <w:tab w:val="left" w:pos="-720"/>
          <w:tab w:val="left" w:pos="-180"/>
          <w:tab w:val="left" w:pos="567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 w:after="0" w:line="276" w:lineRule="auto"/>
        <w:contextualSpacing/>
        <w:rPr>
          <w:rFonts w:ascii="Times New Roman" w:hAnsi="Times New Roman"/>
          <w:b/>
          <w:i/>
          <w:sz w:val="24"/>
          <w:szCs w:val="24"/>
        </w:rPr>
      </w:pPr>
      <w:r w:rsidRPr="00623B85">
        <w:rPr>
          <w:rFonts w:ascii="Times New Roman" w:hAnsi="Times New Roman"/>
          <w:b/>
          <w:i/>
          <w:sz w:val="24"/>
          <w:szCs w:val="24"/>
        </w:rPr>
        <w:t>Metode poučavanja</w:t>
      </w:r>
      <w:r w:rsidRPr="00623B85">
        <w:rPr>
          <w:rFonts w:ascii="Times New Roman" w:hAnsi="Times New Roman"/>
          <w:b/>
          <w:sz w:val="24"/>
          <w:szCs w:val="24"/>
        </w:rPr>
        <w:t xml:space="preserve"> (</w:t>
      </w:r>
      <w:r w:rsidRPr="00623B85">
        <w:rPr>
          <w:rFonts w:ascii="Times New Roman" w:hAnsi="Times New Roman"/>
          <w:b/>
          <w:i/>
          <w:sz w:val="24"/>
          <w:szCs w:val="24"/>
        </w:rPr>
        <w:t>što rade učitelji</w:t>
      </w:r>
      <w:r w:rsidRPr="00623B85">
        <w:rPr>
          <w:rFonts w:ascii="Times New Roman" w:hAnsi="Times New Roman"/>
          <w:b/>
          <w:sz w:val="24"/>
          <w:szCs w:val="24"/>
        </w:rPr>
        <w:t xml:space="preserve">): </w:t>
      </w:r>
    </w:p>
    <w:p w:rsidR="00AE050D" w:rsidRPr="00623B85" w:rsidRDefault="00AE050D" w:rsidP="00AE050D">
      <w:pPr>
        <w:tabs>
          <w:tab w:val="left" w:pos="-180"/>
        </w:tabs>
        <w:spacing w:before="120" w:line="276" w:lineRule="auto"/>
        <w:contextualSpacing/>
        <w:rPr>
          <w:rFonts w:ascii="Times New Roman" w:hAnsi="Times New Roman"/>
          <w:sz w:val="24"/>
          <w:szCs w:val="24"/>
        </w:rPr>
      </w:pPr>
      <w:r w:rsidRPr="00623B85">
        <w:rPr>
          <w:rFonts w:ascii="Times New Roman" w:hAnsi="Times New Roman"/>
          <w:sz w:val="24"/>
          <w:szCs w:val="24"/>
        </w:rPr>
        <w:t xml:space="preserve">Pomaže učenicima da nauče </w:t>
      </w:r>
      <w:r>
        <w:rPr>
          <w:rFonts w:ascii="Times New Roman" w:hAnsi="Times New Roman"/>
          <w:sz w:val="24"/>
          <w:szCs w:val="24"/>
        </w:rPr>
        <w:t>uočiti razliku, naučiti pisati brojeve, Zbrajati i oduzimati.</w:t>
      </w:r>
    </w:p>
    <w:p w:rsidR="00AE050D" w:rsidRPr="00623B85" w:rsidRDefault="00AE050D" w:rsidP="00AE050D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</w:p>
    <w:p w:rsidR="00AE050D" w:rsidRPr="00623B85" w:rsidRDefault="00AE050D" w:rsidP="00AE050D">
      <w:pPr>
        <w:tabs>
          <w:tab w:val="left" w:pos="-180"/>
        </w:tabs>
        <w:spacing w:before="120" w:line="276" w:lineRule="auto"/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AE050D" w:rsidRPr="00623B85" w:rsidRDefault="00AE050D" w:rsidP="00AE050D">
      <w:pPr>
        <w:numPr>
          <w:ilvl w:val="0"/>
          <w:numId w:val="1"/>
        </w:numPr>
        <w:tabs>
          <w:tab w:val="left" w:pos="-1440"/>
          <w:tab w:val="left" w:pos="-720"/>
          <w:tab w:val="left" w:pos="-180"/>
          <w:tab w:val="left" w:pos="567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 w:after="0" w:line="276" w:lineRule="auto"/>
        <w:contextualSpacing/>
        <w:rPr>
          <w:rFonts w:ascii="Times New Roman" w:hAnsi="Times New Roman"/>
          <w:b/>
          <w:i/>
          <w:sz w:val="24"/>
          <w:szCs w:val="24"/>
        </w:rPr>
      </w:pPr>
      <w:r w:rsidRPr="00623B85">
        <w:rPr>
          <w:rFonts w:ascii="Times New Roman" w:hAnsi="Times New Roman"/>
          <w:b/>
          <w:i/>
          <w:sz w:val="24"/>
          <w:szCs w:val="24"/>
        </w:rPr>
        <w:t xml:space="preserve">Trajanje izvedbe: </w:t>
      </w:r>
      <w:r>
        <w:rPr>
          <w:rFonts w:ascii="Times New Roman" w:hAnsi="Times New Roman"/>
          <w:sz w:val="24"/>
          <w:szCs w:val="24"/>
        </w:rPr>
        <w:t>Tijekom šk. godine 2019. / 2020</w:t>
      </w:r>
      <w:r w:rsidRPr="00623B85">
        <w:rPr>
          <w:rFonts w:ascii="Times New Roman" w:hAnsi="Times New Roman"/>
          <w:sz w:val="24"/>
          <w:szCs w:val="24"/>
        </w:rPr>
        <w:t xml:space="preserve">. </w:t>
      </w:r>
    </w:p>
    <w:p w:rsidR="00AE050D" w:rsidRPr="00623B85" w:rsidRDefault="00AE050D" w:rsidP="00AE050D">
      <w:pPr>
        <w:tabs>
          <w:tab w:val="left" w:pos="-180"/>
        </w:tabs>
        <w:spacing w:before="120" w:line="276" w:lineRule="auto"/>
        <w:ind w:left="720"/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AE050D" w:rsidRPr="00623B85" w:rsidRDefault="00AE050D" w:rsidP="00493EFB">
      <w:pPr>
        <w:numPr>
          <w:ilvl w:val="0"/>
          <w:numId w:val="35"/>
        </w:numPr>
        <w:tabs>
          <w:tab w:val="left" w:pos="-1440"/>
          <w:tab w:val="left" w:pos="-720"/>
          <w:tab w:val="left" w:pos="-180"/>
          <w:tab w:val="left" w:pos="567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 w:after="0" w:line="276" w:lineRule="auto"/>
        <w:contextualSpacing/>
        <w:rPr>
          <w:rFonts w:ascii="Times New Roman" w:hAnsi="Times New Roman"/>
          <w:b/>
          <w:sz w:val="24"/>
          <w:szCs w:val="24"/>
        </w:rPr>
      </w:pPr>
      <w:r w:rsidRPr="00623B85">
        <w:rPr>
          <w:rFonts w:ascii="Times New Roman" w:hAnsi="Times New Roman"/>
          <w:b/>
          <w:i/>
          <w:sz w:val="24"/>
          <w:szCs w:val="24"/>
        </w:rPr>
        <w:t>Potrebni resursi/moguće teškoće</w:t>
      </w:r>
      <w:r w:rsidRPr="00623B85">
        <w:rPr>
          <w:rFonts w:ascii="Times New Roman" w:hAnsi="Times New Roman"/>
          <w:b/>
          <w:sz w:val="24"/>
          <w:szCs w:val="24"/>
        </w:rPr>
        <w:t xml:space="preserve">: </w:t>
      </w:r>
    </w:p>
    <w:p w:rsidR="00AE050D" w:rsidRPr="00623B85" w:rsidRDefault="00AE050D" w:rsidP="00AE050D">
      <w:pPr>
        <w:tabs>
          <w:tab w:val="left" w:pos="-180"/>
        </w:tabs>
        <w:spacing w:before="120" w:line="276" w:lineRule="auto"/>
        <w:ind w:left="644"/>
        <w:contextualSpacing/>
        <w:rPr>
          <w:rFonts w:ascii="Times New Roman" w:hAnsi="Times New Roman"/>
          <w:sz w:val="24"/>
          <w:szCs w:val="24"/>
        </w:rPr>
      </w:pPr>
      <w:r w:rsidRPr="00623B85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džbenik Matematička mreža 1</w:t>
      </w:r>
      <w:r w:rsidRPr="00623B85">
        <w:rPr>
          <w:rFonts w:ascii="Times New Roman" w:hAnsi="Times New Roman"/>
          <w:sz w:val="24"/>
          <w:szCs w:val="24"/>
        </w:rPr>
        <w:t>, geometrijska tijela, radni listići, slikovne kartice, brojevne kartice, igre CD ROM, računalo.</w:t>
      </w:r>
    </w:p>
    <w:p w:rsidR="00AE050D" w:rsidRPr="00623B85" w:rsidRDefault="00AE050D" w:rsidP="00AE050D">
      <w:pPr>
        <w:tabs>
          <w:tab w:val="left" w:pos="-180"/>
        </w:tabs>
        <w:spacing w:before="120" w:line="276" w:lineRule="auto"/>
        <w:ind w:left="1364"/>
        <w:contextualSpacing/>
        <w:rPr>
          <w:rFonts w:ascii="Times New Roman" w:hAnsi="Times New Roman"/>
          <w:sz w:val="24"/>
          <w:szCs w:val="24"/>
        </w:rPr>
      </w:pPr>
    </w:p>
    <w:p w:rsidR="00AE050D" w:rsidRPr="00623B85" w:rsidRDefault="00AE050D" w:rsidP="00493EFB">
      <w:pPr>
        <w:numPr>
          <w:ilvl w:val="0"/>
          <w:numId w:val="35"/>
        </w:numPr>
        <w:tabs>
          <w:tab w:val="left" w:pos="-1440"/>
          <w:tab w:val="left" w:pos="-720"/>
          <w:tab w:val="left" w:pos="-180"/>
          <w:tab w:val="left" w:pos="567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 w:after="0" w:line="276" w:lineRule="auto"/>
        <w:contextualSpacing/>
        <w:rPr>
          <w:rFonts w:ascii="Times New Roman" w:hAnsi="Times New Roman"/>
          <w:b/>
          <w:i/>
          <w:sz w:val="24"/>
          <w:szCs w:val="24"/>
        </w:rPr>
      </w:pPr>
      <w:r w:rsidRPr="00623B85">
        <w:rPr>
          <w:rFonts w:ascii="Times New Roman" w:hAnsi="Times New Roman"/>
          <w:b/>
          <w:i/>
          <w:sz w:val="24"/>
          <w:szCs w:val="24"/>
        </w:rPr>
        <w:t>Način praćenja i provjere ishoda/postignuća:</w:t>
      </w:r>
    </w:p>
    <w:p w:rsidR="00AE050D" w:rsidRDefault="00AE050D" w:rsidP="00AE050D">
      <w:pPr>
        <w:tabs>
          <w:tab w:val="left" w:pos="-180"/>
        </w:tabs>
        <w:spacing w:before="120" w:line="276" w:lineRule="auto"/>
        <w:ind w:left="644"/>
        <w:contextualSpacing/>
        <w:rPr>
          <w:rFonts w:ascii="Times New Roman" w:hAnsi="Times New Roman"/>
          <w:sz w:val="24"/>
          <w:szCs w:val="24"/>
        </w:rPr>
      </w:pPr>
      <w:r w:rsidRPr="00623B85">
        <w:rPr>
          <w:rFonts w:ascii="Times New Roman" w:hAnsi="Times New Roman"/>
          <w:sz w:val="24"/>
          <w:szCs w:val="24"/>
        </w:rPr>
        <w:t>Pisana i usmena provjera</w:t>
      </w:r>
    </w:p>
    <w:p w:rsidR="00AE050D" w:rsidRPr="00623B85" w:rsidRDefault="00AE050D" w:rsidP="00AE050D">
      <w:pPr>
        <w:tabs>
          <w:tab w:val="left" w:pos="-180"/>
        </w:tabs>
        <w:spacing w:before="120" w:line="276" w:lineRule="auto"/>
        <w:ind w:left="644"/>
        <w:contextualSpacing/>
        <w:rPr>
          <w:rFonts w:ascii="Times New Roman" w:hAnsi="Times New Roman"/>
          <w:sz w:val="24"/>
          <w:szCs w:val="24"/>
        </w:rPr>
      </w:pPr>
    </w:p>
    <w:p w:rsidR="00AE050D" w:rsidRPr="00623B85" w:rsidRDefault="00AE050D" w:rsidP="00493EFB">
      <w:pPr>
        <w:numPr>
          <w:ilvl w:val="0"/>
          <w:numId w:val="35"/>
        </w:numPr>
        <w:tabs>
          <w:tab w:val="left" w:pos="-1440"/>
          <w:tab w:val="left" w:pos="-720"/>
          <w:tab w:val="left" w:pos="-180"/>
          <w:tab w:val="left" w:pos="567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 w:after="0" w:line="276" w:lineRule="auto"/>
        <w:contextualSpacing/>
        <w:rPr>
          <w:rFonts w:ascii="Times New Roman" w:hAnsi="Times New Roman"/>
          <w:b/>
          <w:i/>
          <w:sz w:val="24"/>
          <w:szCs w:val="24"/>
        </w:rPr>
      </w:pPr>
      <w:r w:rsidRPr="00623B85">
        <w:rPr>
          <w:rFonts w:ascii="Times New Roman" w:hAnsi="Times New Roman"/>
          <w:b/>
          <w:i/>
          <w:sz w:val="24"/>
          <w:szCs w:val="24"/>
        </w:rPr>
        <w:t>Odgovorne osobe:</w:t>
      </w:r>
      <w:r w:rsidRPr="00623B85">
        <w:rPr>
          <w:rFonts w:ascii="Times New Roman" w:hAnsi="Times New Roman"/>
          <w:b/>
          <w:sz w:val="24"/>
          <w:szCs w:val="24"/>
        </w:rPr>
        <w:t xml:space="preserve"> </w:t>
      </w:r>
    </w:p>
    <w:p w:rsidR="00AE050D" w:rsidRPr="00623B85" w:rsidRDefault="00AE050D" w:rsidP="00AE050D">
      <w:pPr>
        <w:tabs>
          <w:tab w:val="left" w:pos="-180"/>
        </w:tabs>
        <w:spacing w:before="120" w:line="276" w:lineRule="auto"/>
        <w:ind w:left="644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Učiteljica 1</w:t>
      </w:r>
      <w:r w:rsidRPr="00623B85">
        <w:rPr>
          <w:rFonts w:ascii="Times New Roman" w:hAnsi="Times New Roman"/>
          <w:sz w:val="24"/>
          <w:szCs w:val="24"/>
        </w:rPr>
        <w:t>. razreda, Marijana Štimac</w:t>
      </w:r>
    </w:p>
    <w:p w:rsidR="00AE050D" w:rsidRPr="00623B85" w:rsidRDefault="00AE050D" w:rsidP="00AE050D">
      <w:pPr>
        <w:tabs>
          <w:tab w:val="left" w:pos="-180"/>
        </w:tabs>
        <w:spacing w:before="120" w:line="276" w:lineRule="auto"/>
        <w:ind w:left="644"/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AE050D" w:rsidRPr="00623B85" w:rsidRDefault="00AE050D" w:rsidP="00AE050D">
      <w:pPr>
        <w:tabs>
          <w:tab w:val="left" w:pos="28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AE050D" w:rsidRDefault="00AE050D" w:rsidP="00AE050D">
      <w:pPr>
        <w:tabs>
          <w:tab w:val="left" w:pos="28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A2350C" w:rsidRDefault="00A2350C" w:rsidP="00AE050D">
      <w:pPr>
        <w:tabs>
          <w:tab w:val="left" w:pos="28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A2350C" w:rsidRDefault="00A2350C" w:rsidP="00AE050D">
      <w:pPr>
        <w:tabs>
          <w:tab w:val="left" w:pos="28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8D4D1C" w:rsidRDefault="008D4D1C" w:rsidP="00AE050D">
      <w:pPr>
        <w:tabs>
          <w:tab w:val="left" w:pos="28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8D4D1C" w:rsidRPr="00623B85" w:rsidRDefault="008D4D1C" w:rsidP="00AE050D">
      <w:pPr>
        <w:tabs>
          <w:tab w:val="left" w:pos="28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AE050D" w:rsidRPr="00623B85" w:rsidRDefault="00AE050D" w:rsidP="00AE050D">
      <w:pPr>
        <w:tabs>
          <w:tab w:val="left" w:pos="28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AE050D" w:rsidRPr="00623B85" w:rsidRDefault="00AE050D" w:rsidP="00AE050D">
      <w:pPr>
        <w:tabs>
          <w:tab w:val="left" w:pos="284"/>
        </w:tabs>
        <w:rPr>
          <w:rFonts w:ascii="Times New Roman" w:hAnsi="Times New Roman"/>
          <w:b/>
          <w:sz w:val="24"/>
          <w:szCs w:val="24"/>
        </w:rPr>
      </w:pPr>
      <w:r w:rsidRPr="00623B85">
        <w:rPr>
          <w:rFonts w:ascii="Times New Roman" w:hAnsi="Times New Roman"/>
          <w:sz w:val="24"/>
          <w:szCs w:val="24"/>
        </w:rPr>
        <w:lastRenderedPageBreak/>
        <w:t xml:space="preserve">Kurikulumsko područje: </w:t>
      </w:r>
      <w:r w:rsidRPr="00623B85">
        <w:rPr>
          <w:rFonts w:ascii="Times New Roman" w:hAnsi="Times New Roman"/>
          <w:b/>
          <w:sz w:val="24"/>
          <w:szCs w:val="24"/>
        </w:rPr>
        <w:t>Dopunska nastava - matematika</w:t>
      </w:r>
    </w:p>
    <w:p w:rsidR="00AE050D" w:rsidRPr="00623B85" w:rsidRDefault="00AE050D" w:rsidP="00AE050D">
      <w:pPr>
        <w:tabs>
          <w:tab w:val="left" w:pos="284"/>
        </w:tabs>
        <w:rPr>
          <w:rFonts w:ascii="Times New Roman" w:hAnsi="Times New Roman"/>
          <w:b/>
          <w:sz w:val="24"/>
          <w:szCs w:val="24"/>
        </w:rPr>
      </w:pPr>
    </w:p>
    <w:p w:rsidR="00AE050D" w:rsidRPr="00623B85" w:rsidRDefault="00AE050D" w:rsidP="00493EFB">
      <w:pPr>
        <w:numPr>
          <w:ilvl w:val="0"/>
          <w:numId w:val="36"/>
        </w:numPr>
        <w:tabs>
          <w:tab w:val="left" w:pos="-1440"/>
          <w:tab w:val="left" w:pos="-720"/>
          <w:tab w:val="left" w:pos="284"/>
          <w:tab w:val="left" w:pos="567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240"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23B85">
        <w:rPr>
          <w:rFonts w:ascii="Times New Roman" w:hAnsi="Times New Roman"/>
          <w:b/>
          <w:sz w:val="24"/>
          <w:szCs w:val="24"/>
        </w:rPr>
        <w:t>Ciklus (razred): 3. razred</w:t>
      </w:r>
    </w:p>
    <w:p w:rsidR="00AE050D" w:rsidRPr="00623B85" w:rsidRDefault="00AE050D" w:rsidP="00493EFB">
      <w:pPr>
        <w:numPr>
          <w:ilvl w:val="0"/>
          <w:numId w:val="36"/>
        </w:numPr>
        <w:tabs>
          <w:tab w:val="left" w:pos="-1440"/>
          <w:tab w:val="left" w:pos="-720"/>
          <w:tab w:val="left" w:pos="284"/>
          <w:tab w:val="left" w:pos="567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240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23B85">
        <w:rPr>
          <w:rFonts w:ascii="Times New Roman" w:hAnsi="Times New Roman"/>
          <w:b/>
          <w:i/>
          <w:sz w:val="24"/>
          <w:szCs w:val="24"/>
        </w:rPr>
        <w:t xml:space="preserve">Cilj 1. </w:t>
      </w:r>
      <w:r w:rsidRPr="00623B85">
        <w:rPr>
          <w:rFonts w:ascii="Times New Roman" w:hAnsi="Times New Roman"/>
          <w:sz w:val="24"/>
          <w:szCs w:val="24"/>
        </w:rPr>
        <w:t>Cilj dopunske nastave je pomoć u učenju i usvajanju gradiva predviđenog nastavnim planom i programom</w:t>
      </w:r>
    </w:p>
    <w:p w:rsidR="00AE050D" w:rsidRPr="00623B85" w:rsidRDefault="00AE050D" w:rsidP="00493EFB">
      <w:pPr>
        <w:numPr>
          <w:ilvl w:val="0"/>
          <w:numId w:val="36"/>
        </w:numPr>
        <w:tabs>
          <w:tab w:val="left" w:pos="-1440"/>
          <w:tab w:val="left" w:pos="-720"/>
          <w:tab w:val="left" w:pos="284"/>
          <w:tab w:val="left" w:pos="567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240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23B85">
        <w:rPr>
          <w:rFonts w:ascii="Times New Roman" w:hAnsi="Times New Roman"/>
          <w:b/>
          <w:i/>
          <w:sz w:val="24"/>
          <w:szCs w:val="24"/>
        </w:rPr>
        <w:t xml:space="preserve">Obrazloženje cilja </w:t>
      </w:r>
      <w:r w:rsidRPr="00623B85">
        <w:rPr>
          <w:rFonts w:ascii="Times New Roman" w:hAnsi="Times New Roman"/>
          <w:i/>
          <w:sz w:val="24"/>
          <w:szCs w:val="24"/>
        </w:rPr>
        <w:t>(povezan s potrebama, interesima učenika i vrijednostima ŠK):</w:t>
      </w:r>
      <w:r w:rsidRPr="00623B85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AE050D" w:rsidRPr="00623B85" w:rsidRDefault="00AE050D" w:rsidP="00AE050D">
      <w:pPr>
        <w:tabs>
          <w:tab w:val="left" w:pos="284"/>
        </w:tabs>
        <w:ind w:left="644"/>
        <w:contextualSpacing/>
        <w:rPr>
          <w:rFonts w:ascii="Times New Roman" w:hAnsi="Times New Roman"/>
          <w:sz w:val="24"/>
          <w:szCs w:val="24"/>
        </w:rPr>
      </w:pPr>
    </w:p>
    <w:p w:rsidR="00AE050D" w:rsidRPr="00623B85" w:rsidRDefault="00AE050D" w:rsidP="00AE050D">
      <w:pPr>
        <w:pStyle w:val="ListParagraph"/>
        <w:spacing w:after="200" w:line="360" w:lineRule="auto"/>
        <w:ind w:left="644"/>
        <w:contextualSpacing/>
      </w:pPr>
      <w:r w:rsidRPr="00623B85">
        <w:t xml:space="preserve">Nakon provedene  inicijalne provjere znanja učenici će biti upućeni na dopunsku nastavu, ne moraju pohađati tu nastavu cijelu školsku godinu, ukoliko uspješno usvoje gradivo zbog kojeg su i upućeni na dopunsku nastavu. Isto tako, učenici koji nisu na početku školske godine bili upućeni na dopunsku nastavu, mogu tijekom školske godine biti upućeni ako popuste u učenju i budu iskazivali loše rezultate nakon usmene i pisane provjere znanja. Nekim učenicima je stalno potreban dopunski rad, te će oni dopunsku nastavu ostvarivat  tijekom cijele školske godine.  </w:t>
      </w:r>
    </w:p>
    <w:p w:rsidR="00AE050D" w:rsidRPr="00623B85" w:rsidRDefault="00AE050D" w:rsidP="00AE050D">
      <w:pPr>
        <w:tabs>
          <w:tab w:val="left" w:pos="284"/>
        </w:tabs>
        <w:ind w:left="644"/>
        <w:contextualSpacing/>
        <w:rPr>
          <w:rFonts w:ascii="Times New Roman" w:hAnsi="Times New Roman"/>
          <w:sz w:val="24"/>
          <w:szCs w:val="24"/>
        </w:rPr>
      </w:pPr>
    </w:p>
    <w:p w:rsidR="00AE050D" w:rsidRPr="00623B85" w:rsidRDefault="00AE050D" w:rsidP="00493EFB">
      <w:pPr>
        <w:numPr>
          <w:ilvl w:val="0"/>
          <w:numId w:val="36"/>
        </w:numPr>
        <w:tabs>
          <w:tab w:val="left" w:pos="-1440"/>
          <w:tab w:val="left" w:pos="-720"/>
          <w:tab w:val="left" w:pos="284"/>
          <w:tab w:val="left" w:pos="567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240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23B85">
        <w:rPr>
          <w:rFonts w:ascii="Times New Roman" w:hAnsi="Times New Roman"/>
          <w:i/>
          <w:sz w:val="24"/>
          <w:szCs w:val="24"/>
        </w:rPr>
        <w:t xml:space="preserve"> </w:t>
      </w:r>
      <w:r w:rsidRPr="00623B85">
        <w:rPr>
          <w:rFonts w:ascii="Times New Roman" w:hAnsi="Times New Roman"/>
          <w:b/>
          <w:i/>
          <w:sz w:val="24"/>
          <w:szCs w:val="24"/>
        </w:rPr>
        <w:t>Očekivani ishodi/postignuća</w:t>
      </w:r>
      <w:r w:rsidRPr="00623B85">
        <w:rPr>
          <w:rFonts w:ascii="Times New Roman" w:hAnsi="Times New Roman"/>
          <w:sz w:val="24"/>
          <w:szCs w:val="24"/>
        </w:rPr>
        <w:t>: (</w:t>
      </w:r>
      <w:r w:rsidRPr="00623B85">
        <w:rPr>
          <w:rFonts w:ascii="Times New Roman" w:hAnsi="Times New Roman"/>
          <w:i/>
          <w:sz w:val="24"/>
          <w:szCs w:val="24"/>
        </w:rPr>
        <w:t>Učenik će moći</w:t>
      </w:r>
      <w:r w:rsidRPr="00623B85">
        <w:rPr>
          <w:rFonts w:ascii="Times New Roman" w:hAnsi="Times New Roman"/>
          <w:sz w:val="24"/>
          <w:szCs w:val="24"/>
        </w:rPr>
        <w:t xml:space="preserve"> )</w:t>
      </w:r>
    </w:p>
    <w:p w:rsidR="00AE050D" w:rsidRPr="00623B85" w:rsidRDefault="00AE050D" w:rsidP="00AE050D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 w:rsidRPr="00623B85">
        <w:rPr>
          <w:rFonts w:ascii="Times New Roman" w:hAnsi="Times New Roman"/>
          <w:sz w:val="24"/>
          <w:szCs w:val="24"/>
        </w:rPr>
        <w:t>Zbrajati i oduzimati brojeve  do 100</w:t>
      </w:r>
    </w:p>
    <w:p w:rsidR="00AE050D" w:rsidRPr="00623B85" w:rsidRDefault="00AE050D" w:rsidP="00AE050D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 w:rsidRPr="00623B85">
        <w:rPr>
          <w:rFonts w:ascii="Times New Roman" w:hAnsi="Times New Roman"/>
          <w:sz w:val="24"/>
          <w:szCs w:val="24"/>
        </w:rPr>
        <w:t>Množiti i dijeliti brojeve do 100</w:t>
      </w:r>
    </w:p>
    <w:p w:rsidR="00AE050D" w:rsidRPr="00623B85" w:rsidRDefault="00AE050D" w:rsidP="00AE050D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 w:rsidRPr="00623B85">
        <w:rPr>
          <w:rFonts w:ascii="Times New Roman" w:hAnsi="Times New Roman"/>
          <w:sz w:val="24"/>
          <w:szCs w:val="24"/>
        </w:rPr>
        <w:t>Izvoditi više računskih radnji</w:t>
      </w:r>
    </w:p>
    <w:p w:rsidR="00AE050D" w:rsidRPr="00623B85" w:rsidRDefault="00AE050D" w:rsidP="00AE050D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 w:rsidRPr="00623B85">
        <w:rPr>
          <w:rFonts w:ascii="Times New Roman" w:hAnsi="Times New Roman"/>
          <w:sz w:val="24"/>
          <w:szCs w:val="24"/>
        </w:rPr>
        <w:t>Prepoznavati dužinu kao spojnicu dviju različitih točaka</w:t>
      </w:r>
    </w:p>
    <w:p w:rsidR="00AE050D" w:rsidRPr="00623B85" w:rsidRDefault="00AE050D" w:rsidP="00AE050D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 w:rsidRPr="00623B85">
        <w:rPr>
          <w:rFonts w:ascii="Times New Roman" w:hAnsi="Times New Roman"/>
          <w:sz w:val="24"/>
          <w:szCs w:val="24"/>
        </w:rPr>
        <w:t>Upoznati brojeve do 1000</w:t>
      </w:r>
    </w:p>
    <w:p w:rsidR="00AE050D" w:rsidRPr="00623B85" w:rsidRDefault="00AE050D" w:rsidP="00AE050D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 w:rsidRPr="00623B85">
        <w:rPr>
          <w:rFonts w:ascii="Times New Roman" w:hAnsi="Times New Roman"/>
          <w:sz w:val="24"/>
          <w:szCs w:val="24"/>
        </w:rPr>
        <w:t>Koristiti slovo kao znak za broj</w:t>
      </w:r>
    </w:p>
    <w:p w:rsidR="00AE050D" w:rsidRPr="00623B85" w:rsidRDefault="00AE050D" w:rsidP="00AE050D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 w:rsidRPr="00623B85">
        <w:rPr>
          <w:rFonts w:ascii="Times New Roman" w:hAnsi="Times New Roman"/>
          <w:sz w:val="24"/>
          <w:szCs w:val="24"/>
        </w:rPr>
        <w:t>Zbrajati i oduzimati višekratnike broja 100</w:t>
      </w:r>
    </w:p>
    <w:p w:rsidR="00AE050D" w:rsidRPr="00623B85" w:rsidRDefault="00AE050D" w:rsidP="00AE050D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 w:rsidRPr="00623B85">
        <w:rPr>
          <w:rFonts w:ascii="Times New Roman" w:hAnsi="Times New Roman"/>
          <w:sz w:val="24"/>
          <w:szCs w:val="24"/>
        </w:rPr>
        <w:t>Zbrajati i oduzimati troznamenkaste i jednoznamenkaste brojeve</w:t>
      </w:r>
    </w:p>
    <w:p w:rsidR="00AE050D" w:rsidRPr="00623B85" w:rsidRDefault="00AE050D" w:rsidP="00AE050D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 w:rsidRPr="00623B85">
        <w:rPr>
          <w:rFonts w:ascii="Times New Roman" w:hAnsi="Times New Roman"/>
          <w:sz w:val="24"/>
          <w:szCs w:val="24"/>
        </w:rPr>
        <w:t>Pisano zbrajati i oduzimati brojeve do 100</w:t>
      </w:r>
    </w:p>
    <w:p w:rsidR="00AE050D" w:rsidRPr="00623B85" w:rsidRDefault="00AE050D" w:rsidP="00AE050D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 w:rsidRPr="00623B85">
        <w:rPr>
          <w:rFonts w:ascii="Times New Roman" w:hAnsi="Times New Roman"/>
          <w:sz w:val="24"/>
          <w:szCs w:val="24"/>
        </w:rPr>
        <w:t>Pisano zbrajati i oduzimati brojeve do 1000</w:t>
      </w:r>
    </w:p>
    <w:p w:rsidR="00AE050D" w:rsidRPr="00623B85" w:rsidRDefault="00AE050D" w:rsidP="00AE050D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 w:rsidRPr="00623B85">
        <w:rPr>
          <w:rFonts w:ascii="Times New Roman" w:hAnsi="Times New Roman"/>
          <w:sz w:val="24"/>
          <w:szCs w:val="24"/>
        </w:rPr>
        <w:t>Mjeriti dužine</w:t>
      </w:r>
    </w:p>
    <w:p w:rsidR="00AE050D" w:rsidRPr="00623B85" w:rsidRDefault="00AE050D" w:rsidP="00AE050D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 w:rsidRPr="00623B85">
        <w:rPr>
          <w:rFonts w:ascii="Times New Roman" w:hAnsi="Times New Roman"/>
          <w:sz w:val="24"/>
          <w:szCs w:val="24"/>
        </w:rPr>
        <w:t>Množiti zbroj brojem</w:t>
      </w:r>
    </w:p>
    <w:p w:rsidR="00AE050D" w:rsidRPr="00623B85" w:rsidRDefault="00AE050D" w:rsidP="00AE050D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 w:rsidRPr="00623B85">
        <w:rPr>
          <w:rFonts w:ascii="Times New Roman" w:hAnsi="Times New Roman"/>
          <w:sz w:val="24"/>
          <w:szCs w:val="24"/>
        </w:rPr>
        <w:t>Množiti i dijeliti brojeve s 10 i 100</w:t>
      </w:r>
    </w:p>
    <w:p w:rsidR="00AE050D" w:rsidRPr="00623B85" w:rsidRDefault="00AE050D" w:rsidP="00AE050D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 w:rsidRPr="00623B85">
        <w:rPr>
          <w:rFonts w:ascii="Times New Roman" w:hAnsi="Times New Roman"/>
          <w:sz w:val="24"/>
          <w:szCs w:val="24"/>
        </w:rPr>
        <w:t>Množiti dvoznamenkasti broj jednoznamenkastim</w:t>
      </w:r>
    </w:p>
    <w:p w:rsidR="00AE050D" w:rsidRPr="00623B85" w:rsidRDefault="00AE050D" w:rsidP="00AE050D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 w:rsidRPr="00623B85">
        <w:rPr>
          <w:rFonts w:ascii="Times New Roman" w:hAnsi="Times New Roman"/>
          <w:sz w:val="24"/>
          <w:szCs w:val="24"/>
        </w:rPr>
        <w:t>Dijeliti zbroj brojem</w:t>
      </w:r>
    </w:p>
    <w:p w:rsidR="00AE050D" w:rsidRPr="00623B85" w:rsidRDefault="00AE050D" w:rsidP="00AE050D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 w:rsidRPr="00623B85">
        <w:rPr>
          <w:rFonts w:ascii="Times New Roman" w:hAnsi="Times New Roman"/>
          <w:sz w:val="24"/>
          <w:szCs w:val="24"/>
        </w:rPr>
        <w:t>Dijeliti dvoznamenkasti broj jednoznamenkastim brojem</w:t>
      </w:r>
    </w:p>
    <w:p w:rsidR="00AE050D" w:rsidRPr="00623B85" w:rsidRDefault="00AE050D" w:rsidP="00AE050D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 w:rsidRPr="00623B85">
        <w:rPr>
          <w:rFonts w:ascii="Times New Roman" w:hAnsi="Times New Roman"/>
          <w:sz w:val="24"/>
          <w:szCs w:val="24"/>
        </w:rPr>
        <w:t>Pisano dijeliti dvoznamenkasti i troznamenkasti broj jednoznamenkastim brojem</w:t>
      </w:r>
    </w:p>
    <w:p w:rsidR="00AE050D" w:rsidRPr="00623B85" w:rsidRDefault="00AE050D" w:rsidP="00AE050D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 w:rsidRPr="00623B85">
        <w:rPr>
          <w:rFonts w:ascii="Times New Roman" w:hAnsi="Times New Roman"/>
          <w:sz w:val="24"/>
          <w:szCs w:val="24"/>
        </w:rPr>
        <w:t>Naučiti što je krug i što je kružnica</w:t>
      </w:r>
    </w:p>
    <w:p w:rsidR="00AE050D" w:rsidRPr="00623B85" w:rsidRDefault="00AE050D" w:rsidP="00AE050D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 w:rsidRPr="00623B85">
        <w:rPr>
          <w:rFonts w:ascii="Times New Roman" w:hAnsi="Times New Roman"/>
          <w:sz w:val="24"/>
          <w:szCs w:val="24"/>
        </w:rPr>
        <w:t>Naučiti mjeriti obujam i masu</w:t>
      </w:r>
    </w:p>
    <w:p w:rsidR="00AE050D" w:rsidRPr="00623B85" w:rsidRDefault="00AE050D" w:rsidP="00AE050D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</w:p>
    <w:p w:rsidR="00AE050D" w:rsidRPr="00623B85" w:rsidRDefault="00AE050D" w:rsidP="00493EFB">
      <w:pPr>
        <w:numPr>
          <w:ilvl w:val="0"/>
          <w:numId w:val="36"/>
        </w:numPr>
        <w:tabs>
          <w:tab w:val="left" w:pos="-1440"/>
          <w:tab w:val="left" w:pos="-720"/>
          <w:tab w:val="left" w:pos="284"/>
          <w:tab w:val="left" w:pos="567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240"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23B85">
        <w:rPr>
          <w:rFonts w:ascii="Times New Roman" w:hAnsi="Times New Roman"/>
          <w:b/>
          <w:i/>
          <w:sz w:val="24"/>
          <w:szCs w:val="24"/>
        </w:rPr>
        <w:t>Način realizacije:</w:t>
      </w:r>
    </w:p>
    <w:p w:rsidR="00AE050D" w:rsidRPr="00623B85" w:rsidRDefault="00AE050D" w:rsidP="00AE050D">
      <w:pPr>
        <w:numPr>
          <w:ilvl w:val="0"/>
          <w:numId w:val="1"/>
        </w:numPr>
        <w:tabs>
          <w:tab w:val="left" w:pos="-1440"/>
          <w:tab w:val="left" w:pos="-720"/>
          <w:tab w:val="left" w:pos="284"/>
          <w:tab w:val="left" w:pos="567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 w:after="0" w:line="276" w:lineRule="auto"/>
        <w:contextualSpacing/>
        <w:rPr>
          <w:rFonts w:ascii="Times New Roman" w:hAnsi="Times New Roman"/>
          <w:b/>
          <w:sz w:val="24"/>
          <w:szCs w:val="24"/>
        </w:rPr>
      </w:pPr>
      <w:r w:rsidRPr="00623B85">
        <w:rPr>
          <w:rFonts w:ascii="Times New Roman" w:hAnsi="Times New Roman"/>
          <w:b/>
          <w:i/>
          <w:sz w:val="24"/>
          <w:szCs w:val="24"/>
        </w:rPr>
        <w:t xml:space="preserve">Oblik: </w:t>
      </w:r>
      <w:r w:rsidRPr="00623B85">
        <w:rPr>
          <w:rFonts w:ascii="Times New Roman" w:hAnsi="Times New Roman"/>
          <w:sz w:val="24"/>
          <w:szCs w:val="24"/>
        </w:rPr>
        <w:t>Frontalni, individualni, rad u paru</w:t>
      </w:r>
    </w:p>
    <w:p w:rsidR="00AE050D" w:rsidRPr="00623B85" w:rsidRDefault="00AE050D" w:rsidP="00AE050D">
      <w:pPr>
        <w:numPr>
          <w:ilvl w:val="0"/>
          <w:numId w:val="1"/>
        </w:numPr>
        <w:tabs>
          <w:tab w:val="left" w:pos="-1440"/>
          <w:tab w:val="left" w:pos="-720"/>
          <w:tab w:val="left" w:pos="284"/>
          <w:tab w:val="left" w:pos="567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 w:after="0" w:line="276" w:lineRule="auto"/>
        <w:contextualSpacing/>
        <w:rPr>
          <w:rFonts w:ascii="Times New Roman" w:hAnsi="Times New Roman"/>
          <w:b/>
          <w:sz w:val="24"/>
          <w:szCs w:val="24"/>
        </w:rPr>
      </w:pPr>
      <w:r w:rsidRPr="00623B85">
        <w:rPr>
          <w:rFonts w:ascii="Times New Roman" w:hAnsi="Times New Roman"/>
          <w:b/>
          <w:i/>
          <w:sz w:val="24"/>
          <w:szCs w:val="24"/>
        </w:rPr>
        <w:t>Sudionici</w:t>
      </w:r>
      <w:r w:rsidRPr="00623B85">
        <w:rPr>
          <w:rFonts w:ascii="Times New Roman" w:hAnsi="Times New Roman"/>
          <w:b/>
          <w:sz w:val="24"/>
          <w:szCs w:val="24"/>
        </w:rPr>
        <w:t xml:space="preserve">: </w:t>
      </w:r>
      <w:r w:rsidRPr="00623B85">
        <w:rPr>
          <w:rFonts w:ascii="Times New Roman" w:hAnsi="Times New Roman"/>
          <w:sz w:val="24"/>
          <w:szCs w:val="24"/>
        </w:rPr>
        <w:t>učenici 3. razreda</w:t>
      </w:r>
    </w:p>
    <w:p w:rsidR="00AE050D" w:rsidRPr="00623B85" w:rsidRDefault="00AE050D" w:rsidP="00AE050D">
      <w:pPr>
        <w:numPr>
          <w:ilvl w:val="0"/>
          <w:numId w:val="1"/>
        </w:numPr>
        <w:tabs>
          <w:tab w:val="left" w:pos="-1440"/>
          <w:tab w:val="left" w:pos="-720"/>
          <w:tab w:val="left" w:pos="284"/>
          <w:tab w:val="left" w:pos="567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 w:after="0" w:line="276" w:lineRule="auto"/>
        <w:contextualSpacing/>
        <w:rPr>
          <w:rFonts w:ascii="Times New Roman" w:hAnsi="Times New Roman"/>
          <w:sz w:val="24"/>
          <w:szCs w:val="24"/>
        </w:rPr>
      </w:pPr>
      <w:r w:rsidRPr="00623B85">
        <w:rPr>
          <w:rFonts w:ascii="Times New Roman" w:hAnsi="Times New Roman"/>
          <w:b/>
          <w:i/>
          <w:sz w:val="24"/>
          <w:szCs w:val="24"/>
        </w:rPr>
        <w:t>Načini učenja</w:t>
      </w:r>
      <w:r w:rsidRPr="00623B85">
        <w:rPr>
          <w:rFonts w:ascii="Times New Roman" w:hAnsi="Times New Roman"/>
          <w:b/>
          <w:sz w:val="24"/>
          <w:szCs w:val="24"/>
        </w:rPr>
        <w:t xml:space="preserve"> (</w:t>
      </w:r>
      <w:r w:rsidRPr="00623B85">
        <w:rPr>
          <w:rFonts w:ascii="Times New Roman" w:hAnsi="Times New Roman"/>
          <w:b/>
          <w:i/>
          <w:sz w:val="24"/>
          <w:szCs w:val="24"/>
        </w:rPr>
        <w:t>što rade učenici)</w:t>
      </w:r>
    </w:p>
    <w:p w:rsidR="00AE050D" w:rsidRPr="00623B85" w:rsidRDefault="00AE050D" w:rsidP="00AE050D">
      <w:pPr>
        <w:tabs>
          <w:tab w:val="left" w:pos="284"/>
        </w:tabs>
        <w:spacing w:before="120" w:line="276" w:lineRule="auto"/>
        <w:ind w:left="56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Prati, aktivno sudjeluje</w:t>
      </w:r>
      <w:r w:rsidRPr="00623B85">
        <w:rPr>
          <w:rFonts w:ascii="Times New Roman" w:hAnsi="Times New Roman"/>
          <w:sz w:val="24"/>
          <w:szCs w:val="24"/>
        </w:rPr>
        <w:t>, pozitivno se odnosi prema učenju – otkriva smisao učenja, prihvaća pravila igre, objašnjava pojmove .</w:t>
      </w:r>
    </w:p>
    <w:p w:rsidR="00AE050D" w:rsidRPr="00623B85" w:rsidRDefault="00AE050D" w:rsidP="00AE050D">
      <w:pPr>
        <w:tabs>
          <w:tab w:val="left" w:pos="284"/>
        </w:tabs>
        <w:spacing w:before="120" w:line="276" w:lineRule="auto"/>
        <w:contextualSpacing/>
        <w:rPr>
          <w:rFonts w:ascii="Times New Roman" w:hAnsi="Times New Roman"/>
          <w:sz w:val="24"/>
          <w:szCs w:val="24"/>
        </w:rPr>
      </w:pPr>
    </w:p>
    <w:p w:rsidR="00AE050D" w:rsidRPr="00623B85" w:rsidRDefault="00AE050D" w:rsidP="00AE050D">
      <w:pPr>
        <w:numPr>
          <w:ilvl w:val="0"/>
          <w:numId w:val="1"/>
        </w:numPr>
        <w:tabs>
          <w:tab w:val="left" w:pos="-1440"/>
          <w:tab w:val="left" w:pos="-720"/>
          <w:tab w:val="left" w:pos="-180"/>
          <w:tab w:val="left" w:pos="567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 w:after="0" w:line="276" w:lineRule="auto"/>
        <w:contextualSpacing/>
        <w:rPr>
          <w:rFonts w:ascii="Times New Roman" w:hAnsi="Times New Roman"/>
          <w:b/>
          <w:i/>
          <w:sz w:val="24"/>
          <w:szCs w:val="24"/>
        </w:rPr>
      </w:pPr>
      <w:r w:rsidRPr="00623B85">
        <w:rPr>
          <w:rFonts w:ascii="Times New Roman" w:hAnsi="Times New Roman"/>
          <w:b/>
          <w:i/>
          <w:sz w:val="24"/>
          <w:szCs w:val="24"/>
        </w:rPr>
        <w:t>Metode poučavanja</w:t>
      </w:r>
      <w:r w:rsidRPr="00623B85">
        <w:rPr>
          <w:rFonts w:ascii="Times New Roman" w:hAnsi="Times New Roman"/>
          <w:b/>
          <w:sz w:val="24"/>
          <w:szCs w:val="24"/>
        </w:rPr>
        <w:t xml:space="preserve"> (</w:t>
      </w:r>
      <w:r w:rsidRPr="00623B85">
        <w:rPr>
          <w:rFonts w:ascii="Times New Roman" w:hAnsi="Times New Roman"/>
          <w:b/>
          <w:i/>
          <w:sz w:val="24"/>
          <w:szCs w:val="24"/>
        </w:rPr>
        <w:t>što rade učitelji</w:t>
      </w:r>
      <w:r w:rsidRPr="00623B85">
        <w:rPr>
          <w:rFonts w:ascii="Times New Roman" w:hAnsi="Times New Roman"/>
          <w:b/>
          <w:sz w:val="24"/>
          <w:szCs w:val="24"/>
        </w:rPr>
        <w:t xml:space="preserve">): </w:t>
      </w:r>
    </w:p>
    <w:p w:rsidR="00AE050D" w:rsidRPr="00623B85" w:rsidRDefault="00AE050D" w:rsidP="00AE050D">
      <w:pPr>
        <w:tabs>
          <w:tab w:val="left" w:pos="-180"/>
        </w:tabs>
        <w:spacing w:before="120" w:line="276" w:lineRule="auto"/>
        <w:contextualSpacing/>
        <w:rPr>
          <w:rFonts w:ascii="Times New Roman" w:hAnsi="Times New Roman"/>
          <w:sz w:val="24"/>
          <w:szCs w:val="24"/>
        </w:rPr>
      </w:pPr>
      <w:r w:rsidRPr="00623B85">
        <w:rPr>
          <w:rFonts w:ascii="Times New Roman" w:hAnsi="Times New Roman"/>
          <w:sz w:val="24"/>
          <w:szCs w:val="24"/>
        </w:rPr>
        <w:t>Pomaže učenicima da nauče zbrajati i oduzimati do 100</w:t>
      </w:r>
    </w:p>
    <w:p w:rsidR="00AE050D" w:rsidRPr="00623B85" w:rsidRDefault="00AE050D" w:rsidP="00AE050D">
      <w:pPr>
        <w:tabs>
          <w:tab w:val="left" w:pos="-180"/>
        </w:tabs>
        <w:spacing w:before="120" w:line="276" w:lineRule="auto"/>
        <w:contextualSpacing/>
        <w:rPr>
          <w:rFonts w:ascii="Times New Roman" w:hAnsi="Times New Roman"/>
          <w:sz w:val="24"/>
          <w:szCs w:val="24"/>
        </w:rPr>
      </w:pPr>
      <w:r w:rsidRPr="00623B85">
        <w:rPr>
          <w:rFonts w:ascii="Times New Roman" w:hAnsi="Times New Roman"/>
          <w:sz w:val="24"/>
          <w:szCs w:val="24"/>
        </w:rPr>
        <w:t>Pomaže učenicima da nauče množiti i dijeliti do 100</w:t>
      </w:r>
    </w:p>
    <w:p w:rsidR="00AE050D" w:rsidRPr="00623B85" w:rsidRDefault="00AE050D" w:rsidP="00AE050D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 w:rsidRPr="00623B85">
        <w:rPr>
          <w:rFonts w:ascii="Times New Roman" w:hAnsi="Times New Roman"/>
          <w:sz w:val="24"/>
          <w:szCs w:val="24"/>
        </w:rPr>
        <w:t>Pomaže učenicima da nauče izvoditi više računskih radnji</w:t>
      </w:r>
    </w:p>
    <w:p w:rsidR="00AE050D" w:rsidRPr="00623B85" w:rsidRDefault="00AE050D" w:rsidP="00AE050D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 w:rsidRPr="00623B85">
        <w:rPr>
          <w:rFonts w:ascii="Times New Roman" w:hAnsi="Times New Roman"/>
          <w:sz w:val="24"/>
          <w:szCs w:val="24"/>
        </w:rPr>
        <w:t>Pomaže učenicima da prepoznaju dužinu kao spojnicu dviju različitih točaka</w:t>
      </w:r>
    </w:p>
    <w:p w:rsidR="00AE050D" w:rsidRPr="00623B85" w:rsidRDefault="00AE050D" w:rsidP="00AE050D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 w:rsidRPr="00623B85">
        <w:rPr>
          <w:rFonts w:ascii="Times New Roman" w:hAnsi="Times New Roman"/>
          <w:sz w:val="24"/>
          <w:szCs w:val="24"/>
        </w:rPr>
        <w:t>Pomaže učenicima da upoznati brojeve do 1000</w:t>
      </w:r>
    </w:p>
    <w:p w:rsidR="00AE050D" w:rsidRPr="00623B85" w:rsidRDefault="00AE050D" w:rsidP="00AE050D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 w:rsidRPr="00623B85">
        <w:rPr>
          <w:rFonts w:ascii="Times New Roman" w:hAnsi="Times New Roman"/>
          <w:sz w:val="24"/>
          <w:szCs w:val="24"/>
        </w:rPr>
        <w:t>Pomoći učenicima da nauče kako koristiti slovo kao znak za broj</w:t>
      </w:r>
    </w:p>
    <w:p w:rsidR="00AE050D" w:rsidRPr="00623B85" w:rsidRDefault="00AE050D" w:rsidP="00AE050D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 w:rsidRPr="00623B85">
        <w:rPr>
          <w:rFonts w:ascii="Times New Roman" w:hAnsi="Times New Roman"/>
          <w:sz w:val="24"/>
          <w:szCs w:val="24"/>
        </w:rPr>
        <w:t>Pomoći učenicima da nauče zbrajati i oduzimati višekratnike broja 100</w:t>
      </w:r>
    </w:p>
    <w:p w:rsidR="00AE050D" w:rsidRPr="00623B85" w:rsidRDefault="00AE050D" w:rsidP="00AE050D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 w:rsidRPr="00623B85">
        <w:rPr>
          <w:rFonts w:ascii="Times New Roman" w:hAnsi="Times New Roman"/>
          <w:sz w:val="24"/>
          <w:szCs w:val="24"/>
        </w:rPr>
        <w:t>Pomoći učenicima da nauče zbrajati i oduzimati troznamenkaste i jednoznamenkaste brojeve</w:t>
      </w:r>
    </w:p>
    <w:p w:rsidR="00AE050D" w:rsidRPr="00623B85" w:rsidRDefault="00AE050D" w:rsidP="00AE050D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 w:rsidRPr="00623B85">
        <w:rPr>
          <w:rFonts w:ascii="Times New Roman" w:hAnsi="Times New Roman"/>
          <w:sz w:val="24"/>
          <w:szCs w:val="24"/>
        </w:rPr>
        <w:t>Pomoći učenicima da nauče pisano zbrajati i oduzimati brojeve do 100</w:t>
      </w:r>
    </w:p>
    <w:p w:rsidR="00AE050D" w:rsidRPr="00623B85" w:rsidRDefault="00AE050D" w:rsidP="00AE050D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 w:rsidRPr="00623B85">
        <w:rPr>
          <w:rFonts w:ascii="Times New Roman" w:hAnsi="Times New Roman"/>
          <w:sz w:val="24"/>
          <w:szCs w:val="24"/>
        </w:rPr>
        <w:t>Pomoći učenicima da nauče pisano zbrajati i oduzimati brojeve do 1000</w:t>
      </w:r>
    </w:p>
    <w:p w:rsidR="00AE050D" w:rsidRPr="00623B85" w:rsidRDefault="00AE050D" w:rsidP="00AE050D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 w:rsidRPr="00623B85">
        <w:rPr>
          <w:rFonts w:ascii="Times New Roman" w:hAnsi="Times New Roman"/>
          <w:sz w:val="24"/>
          <w:szCs w:val="24"/>
        </w:rPr>
        <w:t>Pomoći učenicima da nauče mjeriti dužine</w:t>
      </w:r>
    </w:p>
    <w:p w:rsidR="00AE050D" w:rsidRPr="00623B85" w:rsidRDefault="00AE050D" w:rsidP="00AE050D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 w:rsidRPr="00623B85">
        <w:rPr>
          <w:rFonts w:ascii="Times New Roman" w:hAnsi="Times New Roman"/>
          <w:sz w:val="24"/>
          <w:szCs w:val="24"/>
        </w:rPr>
        <w:t>Pomoći učenicima da nauče množiti zbroj brojem</w:t>
      </w:r>
    </w:p>
    <w:p w:rsidR="00AE050D" w:rsidRPr="00623B85" w:rsidRDefault="00AE050D" w:rsidP="00AE050D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 w:rsidRPr="00623B85">
        <w:rPr>
          <w:rFonts w:ascii="Times New Roman" w:hAnsi="Times New Roman"/>
          <w:sz w:val="24"/>
          <w:szCs w:val="24"/>
        </w:rPr>
        <w:t>Pomoći učenicima da nauče množiti i dijeliti brojeve s 10 i 100</w:t>
      </w:r>
    </w:p>
    <w:p w:rsidR="00AE050D" w:rsidRPr="00623B85" w:rsidRDefault="00AE050D" w:rsidP="00AE050D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 w:rsidRPr="00623B85">
        <w:rPr>
          <w:rFonts w:ascii="Times New Roman" w:hAnsi="Times New Roman"/>
          <w:sz w:val="24"/>
          <w:szCs w:val="24"/>
        </w:rPr>
        <w:t>Pomoći učenicima da nauče množiti dvoznamenkasti broj jednoznamenkastim</w:t>
      </w:r>
    </w:p>
    <w:p w:rsidR="00AE050D" w:rsidRPr="00623B85" w:rsidRDefault="00AE050D" w:rsidP="00AE050D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 w:rsidRPr="00623B85">
        <w:rPr>
          <w:rFonts w:ascii="Times New Roman" w:hAnsi="Times New Roman"/>
          <w:sz w:val="24"/>
          <w:szCs w:val="24"/>
        </w:rPr>
        <w:t>Pomoći učenicima da nauče dijeliti zbroj brojem</w:t>
      </w:r>
    </w:p>
    <w:p w:rsidR="00AE050D" w:rsidRPr="00623B85" w:rsidRDefault="00AE050D" w:rsidP="00AE050D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 w:rsidRPr="00623B85">
        <w:rPr>
          <w:rFonts w:ascii="Times New Roman" w:hAnsi="Times New Roman"/>
          <w:sz w:val="24"/>
          <w:szCs w:val="24"/>
        </w:rPr>
        <w:t>Pomoći učenicima da nauče dijeliti dvoznamenkasti broj jednoznamenkastim brojem</w:t>
      </w:r>
    </w:p>
    <w:p w:rsidR="00AE050D" w:rsidRPr="00623B85" w:rsidRDefault="00AE050D" w:rsidP="00AE050D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 w:rsidRPr="00623B85">
        <w:rPr>
          <w:rFonts w:ascii="Times New Roman" w:hAnsi="Times New Roman"/>
          <w:sz w:val="24"/>
          <w:szCs w:val="24"/>
        </w:rPr>
        <w:t>Pomoći učenicima da nauče pisano dijeliti dvoznamenkasti i troznamenkasti broj jednoznamenkastim brojem</w:t>
      </w:r>
    </w:p>
    <w:p w:rsidR="00AE050D" w:rsidRPr="00623B85" w:rsidRDefault="00AE050D" w:rsidP="00AE050D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 w:rsidRPr="00623B85">
        <w:rPr>
          <w:rFonts w:ascii="Times New Roman" w:hAnsi="Times New Roman"/>
          <w:sz w:val="24"/>
          <w:szCs w:val="24"/>
        </w:rPr>
        <w:t>Pomoći učenicima da nauče što je krug i što je kružnica</w:t>
      </w:r>
    </w:p>
    <w:p w:rsidR="00AE050D" w:rsidRPr="00623B85" w:rsidRDefault="00AE050D" w:rsidP="00AE050D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 w:rsidRPr="00623B85">
        <w:rPr>
          <w:rFonts w:ascii="Times New Roman" w:hAnsi="Times New Roman"/>
          <w:sz w:val="24"/>
          <w:szCs w:val="24"/>
        </w:rPr>
        <w:t>Pomoći učenicima da nauei mjeriti obujam i masu</w:t>
      </w:r>
    </w:p>
    <w:p w:rsidR="00AE050D" w:rsidRPr="00623B85" w:rsidRDefault="00AE050D" w:rsidP="00AE050D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</w:p>
    <w:p w:rsidR="00AE050D" w:rsidRPr="00623B85" w:rsidRDefault="00AE050D" w:rsidP="00AE050D">
      <w:pPr>
        <w:tabs>
          <w:tab w:val="left" w:pos="-180"/>
        </w:tabs>
        <w:spacing w:before="120" w:line="276" w:lineRule="auto"/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AE050D" w:rsidRPr="00623B85" w:rsidRDefault="00AE050D" w:rsidP="00AE050D">
      <w:pPr>
        <w:numPr>
          <w:ilvl w:val="0"/>
          <w:numId w:val="1"/>
        </w:numPr>
        <w:tabs>
          <w:tab w:val="left" w:pos="-1440"/>
          <w:tab w:val="left" w:pos="-720"/>
          <w:tab w:val="left" w:pos="-180"/>
          <w:tab w:val="left" w:pos="567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 w:after="0" w:line="276" w:lineRule="auto"/>
        <w:contextualSpacing/>
        <w:rPr>
          <w:rFonts w:ascii="Times New Roman" w:hAnsi="Times New Roman"/>
          <w:b/>
          <w:i/>
          <w:sz w:val="24"/>
          <w:szCs w:val="24"/>
        </w:rPr>
      </w:pPr>
      <w:r w:rsidRPr="00623B85">
        <w:rPr>
          <w:rFonts w:ascii="Times New Roman" w:hAnsi="Times New Roman"/>
          <w:b/>
          <w:i/>
          <w:sz w:val="24"/>
          <w:szCs w:val="24"/>
        </w:rPr>
        <w:t xml:space="preserve">Trajanje izvedbe: </w:t>
      </w:r>
      <w:r>
        <w:rPr>
          <w:rFonts w:ascii="Times New Roman" w:hAnsi="Times New Roman"/>
          <w:sz w:val="24"/>
          <w:szCs w:val="24"/>
        </w:rPr>
        <w:t>Tijekom šk. godine 2019. / 2020</w:t>
      </w:r>
      <w:r w:rsidRPr="00623B85">
        <w:rPr>
          <w:rFonts w:ascii="Times New Roman" w:hAnsi="Times New Roman"/>
          <w:sz w:val="24"/>
          <w:szCs w:val="24"/>
        </w:rPr>
        <w:t xml:space="preserve">. </w:t>
      </w:r>
    </w:p>
    <w:p w:rsidR="00AE050D" w:rsidRPr="00623B85" w:rsidRDefault="00AE050D" w:rsidP="00AE050D">
      <w:pPr>
        <w:tabs>
          <w:tab w:val="left" w:pos="-180"/>
        </w:tabs>
        <w:spacing w:before="120" w:line="276" w:lineRule="auto"/>
        <w:ind w:left="720"/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AE050D" w:rsidRPr="00623B85" w:rsidRDefault="00AE050D" w:rsidP="00493EFB">
      <w:pPr>
        <w:numPr>
          <w:ilvl w:val="0"/>
          <w:numId w:val="36"/>
        </w:numPr>
        <w:tabs>
          <w:tab w:val="left" w:pos="-1440"/>
          <w:tab w:val="left" w:pos="-720"/>
          <w:tab w:val="left" w:pos="-180"/>
          <w:tab w:val="left" w:pos="567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 w:after="0" w:line="276" w:lineRule="auto"/>
        <w:contextualSpacing/>
        <w:rPr>
          <w:rFonts w:ascii="Times New Roman" w:hAnsi="Times New Roman"/>
          <w:b/>
          <w:sz w:val="24"/>
          <w:szCs w:val="24"/>
        </w:rPr>
      </w:pPr>
      <w:r w:rsidRPr="00623B85">
        <w:rPr>
          <w:rFonts w:ascii="Times New Roman" w:hAnsi="Times New Roman"/>
          <w:b/>
          <w:i/>
          <w:sz w:val="24"/>
          <w:szCs w:val="24"/>
        </w:rPr>
        <w:t>Potrebni resursi/moguće teškoće</w:t>
      </w:r>
      <w:r w:rsidRPr="00623B85">
        <w:rPr>
          <w:rFonts w:ascii="Times New Roman" w:hAnsi="Times New Roman"/>
          <w:b/>
          <w:sz w:val="24"/>
          <w:szCs w:val="24"/>
        </w:rPr>
        <w:t xml:space="preserve">: </w:t>
      </w:r>
    </w:p>
    <w:p w:rsidR="00AE050D" w:rsidRPr="00623B85" w:rsidRDefault="00AE050D" w:rsidP="00AE050D">
      <w:pPr>
        <w:tabs>
          <w:tab w:val="left" w:pos="-180"/>
        </w:tabs>
        <w:spacing w:before="120" w:line="276" w:lineRule="auto"/>
        <w:ind w:left="644"/>
        <w:contextualSpacing/>
        <w:rPr>
          <w:rFonts w:ascii="Times New Roman" w:hAnsi="Times New Roman"/>
          <w:sz w:val="24"/>
          <w:szCs w:val="24"/>
        </w:rPr>
      </w:pPr>
      <w:r w:rsidRPr="00623B85">
        <w:rPr>
          <w:rFonts w:ascii="Times New Roman" w:hAnsi="Times New Roman"/>
          <w:sz w:val="24"/>
          <w:szCs w:val="24"/>
        </w:rPr>
        <w:t>Udžbenik Nove matematičke priče 3, geometrijska tijela, radni listići, slikovne kartice, brojevne kartice, igre CD ROM, računalo.</w:t>
      </w:r>
    </w:p>
    <w:p w:rsidR="00AE050D" w:rsidRPr="00623B85" w:rsidRDefault="00AE050D" w:rsidP="00AE050D">
      <w:pPr>
        <w:tabs>
          <w:tab w:val="left" w:pos="-180"/>
        </w:tabs>
        <w:spacing w:before="120" w:line="276" w:lineRule="auto"/>
        <w:ind w:left="1364"/>
        <w:contextualSpacing/>
        <w:rPr>
          <w:rFonts w:ascii="Times New Roman" w:hAnsi="Times New Roman"/>
          <w:sz w:val="24"/>
          <w:szCs w:val="24"/>
        </w:rPr>
      </w:pPr>
    </w:p>
    <w:p w:rsidR="00AE050D" w:rsidRPr="00623B85" w:rsidRDefault="00AE050D" w:rsidP="00493EFB">
      <w:pPr>
        <w:numPr>
          <w:ilvl w:val="0"/>
          <w:numId w:val="36"/>
        </w:numPr>
        <w:tabs>
          <w:tab w:val="left" w:pos="-1440"/>
          <w:tab w:val="left" w:pos="-720"/>
          <w:tab w:val="left" w:pos="-180"/>
          <w:tab w:val="left" w:pos="567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 w:after="0" w:line="276" w:lineRule="auto"/>
        <w:contextualSpacing/>
        <w:rPr>
          <w:rFonts w:ascii="Times New Roman" w:hAnsi="Times New Roman"/>
          <w:b/>
          <w:i/>
          <w:sz w:val="24"/>
          <w:szCs w:val="24"/>
        </w:rPr>
      </w:pPr>
      <w:r w:rsidRPr="00623B85">
        <w:rPr>
          <w:rFonts w:ascii="Times New Roman" w:hAnsi="Times New Roman"/>
          <w:b/>
          <w:i/>
          <w:sz w:val="24"/>
          <w:szCs w:val="24"/>
        </w:rPr>
        <w:t>Način praćenja i provjere ishoda/postignuća:</w:t>
      </w:r>
    </w:p>
    <w:p w:rsidR="00AE050D" w:rsidRDefault="00AE050D" w:rsidP="00AE050D">
      <w:pPr>
        <w:tabs>
          <w:tab w:val="left" w:pos="-180"/>
        </w:tabs>
        <w:spacing w:before="120" w:line="276" w:lineRule="auto"/>
        <w:ind w:left="644"/>
        <w:contextualSpacing/>
        <w:rPr>
          <w:rFonts w:ascii="Times New Roman" w:hAnsi="Times New Roman"/>
          <w:sz w:val="24"/>
          <w:szCs w:val="24"/>
        </w:rPr>
      </w:pPr>
      <w:r w:rsidRPr="00623B85">
        <w:rPr>
          <w:rFonts w:ascii="Times New Roman" w:hAnsi="Times New Roman"/>
          <w:sz w:val="24"/>
          <w:szCs w:val="24"/>
        </w:rPr>
        <w:t>Pisana i usmena provjera</w:t>
      </w:r>
    </w:p>
    <w:p w:rsidR="00AE050D" w:rsidRPr="00623B85" w:rsidRDefault="00AE050D" w:rsidP="00AE050D">
      <w:pPr>
        <w:tabs>
          <w:tab w:val="left" w:pos="-180"/>
        </w:tabs>
        <w:spacing w:before="120" w:line="276" w:lineRule="auto"/>
        <w:ind w:left="644"/>
        <w:contextualSpacing/>
        <w:rPr>
          <w:rFonts w:ascii="Times New Roman" w:hAnsi="Times New Roman"/>
          <w:sz w:val="24"/>
          <w:szCs w:val="24"/>
        </w:rPr>
      </w:pPr>
    </w:p>
    <w:p w:rsidR="00AE050D" w:rsidRPr="00623B85" w:rsidRDefault="00AE050D" w:rsidP="00493EFB">
      <w:pPr>
        <w:numPr>
          <w:ilvl w:val="0"/>
          <w:numId w:val="36"/>
        </w:numPr>
        <w:tabs>
          <w:tab w:val="left" w:pos="-1440"/>
          <w:tab w:val="left" w:pos="-720"/>
          <w:tab w:val="left" w:pos="-180"/>
          <w:tab w:val="left" w:pos="567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 w:after="0" w:line="276" w:lineRule="auto"/>
        <w:contextualSpacing/>
        <w:rPr>
          <w:rFonts w:ascii="Times New Roman" w:hAnsi="Times New Roman"/>
          <w:b/>
          <w:i/>
          <w:sz w:val="24"/>
          <w:szCs w:val="24"/>
        </w:rPr>
      </w:pPr>
      <w:r w:rsidRPr="00623B85">
        <w:rPr>
          <w:rFonts w:ascii="Times New Roman" w:hAnsi="Times New Roman"/>
          <w:b/>
          <w:i/>
          <w:sz w:val="24"/>
          <w:szCs w:val="24"/>
        </w:rPr>
        <w:t>Odgovorne osobe:</w:t>
      </w:r>
      <w:r w:rsidRPr="00623B85">
        <w:rPr>
          <w:rFonts w:ascii="Times New Roman" w:hAnsi="Times New Roman"/>
          <w:b/>
          <w:sz w:val="24"/>
          <w:szCs w:val="24"/>
        </w:rPr>
        <w:t xml:space="preserve"> </w:t>
      </w:r>
    </w:p>
    <w:p w:rsidR="00AE050D" w:rsidRPr="00623B85" w:rsidRDefault="00AE050D" w:rsidP="00AE050D">
      <w:pPr>
        <w:tabs>
          <w:tab w:val="left" w:pos="-180"/>
        </w:tabs>
        <w:spacing w:before="120" w:line="276" w:lineRule="auto"/>
        <w:ind w:left="644"/>
        <w:contextualSpacing/>
        <w:rPr>
          <w:rFonts w:ascii="Times New Roman" w:hAnsi="Times New Roman"/>
          <w:sz w:val="24"/>
          <w:szCs w:val="24"/>
        </w:rPr>
      </w:pPr>
      <w:r w:rsidRPr="00623B85">
        <w:rPr>
          <w:rFonts w:ascii="Times New Roman" w:hAnsi="Times New Roman"/>
          <w:sz w:val="24"/>
          <w:szCs w:val="24"/>
        </w:rPr>
        <w:t>Učiteljica  3. razreda, Marijana Štimac</w:t>
      </w:r>
    </w:p>
    <w:p w:rsidR="00AE050D" w:rsidRPr="00623B85" w:rsidRDefault="00AE050D" w:rsidP="00AE050D">
      <w:pPr>
        <w:tabs>
          <w:tab w:val="left" w:pos="-180"/>
        </w:tabs>
        <w:spacing w:before="120" w:line="276" w:lineRule="auto"/>
        <w:ind w:left="644"/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AE050D" w:rsidRPr="00623B85" w:rsidRDefault="00AE050D" w:rsidP="00AE050D">
      <w:pPr>
        <w:tabs>
          <w:tab w:val="left" w:pos="28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AE050D" w:rsidRDefault="00AE050D" w:rsidP="00AE050D">
      <w:pPr>
        <w:rPr>
          <w:rFonts w:ascii="Times New Roman" w:hAnsi="Times New Roman" w:cs="Times New Roman"/>
          <w:b/>
          <w:u w:val="single"/>
        </w:rPr>
      </w:pPr>
    </w:p>
    <w:p w:rsidR="008D4D1C" w:rsidRDefault="008D4D1C" w:rsidP="00AE050D">
      <w:pPr>
        <w:rPr>
          <w:rFonts w:ascii="Times New Roman" w:hAnsi="Times New Roman" w:cs="Times New Roman"/>
          <w:b/>
          <w:u w:val="single"/>
        </w:rPr>
      </w:pPr>
    </w:p>
    <w:p w:rsidR="008D4D1C" w:rsidRDefault="008D4D1C" w:rsidP="00AE050D">
      <w:pPr>
        <w:rPr>
          <w:rFonts w:ascii="Times New Roman" w:hAnsi="Times New Roman" w:cs="Times New Roman"/>
          <w:b/>
          <w:u w:val="single"/>
        </w:rPr>
      </w:pPr>
    </w:p>
    <w:p w:rsidR="008D4D1C" w:rsidRDefault="008D4D1C" w:rsidP="00AE050D">
      <w:pPr>
        <w:rPr>
          <w:rFonts w:ascii="Times New Roman" w:hAnsi="Times New Roman" w:cs="Times New Roman"/>
          <w:b/>
          <w:u w:val="single"/>
        </w:rPr>
      </w:pPr>
    </w:p>
    <w:p w:rsidR="008D4D1C" w:rsidRDefault="008D4D1C" w:rsidP="00AE050D">
      <w:pPr>
        <w:rPr>
          <w:rFonts w:ascii="Times New Roman" w:hAnsi="Times New Roman" w:cs="Times New Roman"/>
          <w:b/>
          <w:u w:val="single"/>
        </w:rPr>
      </w:pPr>
    </w:p>
    <w:p w:rsidR="008D4D1C" w:rsidRPr="00FF2B6F" w:rsidRDefault="008D4D1C" w:rsidP="00AE050D">
      <w:pPr>
        <w:rPr>
          <w:rFonts w:ascii="Times New Roman" w:hAnsi="Times New Roman" w:cs="Times New Roman"/>
          <w:b/>
          <w:u w:val="single"/>
        </w:rPr>
      </w:pPr>
    </w:p>
    <w:p w:rsidR="00AE050D" w:rsidRPr="00FF2B6F" w:rsidRDefault="00AE050D" w:rsidP="00AE050D">
      <w:pPr>
        <w:rPr>
          <w:rFonts w:ascii="Times New Roman" w:hAnsi="Times New Roman" w:cs="Times New Roman"/>
          <w:b/>
        </w:rPr>
      </w:pPr>
      <w:r w:rsidRPr="00FF2B6F">
        <w:rPr>
          <w:rFonts w:ascii="Times New Roman" w:hAnsi="Times New Roman" w:cs="Times New Roman"/>
        </w:rPr>
        <w:lastRenderedPageBreak/>
        <w:t xml:space="preserve">Kurikulumsko područje: </w:t>
      </w:r>
      <w:r w:rsidRPr="00FF2B6F">
        <w:rPr>
          <w:rFonts w:ascii="Times New Roman" w:hAnsi="Times New Roman" w:cs="Times New Roman"/>
          <w:b/>
          <w:sz w:val="24"/>
          <w:szCs w:val="24"/>
        </w:rPr>
        <w:t>Dopunska nastava - matematika</w:t>
      </w:r>
    </w:p>
    <w:p w:rsidR="00AE050D" w:rsidRPr="00FF2B6F" w:rsidRDefault="00AE050D" w:rsidP="00AE050D">
      <w:pPr>
        <w:rPr>
          <w:rFonts w:ascii="Times New Roman" w:hAnsi="Times New Roman" w:cs="Times New Roman"/>
          <w:b/>
        </w:rPr>
      </w:pPr>
    </w:p>
    <w:p w:rsidR="00AE050D" w:rsidRPr="00FF2B6F" w:rsidRDefault="00AE050D" w:rsidP="00493EFB">
      <w:pPr>
        <w:numPr>
          <w:ilvl w:val="0"/>
          <w:numId w:val="37"/>
        </w:numPr>
        <w:rPr>
          <w:rFonts w:ascii="Times New Roman" w:hAnsi="Times New Roman" w:cs="Times New Roman"/>
          <w:b/>
        </w:rPr>
      </w:pPr>
      <w:r w:rsidRPr="00FF2B6F">
        <w:rPr>
          <w:rFonts w:ascii="Times New Roman" w:hAnsi="Times New Roman" w:cs="Times New Roman"/>
          <w:b/>
        </w:rPr>
        <w:t xml:space="preserve">Ciklus (razred): </w:t>
      </w:r>
      <w:r w:rsidRPr="00FF2B6F">
        <w:rPr>
          <w:rFonts w:ascii="Times New Roman" w:hAnsi="Times New Roman" w:cs="Times New Roman"/>
          <w:b/>
          <w:sz w:val="24"/>
          <w:szCs w:val="24"/>
          <w:u w:val="single"/>
        </w:rPr>
        <w:t>2. razred</w:t>
      </w:r>
    </w:p>
    <w:p w:rsidR="00AE050D" w:rsidRPr="00FF2B6F" w:rsidRDefault="00AE050D" w:rsidP="00493EFB">
      <w:pPr>
        <w:numPr>
          <w:ilvl w:val="0"/>
          <w:numId w:val="37"/>
        </w:numPr>
        <w:rPr>
          <w:rFonts w:ascii="Times New Roman" w:hAnsi="Times New Roman" w:cs="Times New Roman"/>
        </w:rPr>
      </w:pPr>
      <w:r w:rsidRPr="00FF2B6F">
        <w:rPr>
          <w:rFonts w:ascii="Times New Roman" w:hAnsi="Times New Roman" w:cs="Times New Roman"/>
          <w:b/>
          <w:i/>
        </w:rPr>
        <w:t>Cilj 1.</w:t>
      </w:r>
      <w:r w:rsidRPr="00FF2B6F">
        <w:rPr>
          <w:rFonts w:ascii="Times New Roman" w:hAnsi="Times New Roman" w:cs="Times New Roman"/>
          <w:b/>
          <w:i/>
          <w:u w:val="single"/>
        </w:rPr>
        <w:t xml:space="preserve"> </w:t>
      </w:r>
      <w:r w:rsidRPr="00FF2B6F">
        <w:rPr>
          <w:rFonts w:ascii="Times New Roman" w:hAnsi="Times New Roman" w:cs="Times New Roman"/>
          <w:u w:val="single"/>
        </w:rPr>
        <w:t>Cilj dopunske nastave je pomoć u učenju i usvajanju gradiva predviđenog nastavnim planom i programom</w:t>
      </w:r>
    </w:p>
    <w:p w:rsidR="00AE050D" w:rsidRPr="00FF2B6F" w:rsidRDefault="00AE050D" w:rsidP="00493EFB">
      <w:pPr>
        <w:numPr>
          <w:ilvl w:val="0"/>
          <w:numId w:val="37"/>
        </w:numPr>
        <w:rPr>
          <w:rFonts w:ascii="Times New Roman" w:hAnsi="Times New Roman" w:cs="Times New Roman"/>
        </w:rPr>
      </w:pPr>
      <w:r w:rsidRPr="00FF2B6F">
        <w:rPr>
          <w:rFonts w:ascii="Times New Roman" w:hAnsi="Times New Roman" w:cs="Times New Roman"/>
          <w:b/>
          <w:i/>
        </w:rPr>
        <w:t xml:space="preserve">Obrazloženje cilja </w:t>
      </w:r>
      <w:r w:rsidRPr="00FF2B6F">
        <w:rPr>
          <w:rFonts w:ascii="Times New Roman" w:hAnsi="Times New Roman" w:cs="Times New Roman"/>
          <w:i/>
        </w:rPr>
        <w:t>(povezan s potrebama, interesima učenika i vrijednostima ŠK):</w:t>
      </w:r>
      <w:r w:rsidRPr="00FF2B6F">
        <w:rPr>
          <w:rFonts w:ascii="Times New Roman" w:hAnsi="Times New Roman" w:cs="Times New Roman"/>
          <w:b/>
          <w:i/>
        </w:rPr>
        <w:t xml:space="preserve"> </w:t>
      </w:r>
    </w:p>
    <w:p w:rsidR="00AE050D" w:rsidRPr="00FF2B6F" w:rsidRDefault="00AE050D" w:rsidP="00AE050D">
      <w:pPr>
        <w:rPr>
          <w:rFonts w:ascii="Times New Roman" w:hAnsi="Times New Roman" w:cs="Times New Roman"/>
        </w:rPr>
      </w:pPr>
    </w:p>
    <w:p w:rsidR="00AE050D" w:rsidRPr="00FF2B6F" w:rsidRDefault="00AE050D" w:rsidP="00AE050D">
      <w:pPr>
        <w:rPr>
          <w:rFonts w:ascii="Times New Roman" w:hAnsi="Times New Roman" w:cs="Times New Roman"/>
          <w:u w:val="single"/>
        </w:rPr>
      </w:pPr>
      <w:r w:rsidRPr="00FF2B6F">
        <w:rPr>
          <w:rFonts w:ascii="Times New Roman" w:hAnsi="Times New Roman" w:cs="Times New Roman"/>
          <w:u w:val="single"/>
        </w:rPr>
        <w:t>Nakon provedene  inicijalne provjere znanja učenici</w:t>
      </w:r>
      <w:r>
        <w:rPr>
          <w:rFonts w:ascii="Times New Roman" w:hAnsi="Times New Roman" w:cs="Times New Roman"/>
          <w:u w:val="single"/>
        </w:rPr>
        <w:t xml:space="preserve"> koji su ostvarili niže rezultate biti će </w:t>
      </w:r>
      <w:r w:rsidRPr="00FF2B6F">
        <w:rPr>
          <w:rFonts w:ascii="Times New Roman" w:hAnsi="Times New Roman" w:cs="Times New Roman"/>
          <w:u w:val="single"/>
        </w:rPr>
        <w:t xml:space="preserve"> upućeni na dopunsku nastavu, ne moraju pohađati tu nastavu cijelu školsku godinu, ukoliko uspješno usvoje gradivo zbog kojeg su i upućeni na dopunsku nastavu. Isto tako, učenici koji nisu na početku školske godine bili upućeni na dopunsku nastavu, mogu tijekom školske godine biti upućeni ako popuste u učenju i budu iskazivali loše rezultate nakon usmene i pisa</w:t>
      </w:r>
      <w:r>
        <w:rPr>
          <w:rFonts w:ascii="Times New Roman" w:hAnsi="Times New Roman" w:cs="Times New Roman"/>
          <w:u w:val="single"/>
        </w:rPr>
        <w:t>ne provjere znanja. Osim toga učenici koji su izostali  s nastave više sati  biti će upućeni na dopunsku nastavu iz razloga da nadoknade propušteno gradivo s ciljem daljnjeg neometanog rada.</w:t>
      </w:r>
    </w:p>
    <w:p w:rsidR="00AE050D" w:rsidRPr="00FF2B6F" w:rsidRDefault="00AE050D" w:rsidP="00AE050D">
      <w:pPr>
        <w:rPr>
          <w:rFonts w:ascii="Times New Roman" w:hAnsi="Times New Roman" w:cs="Times New Roman"/>
          <w:u w:val="single"/>
        </w:rPr>
      </w:pPr>
    </w:p>
    <w:p w:rsidR="00AE050D" w:rsidRPr="00FF2B6F" w:rsidRDefault="00AE050D" w:rsidP="00493EFB">
      <w:pPr>
        <w:numPr>
          <w:ilvl w:val="0"/>
          <w:numId w:val="37"/>
        </w:numPr>
        <w:rPr>
          <w:rFonts w:ascii="Times New Roman" w:hAnsi="Times New Roman" w:cs="Times New Roman"/>
        </w:rPr>
      </w:pPr>
      <w:r w:rsidRPr="00FF2B6F">
        <w:rPr>
          <w:rFonts w:ascii="Times New Roman" w:hAnsi="Times New Roman" w:cs="Times New Roman"/>
          <w:i/>
        </w:rPr>
        <w:t xml:space="preserve"> </w:t>
      </w:r>
      <w:r w:rsidRPr="00FF2B6F">
        <w:rPr>
          <w:rFonts w:ascii="Times New Roman" w:hAnsi="Times New Roman" w:cs="Times New Roman"/>
          <w:b/>
          <w:i/>
        </w:rPr>
        <w:t>Očekivani ishodi/postignuća</w:t>
      </w:r>
      <w:r w:rsidRPr="00FF2B6F">
        <w:rPr>
          <w:rFonts w:ascii="Times New Roman" w:hAnsi="Times New Roman" w:cs="Times New Roman"/>
        </w:rPr>
        <w:t>: (</w:t>
      </w:r>
      <w:r w:rsidRPr="00FF2B6F">
        <w:rPr>
          <w:rFonts w:ascii="Times New Roman" w:hAnsi="Times New Roman" w:cs="Times New Roman"/>
          <w:i/>
        </w:rPr>
        <w:t>Učenik će moći</w:t>
      </w:r>
      <w:r w:rsidRPr="00FF2B6F">
        <w:rPr>
          <w:rFonts w:ascii="Times New Roman" w:hAnsi="Times New Roman" w:cs="Times New Roman"/>
        </w:rPr>
        <w:t xml:space="preserve"> )</w:t>
      </w:r>
    </w:p>
    <w:p w:rsidR="00AE050D" w:rsidRPr="00FF2B6F" w:rsidRDefault="00AE050D" w:rsidP="00AE05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FF2B6F">
        <w:rPr>
          <w:rFonts w:ascii="Times New Roman" w:hAnsi="Times New Roman" w:cs="Times New Roman"/>
        </w:rPr>
        <w:t>● Prepoznati tijela u prostoru / geometrijski likovi</w:t>
      </w:r>
    </w:p>
    <w:p w:rsidR="00AE050D" w:rsidRPr="00FF2B6F" w:rsidRDefault="00AE050D" w:rsidP="00AE05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FF2B6F">
        <w:rPr>
          <w:rFonts w:ascii="Times New Roman" w:hAnsi="Times New Roman" w:cs="Times New Roman"/>
        </w:rPr>
        <w:t>● Zbrajati i oduzimati brojeve  do 20</w:t>
      </w:r>
    </w:p>
    <w:p w:rsidR="00AE050D" w:rsidRPr="00FF2B6F" w:rsidRDefault="00AE050D" w:rsidP="00AE05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FF2B6F">
        <w:rPr>
          <w:rFonts w:ascii="Times New Roman" w:hAnsi="Times New Roman" w:cs="Times New Roman"/>
        </w:rPr>
        <w:t>● Uspoređivati  brojeva do 100</w:t>
      </w:r>
    </w:p>
    <w:p w:rsidR="00AE050D" w:rsidRPr="00FF2B6F" w:rsidRDefault="00AE050D" w:rsidP="00AE050D">
      <w:pPr>
        <w:rPr>
          <w:rFonts w:ascii="Times New Roman" w:hAnsi="Times New Roman" w:cs="Times New Roman"/>
        </w:rPr>
      </w:pPr>
      <w:r w:rsidRPr="00FF2B6F">
        <w:rPr>
          <w:rFonts w:ascii="Times New Roman" w:hAnsi="Times New Roman" w:cs="Times New Roman"/>
        </w:rPr>
        <w:t xml:space="preserve">          ● Ovladati postupkom zbrajanja  i oduzimanja  desetica</w:t>
      </w:r>
    </w:p>
    <w:p w:rsidR="00AE050D" w:rsidRPr="00FF2B6F" w:rsidRDefault="00AE050D" w:rsidP="00AE050D">
      <w:pPr>
        <w:rPr>
          <w:rFonts w:ascii="Times New Roman" w:hAnsi="Times New Roman" w:cs="Times New Roman"/>
        </w:rPr>
      </w:pPr>
      <w:r w:rsidRPr="00FF2B6F">
        <w:rPr>
          <w:rFonts w:ascii="Times New Roman" w:hAnsi="Times New Roman" w:cs="Times New Roman"/>
        </w:rPr>
        <w:t xml:space="preserve">          ● Prepoznati i pisati rimske brojke do 12</w:t>
      </w:r>
    </w:p>
    <w:p w:rsidR="00AE050D" w:rsidRPr="00FF2B6F" w:rsidRDefault="00AE050D" w:rsidP="00AE050D">
      <w:pPr>
        <w:rPr>
          <w:rFonts w:ascii="Times New Roman" w:hAnsi="Times New Roman" w:cs="Times New Roman"/>
        </w:rPr>
      </w:pPr>
      <w:r w:rsidRPr="00FF2B6F">
        <w:rPr>
          <w:rFonts w:ascii="Times New Roman" w:hAnsi="Times New Roman" w:cs="Times New Roman"/>
        </w:rPr>
        <w:t xml:space="preserve">          ● Ovladati postupkom zbrajanja dvoznamenkastoga i jednoznamenkastoga broja</w:t>
      </w:r>
    </w:p>
    <w:p w:rsidR="00AE050D" w:rsidRPr="00FF2B6F" w:rsidRDefault="00AE050D" w:rsidP="00AE050D">
      <w:pPr>
        <w:rPr>
          <w:rFonts w:ascii="Times New Roman" w:hAnsi="Times New Roman" w:cs="Times New Roman"/>
        </w:rPr>
      </w:pPr>
      <w:r w:rsidRPr="00FF2B6F">
        <w:rPr>
          <w:rFonts w:ascii="Times New Roman" w:hAnsi="Times New Roman" w:cs="Times New Roman"/>
        </w:rPr>
        <w:t xml:space="preserve">          ● Ovladati postupkom oduzimanja  jednoznamenkastoga  broja od dvoznamenkastog</w:t>
      </w:r>
    </w:p>
    <w:p w:rsidR="00AE050D" w:rsidRPr="00FF2B6F" w:rsidRDefault="00AE050D" w:rsidP="00AE050D">
      <w:pPr>
        <w:rPr>
          <w:rFonts w:ascii="Times New Roman" w:hAnsi="Times New Roman" w:cs="Times New Roman"/>
        </w:rPr>
      </w:pPr>
      <w:r w:rsidRPr="00FF2B6F">
        <w:rPr>
          <w:rFonts w:ascii="Times New Roman" w:hAnsi="Times New Roman" w:cs="Times New Roman"/>
        </w:rPr>
        <w:t xml:space="preserve">          ● Prepoznati i znati pisati jedinice za novac</w:t>
      </w:r>
    </w:p>
    <w:p w:rsidR="00AE050D" w:rsidRPr="00FF2B6F" w:rsidRDefault="00AE050D" w:rsidP="00AE050D">
      <w:pPr>
        <w:rPr>
          <w:rFonts w:ascii="Times New Roman" w:hAnsi="Times New Roman" w:cs="Times New Roman"/>
        </w:rPr>
      </w:pPr>
      <w:r w:rsidRPr="00FF2B6F">
        <w:rPr>
          <w:rFonts w:ascii="Times New Roman" w:hAnsi="Times New Roman" w:cs="Times New Roman"/>
        </w:rPr>
        <w:t xml:space="preserve">          ● Prepoznati stranice kvadrata, pravokutnika, trokuta</w:t>
      </w:r>
    </w:p>
    <w:p w:rsidR="00AE050D" w:rsidRPr="00FF2B6F" w:rsidRDefault="00AE050D" w:rsidP="00AE050D">
      <w:pPr>
        <w:rPr>
          <w:rFonts w:ascii="Times New Roman" w:hAnsi="Times New Roman" w:cs="Times New Roman"/>
        </w:rPr>
      </w:pPr>
      <w:r w:rsidRPr="00FF2B6F">
        <w:rPr>
          <w:rFonts w:ascii="Times New Roman" w:hAnsi="Times New Roman" w:cs="Times New Roman"/>
        </w:rPr>
        <w:t xml:space="preserve">          ● Znati množenje  i dijeljenje brojeva do 100</w:t>
      </w:r>
    </w:p>
    <w:p w:rsidR="00AE050D" w:rsidRPr="00FF2B6F" w:rsidRDefault="00AE050D" w:rsidP="00AE050D">
      <w:pPr>
        <w:rPr>
          <w:rFonts w:ascii="Times New Roman" w:hAnsi="Times New Roman" w:cs="Times New Roman"/>
          <w:u w:val="single"/>
        </w:rPr>
      </w:pPr>
    </w:p>
    <w:p w:rsidR="00AE050D" w:rsidRPr="00FF2B6F" w:rsidRDefault="00AE050D" w:rsidP="00493EFB">
      <w:pPr>
        <w:numPr>
          <w:ilvl w:val="0"/>
          <w:numId w:val="37"/>
        </w:numPr>
        <w:rPr>
          <w:rFonts w:ascii="Times New Roman" w:hAnsi="Times New Roman" w:cs="Times New Roman"/>
          <w:b/>
        </w:rPr>
      </w:pPr>
      <w:r w:rsidRPr="00FF2B6F">
        <w:rPr>
          <w:rFonts w:ascii="Times New Roman" w:hAnsi="Times New Roman" w:cs="Times New Roman"/>
          <w:b/>
          <w:i/>
        </w:rPr>
        <w:t>Način realizacije:</w:t>
      </w:r>
    </w:p>
    <w:p w:rsidR="00AE050D" w:rsidRPr="00FF2B6F" w:rsidRDefault="00AE050D" w:rsidP="00AE050D">
      <w:pPr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FF2B6F">
        <w:rPr>
          <w:rFonts w:ascii="Times New Roman" w:hAnsi="Times New Roman" w:cs="Times New Roman"/>
          <w:b/>
          <w:i/>
        </w:rPr>
        <w:t xml:space="preserve">Oblik: </w:t>
      </w:r>
      <w:r w:rsidRPr="00FF2B6F">
        <w:rPr>
          <w:rFonts w:ascii="Times New Roman" w:hAnsi="Times New Roman" w:cs="Times New Roman"/>
        </w:rPr>
        <w:t>Frontalni, individualni, rad u paru</w:t>
      </w:r>
    </w:p>
    <w:p w:rsidR="00AE050D" w:rsidRPr="00FF2B6F" w:rsidRDefault="00AE050D" w:rsidP="00AE050D">
      <w:pPr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FF2B6F">
        <w:rPr>
          <w:rFonts w:ascii="Times New Roman" w:hAnsi="Times New Roman" w:cs="Times New Roman"/>
          <w:b/>
          <w:i/>
        </w:rPr>
        <w:t>Sudionici</w:t>
      </w:r>
      <w:r w:rsidRPr="00FF2B6F">
        <w:rPr>
          <w:rFonts w:ascii="Times New Roman" w:hAnsi="Times New Roman" w:cs="Times New Roman"/>
          <w:b/>
        </w:rPr>
        <w:t xml:space="preserve">: </w:t>
      </w:r>
      <w:r w:rsidRPr="00FF2B6F">
        <w:rPr>
          <w:rFonts w:ascii="Times New Roman" w:hAnsi="Times New Roman" w:cs="Times New Roman"/>
        </w:rPr>
        <w:t>učenici 2. razreda</w:t>
      </w:r>
    </w:p>
    <w:p w:rsidR="00AE050D" w:rsidRPr="00FF2B6F" w:rsidRDefault="00AE050D" w:rsidP="00AE050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F2B6F">
        <w:rPr>
          <w:rFonts w:ascii="Times New Roman" w:hAnsi="Times New Roman" w:cs="Times New Roman"/>
          <w:b/>
          <w:i/>
        </w:rPr>
        <w:t>Načini učenja</w:t>
      </w:r>
      <w:r w:rsidRPr="00FF2B6F">
        <w:rPr>
          <w:rFonts w:ascii="Times New Roman" w:hAnsi="Times New Roman" w:cs="Times New Roman"/>
          <w:b/>
        </w:rPr>
        <w:t xml:space="preserve"> (</w:t>
      </w:r>
      <w:r w:rsidRPr="00FF2B6F">
        <w:rPr>
          <w:rFonts w:ascii="Times New Roman" w:hAnsi="Times New Roman" w:cs="Times New Roman"/>
          <w:b/>
          <w:i/>
        </w:rPr>
        <w:t>što rade učenici)</w:t>
      </w:r>
    </w:p>
    <w:p w:rsidR="00AE050D" w:rsidRPr="00FF2B6F" w:rsidRDefault="00AE050D" w:rsidP="00AE050D">
      <w:pPr>
        <w:rPr>
          <w:rFonts w:ascii="Times New Roman" w:hAnsi="Times New Roman" w:cs="Times New Roman"/>
          <w:u w:val="single"/>
        </w:rPr>
      </w:pPr>
      <w:r w:rsidRPr="00FF2B6F">
        <w:rPr>
          <w:rFonts w:ascii="Times New Roman" w:hAnsi="Times New Roman" w:cs="Times New Roman"/>
          <w:u w:val="single"/>
        </w:rPr>
        <w:t>Prati, aktivno sudjeluje , pozitivno se odnosi prema učenju – otkriva smisao učenja, prihvaća pravila igre, objašnjava pojmove .</w:t>
      </w:r>
    </w:p>
    <w:p w:rsidR="00AE050D" w:rsidRPr="00FF2B6F" w:rsidRDefault="00AE050D" w:rsidP="00AE050D">
      <w:pPr>
        <w:rPr>
          <w:rFonts w:ascii="Times New Roman" w:hAnsi="Times New Roman" w:cs="Times New Roman"/>
        </w:rPr>
      </w:pPr>
    </w:p>
    <w:p w:rsidR="00AE050D" w:rsidRPr="00FF2B6F" w:rsidRDefault="00AE050D" w:rsidP="00AE050D">
      <w:pPr>
        <w:numPr>
          <w:ilvl w:val="0"/>
          <w:numId w:val="1"/>
        </w:numPr>
        <w:rPr>
          <w:rFonts w:ascii="Times New Roman" w:hAnsi="Times New Roman" w:cs="Times New Roman"/>
          <w:b/>
          <w:i/>
        </w:rPr>
      </w:pPr>
      <w:r w:rsidRPr="00FF2B6F">
        <w:rPr>
          <w:rFonts w:ascii="Times New Roman" w:hAnsi="Times New Roman" w:cs="Times New Roman"/>
          <w:b/>
          <w:i/>
        </w:rPr>
        <w:t>Metode poučavanja</w:t>
      </w:r>
      <w:r w:rsidRPr="00FF2B6F">
        <w:rPr>
          <w:rFonts w:ascii="Times New Roman" w:hAnsi="Times New Roman" w:cs="Times New Roman"/>
          <w:b/>
        </w:rPr>
        <w:t xml:space="preserve"> (</w:t>
      </w:r>
      <w:r w:rsidRPr="00FF2B6F">
        <w:rPr>
          <w:rFonts w:ascii="Times New Roman" w:hAnsi="Times New Roman" w:cs="Times New Roman"/>
          <w:b/>
          <w:i/>
        </w:rPr>
        <w:t>što rade učitelji</w:t>
      </w:r>
      <w:r w:rsidRPr="00FF2B6F">
        <w:rPr>
          <w:rFonts w:ascii="Times New Roman" w:hAnsi="Times New Roman" w:cs="Times New Roman"/>
          <w:b/>
        </w:rPr>
        <w:t xml:space="preserve">): </w:t>
      </w:r>
    </w:p>
    <w:p w:rsidR="00AE050D" w:rsidRPr="00FF2B6F" w:rsidRDefault="00AE050D" w:rsidP="00AE050D">
      <w:pPr>
        <w:rPr>
          <w:rFonts w:ascii="Times New Roman" w:hAnsi="Times New Roman" w:cs="Times New Roman"/>
          <w:b/>
          <w:i/>
        </w:rPr>
      </w:pPr>
      <w:r w:rsidRPr="00FF2B6F">
        <w:rPr>
          <w:rFonts w:ascii="Times New Roman" w:hAnsi="Times New Roman" w:cs="Times New Roman"/>
        </w:rPr>
        <w:t xml:space="preserve">         ● </w:t>
      </w:r>
      <w:r w:rsidRPr="00FF2B6F">
        <w:rPr>
          <w:rFonts w:ascii="Times New Roman" w:hAnsi="Times New Roman" w:cs="Times New Roman"/>
          <w:u w:val="single"/>
        </w:rPr>
        <w:t>Pomaže učenicima prepoznati i imenovati geometrijska tijela i likove</w:t>
      </w:r>
    </w:p>
    <w:p w:rsidR="00AE050D" w:rsidRPr="00FF2B6F" w:rsidRDefault="00AE050D" w:rsidP="00AE050D">
      <w:pPr>
        <w:rPr>
          <w:rFonts w:ascii="Times New Roman" w:hAnsi="Times New Roman" w:cs="Times New Roman"/>
          <w:b/>
          <w:i/>
          <w:u w:val="single"/>
        </w:rPr>
      </w:pPr>
      <w:r w:rsidRPr="00FF2B6F">
        <w:rPr>
          <w:rFonts w:ascii="Times New Roman" w:hAnsi="Times New Roman" w:cs="Times New Roman"/>
        </w:rPr>
        <w:lastRenderedPageBreak/>
        <w:t xml:space="preserve">         ● </w:t>
      </w:r>
      <w:r w:rsidRPr="00FF2B6F">
        <w:rPr>
          <w:rFonts w:ascii="Times New Roman" w:hAnsi="Times New Roman" w:cs="Times New Roman"/>
          <w:u w:val="single"/>
        </w:rPr>
        <w:t>Pomaže učenicima prepoznati i napisati znak za uspoređivanje,  znak za broj, pisati</w:t>
      </w:r>
    </w:p>
    <w:p w:rsidR="00AE050D" w:rsidRPr="00FF2B6F" w:rsidRDefault="00AE050D" w:rsidP="00AE050D">
      <w:pPr>
        <w:rPr>
          <w:rFonts w:ascii="Times New Roman" w:hAnsi="Times New Roman" w:cs="Times New Roman"/>
          <w:u w:val="single"/>
        </w:rPr>
      </w:pPr>
      <w:r w:rsidRPr="00FF2B6F">
        <w:rPr>
          <w:rFonts w:ascii="Times New Roman" w:hAnsi="Times New Roman" w:cs="Times New Roman"/>
        </w:rPr>
        <w:t xml:space="preserve">            </w:t>
      </w:r>
      <w:r w:rsidRPr="00FF2B6F">
        <w:rPr>
          <w:rFonts w:ascii="Times New Roman" w:hAnsi="Times New Roman" w:cs="Times New Roman"/>
          <w:u w:val="single"/>
        </w:rPr>
        <w:t>broj,  zbrajati i oduzimati od 1 do 100.</w:t>
      </w:r>
    </w:p>
    <w:p w:rsidR="00AE050D" w:rsidRPr="00FF2B6F" w:rsidRDefault="00AE050D" w:rsidP="00AE050D">
      <w:pPr>
        <w:rPr>
          <w:rFonts w:ascii="Times New Roman" w:hAnsi="Times New Roman" w:cs="Times New Roman"/>
          <w:u w:val="single"/>
        </w:rPr>
      </w:pPr>
      <w:r w:rsidRPr="00FF2B6F">
        <w:rPr>
          <w:rFonts w:ascii="Times New Roman" w:hAnsi="Times New Roman" w:cs="Times New Roman"/>
        </w:rPr>
        <w:t xml:space="preserve">         ●</w:t>
      </w:r>
      <w:r w:rsidRPr="00FF2B6F">
        <w:rPr>
          <w:rFonts w:ascii="Times New Roman" w:hAnsi="Times New Roman" w:cs="Times New Roman"/>
          <w:u w:val="single"/>
        </w:rPr>
        <w:t>Pomaže učenicima ovladati postupkom zbrajanja  i oduzimanja  desetica.</w:t>
      </w:r>
    </w:p>
    <w:p w:rsidR="00AE050D" w:rsidRPr="00FF2B6F" w:rsidRDefault="00AE050D" w:rsidP="00AE050D">
      <w:pPr>
        <w:rPr>
          <w:rFonts w:ascii="Times New Roman" w:hAnsi="Times New Roman" w:cs="Times New Roman"/>
          <w:u w:val="single"/>
        </w:rPr>
      </w:pPr>
      <w:r w:rsidRPr="00FF2B6F">
        <w:rPr>
          <w:rFonts w:ascii="Times New Roman" w:hAnsi="Times New Roman" w:cs="Times New Roman"/>
        </w:rPr>
        <w:t xml:space="preserve">         ● </w:t>
      </w:r>
      <w:r w:rsidRPr="00FF2B6F">
        <w:rPr>
          <w:rFonts w:ascii="Times New Roman" w:hAnsi="Times New Roman" w:cs="Times New Roman"/>
          <w:u w:val="single"/>
        </w:rPr>
        <w:t xml:space="preserve">Pomaže učenicima da ovladaju postupkom  zbrajanja dvoznamenkastoga i  </w:t>
      </w:r>
    </w:p>
    <w:p w:rsidR="00AE050D" w:rsidRPr="00FF2B6F" w:rsidRDefault="00AE050D" w:rsidP="00AE050D">
      <w:pPr>
        <w:rPr>
          <w:rFonts w:ascii="Times New Roman" w:hAnsi="Times New Roman" w:cs="Times New Roman"/>
          <w:u w:val="single"/>
        </w:rPr>
      </w:pPr>
      <w:r w:rsidRPr="00FF2B6F">
        <w:rPr>
          <w:rFonts w:ascii="Times New Roman" w:hAnsi="Times New Roman" w:cs="Times New Roman"/>
        </w:rPr>
        <w:t xml:space="preserve">             </w:t>
      </w:r>
      <w:r w:rsidRPr="00FF2B6F">
        <w:rPr>
          <w:rFonts w:ascii="Times New Roman" w:hAnsi="Times New Roman" w:cs="Times New Roman"/>
          <w:u w:val="single"/>
        </w:rPr>
        <w:t>jednoznamenkastoga  broja</w:t>
      </w:r>
    </w:p>
    <w:p w:rsidR="00AE050D" w:rsidRPr="00FF2B6F" w:rsidRDefault="00AE050D" w:rsidP="00AE050D">
      <w:pPr>
        <w:rPr>
          <w:rFonts w:ascii="Times New Roman" w:hAnsi="Times New Roman" w:cs="Times New Roman"/>
        </w:rPr>
      </w:pPr>
      <w:r w:rsidRPr="00FF2B6F">
        <w:rPr>
          <w:rFonts w:ascii="Times New Roman" w:hAnsi="Times New Roman" w:cs="Times New Roman"/>
        </w:rPr>
        <w:t xml:space="preserve">         ● </w:t>
      </w:r>
      <w:r w:rsidRPr="00FF2B6F">
        <w:rPr>
          <w:rFonts w:ascii="Times New Roman" w:hAnsi="Times New Roman" w:cs="Times New Roman"/>
          <w:u w:val="single"/>
        </w:rPr>
        <w:t>Pomaže učenicima da shvate i nauče tablicu množenja i dijeljenja do 100.</w:t>
      </w:r>
    </w:p>
    <w:p w:rsidR="00AE050D" w:rsidRPr="00FF2B6F" w:rsidRDefault="00AE050D" w:rsidP="00AE050D">
      <w:pPr>
        <w:rPr>
          <w:rFonts w:ascii="Times New Roman" w:hAnsi="Times New Roman" w:cs="Times New Roman"/>
          <w:b/>
          <w:i/>
        </w:rPr>
      </w:pPr>
      <w:r w:rsidRPr="00FF2B6F">
        <w:rPr>
          <w:rFonts w:ascii="Times New Roman" w:hAnsi="Times New Roman" w:cs="Times New Roman"/>
        </w:rPr>
        <w:t xml:space="preserve">         ● </w:t>
      </w:r>
      <w:r w:rsidRPr="00FF2B6F">
        <w:rPr>
          <w:rFonts w:ascii="Times New Roman" w:hAnsi="Times New Roman" w:cs="Times New Roman"/>
          <w:u w:val="single"/>
        </w:rPr>
        <w:t>Pomaže učenicima da shvate zadatke s riječima</w:t>
      </w:r>
    </w:p>
    <w:p w:rsidR="00AE050D" w:rsidRPr="00FF2B6F" w:rsidRDefault="00AE050D" w:rsidP="00AE050D">
      <w:pPr>
        <w:rPr>
          <w:rFonts w:ascii="Times New Roman" w:hAnsi="Times New Roman" w:cs="Times New Roman"/>
          <w:b/>
          <w:i/>
          <w:u w:val="single"/>
        </w:rPr>
      </w:pPr>
      <w:r w:rsidRPr="00FF2B6F">
        <w:rPr>
          <w:rFonts w:ascii="Times New Roman" w:hAnsi="Times New Roman" w:cs="Times New Roman"/>
        </w:rPr>
        <w:t xml:space="preserve">         ● </w:t>
      </w:r>
      <w:r w:rsidRPr="00FF2B6F">
        <w:rPr>
          <w:rFonts w:ascii="Times New Roman" w:hAnsi="Times New Roman" w:cs="Times New Roman"/>
          <w:u w:val="single"/>
        </w:rPr>
        <w:t>Motivira i potiče učenike na daljnji rad</w:t>
      </w:r>
    </w:p>
    <w:p w:rsidR="00AE050D" w:rsidRPr="00FF2B6F" w:rsidRDefault="00AE050D" w:rsidP="00AE050D">
      <w:pPr>
        <w:rPr>
          <w:rFonts w:ascii="Times New Roman" w:hAnsi="Times New Roman" w:cs="Times New Roman"/>
          <w:b/>
          <w:i/>
        </w:rPr>
      </w:pPr>
    </w:p>
    <w:p w:rsidR="00AE050D" w:rsidRPr="00FF2B6F" w:rsidRDefault="00AE050D" w:rsidP="00AE050D">
      <w:pPr>
        <w:numPr>
          <w:ilvl w:val="0"/>
          <w:numId w:val="1"/>
        </w:numPr>
        <w:rPr>
          <w:rFonts w:ascii="Times New Roman" w:hAnsi="Times New Roman" w:cs="Times New Roman"/>
          <w:b/>
          <w:i/>
        </w:rPr>
      </w:pPr>
      <w:r w:rsidRPr="00FF2B6F">
        <w:rPr>
          <w:rFonts w:ascii="Times New Roman" w:hAnsi="Times New Roman" w:cs="Times New Roman"/>
          <w:b/>
          <w:i/>
        </w:rPr>
        <w:t xml:space="preserve">Trajanje izvedbe: </w:t>
      </w:r>
      <w:r>
        <w:rPr>
          <w:rFonts w:ascii="Times New Roman" w:hAnsi="Times New Roman" w:cs="Times New Roman"/>
          <w:u w:val="single"/>
        </w:rPr>
        <w:t>Tijekom šk. godine 2019. / 2020</w:t>
      </w:r>
      <w:r w:rsidRPr="00FF2B6F">
        <w:rPr>
          <w:rFonts w:ascii="Times New Roman" w:hAnsi="Times New Roman" w:cs="Times New Roman"/>
          <w:u w:val="single"/>
        </w:rPr>
        <w:t xml:space="preserve">. </w:t>
      </w:r>
    </w:p>
    <w:p w:rsidR="00AE050D" w:rsidRPr="00FF2B6F" w:rsidRDefault="00AE050D" w:rsidP="00AE050D">
      <w:pPr>
        <w:rPr>
          <w:rFonts w:ascii="Times New Roman" w:hAnsi="Times New Roman" w:cs="Times New Roman"/>
          <w:b/>
          <w:i/>
        </w:rPr>
      </w:pPr>
    </w:p>
    <w:p w:rsidR="00AE050D" w:rsidRPr="00FF2B6F" w:rsidRDefault="00AE050D" w:rsidP="00493EFB">
      <w:pPr>
        <w:numPr>
          <w:ilvl w:val="0"/>
          <w:numId w:val="37"/>
        </w:numPr>
        <w:rPr>
          <w:rFonts w:ascii="Times New Roman" w:hAnsi="Times New Roman" w:cs="Times New Roman"/>
          <w:b/>
        </w:rPr>
      </w:pPr>
      <w:r w:rsidRPr="00FF2B6F">
        <w:rPr>
          <w:rFonts w:ascii="Times New Roman" w:hAnsi="Times New Roman" w:cs="Times New Roman"/>
          <w:b/>
          <w:i/>
        </w:rPr>
        <w:t>Potrebni resursi/moguće teškoće</w:t>
      </w:r>
      <w:r w:rsidRPr="00FF2B6F">
        <w:rPr>
          <w:rFonts w:ascii="Times New Roman" w:hAnsi="Times New Roman" w:cs="Times New Roman"/>
          <w:b/>
        </w:rPr>
        <w:t xml:space="preserve">: </w:t>
      </w:r>
    </w:p>
    <w:p w:rsidR="00AE050D" w:rsidRPr="00FF2B6F" w:rsidRDefault="00AE050D" w:rsidP="00AE050D">
      <w:pPr>
        <w:rPr>
          <w:rFonts w:ascii="Times New Roman" w:hAnsi="Times New Roman" w:cs="Times New Roman"/>
          <w:u w:val="single"/>
        </w:rPr>
      </w:pPr>
      <w:r w:rsidRPr="00FF2B6F">
        <w:rPr>
          <w:rFonts w:ascii="Times New Roman" w:hAnsi="Times New Roman" w:cs="Times New Roman"/>
          <w:u w:val="single"/>
        </w:rPr>
        <w:t>Udžbenik Nove matematičke priče 2, geometrijska tijela, radni listići, slikovne kartice, brojevne kartice, igre CD ROM, računalo.</w:t>
      </w:r>
    </w:p>
    <w:p w:rsidR="00AE050D" w:rsidRPr="00FF2B6F" w:rsidRDefault="00AE050D" w:rsidP="00AE050D">
      <w:pPr>
        <w:rPr>
          <w:rFonts w:ascii="Times New Roman" w:hAnsi="Times New Roman" w:cs="Times New Roman"/>
        </w:rPr>
      </w:pPr>
    </w:p>
    <w:p w:rsidR="00AE050D" w:rsidRPr="00FF2B6F" w:rsidRDefault="00AE050D" w:rsidP="00493EFB">
      <w:pPr>
        <w:numPr>
          <w:ilvl w:val="0"/>
          <w:numId w:val="37"/>
        </w:numPr>
        <w:rPr>
          <w:rFonts w:ascii="Times New Roman" w:hAnsi="Times New Roman" w:cs="Times New Roman"/>
          <w:b/>
          <w:i/>
        </w:rPr>
      </w:pPr>
      <w:r w:rsidRPr="00FF2B6F">
        <w:rPr>
          <w:rFonts w:ascii="Times New Roman" w:hAnsi="Times New Roman" w:cs="Times New Roman"/>
          <w:b/>
          <w:i/>
        </w:rPr>
        <w:t>Način praćenja i provjere ishoda/postignuća:</w:t>
      </w:r>
    </w:p>
    <w:p w:rsidR="00AE050D" w:rsidRPr="00FF2B6F" w:rsidRDefault="00AE050D" w:rsidP="00AE050D">
      <w:pPr>
        <w:rPr>
          <w:rFonts w:ascii="Times New Roman" w:hAnsi="Times New Roman" w:cs="Times New Roman"/>
          <w:u w:val="single"/>
        </w:rPr>
      </w:pPr>
      <w:r w:rsidRPr="00FF2B6F">
        <w:rPr>
          <w:rFonts w:ascii="Times New Roman" w:hAnsi="Times New Roman" w:cs="Times New Roman"/>
          <w:u w:val="single"/>
        </w:rPr>
        <w:t>Pisana i usmena provjera</w:t>
      </w:r>
    </w:p>
    <w:p w:rsidR="00AE050D" w:rsidRPr="00FF2B6F" w:rsidRDefault="00AE050D" w:rsidP="00493EFB">
      <w:pPr>
        <w:numPr>
          <w:ilvl w:val="0"/>
          <w:numId w:val="37"/>
        </w:numPr>
        <w:rPr>
          <w:rFonts w:ascii="Times New Roman" w:hAnsi="Times New Roman" w:cs="Times New Roman"/>
          <w:b/>
          <w:i/>
        </w:rPr>
      </w:pPr>
      <w:r w:rsidRPr="00FF2B6F">
        <w:rPr>
          <w:rFonts w:ascii="Times New Roman" w:hAnsi="Times New Roman" w:cs="Times New Roman"/>
          <w:b/>
          <w:i/>
        </w:rPr>
        <w:t>Odgovorne osobe:</w:t>
      </w:r>
      <w:r w:rsidRPr="00FF2B6F">
        <w:rPr>
          <w:rFonts w:ascii="Times New Roman" w:hAnsi="Times New Roman" w:cs="Times New Roman"/>
          <w:b/>
        </w:rPr>
        <w:t xml:space="preserve"> </w:t>
      </w:r>
    </w:p>
    <w:p w:rsidR="00AE050D" w:rsidRPr="00FF2B6F" w:rsidRDefault="00AE050D" w:rsidP="00AE050D">
      <w:pPr>
        <w:rPr>
          <w:rFonts w:ascii="Times New Roman" w:hAnsi="Times New Roman" w:cs="Times New Roman"/>
          <w:u w:val="single"/>
        </w:rPr>
      </w:pPr>
      <w:r w:rsidRPr="00FF2B6F">
        <w:rPr>
          <w:rFonts w:ascii="Times New Roman" w:hAnsi="Times New Roman" w:cs="Times New Roman"/>
          <w:u w:val="single"/>
        </w:rPr>
        <w:t>Učiteljica  2. razreda Katarina Ćaćić</w:t>
      </w:r>
    </w:p>
    <w:p w:rsidR="00AE050D" w:rsidRPr="00FF2B6F" w:rsidRDefault="00AE050D" w:rsidP="00AE050D">
      <w:pPr>
        <w:rPr>
          <w:rFonts w:ascii="Times New Roman" w:hAnsi="Times New Roman" w:cs="Times New Roman"/>
          <w:b/>
          <w:u w:val="single"/>
        </w:rPr>
      </w:pPr>
    </w:p>
    <w:p w:rsidR="00AE050D" w:rsidRDefault="00AE050D" w:rsidP="00AE050D">
      <w:pPr>
        <w:rPr>
          <w:rFonts w:ascii="Times New Roman" w:hAnsi="Times New Roman" w:cs="Times New Roman"/>
          <w:b/>
          <w:u w:val="single"/>
        </w:rPr>
      </w:pPr>
    </w:p>
    <w:p w:rsidR="008D4D1C" w:rsidRDefault="008D4D1C" w:rsidP="00AE050D">
      <w:pPr>
        <w:rPr>
          <w:rFonts w:ascii="Times New Roman" w:hAnsi="Times New Roman" w:cs="Times New Roman"/>
          <w:b/>
          <w:u w:val="single"/>
        </w:rPr>
      </w:pPr>
    </w:p>
    <w:p w:rsidR="008D4D1C" w:rsidRDefault="008D4D1C" w:rsidP="00AE050D">
      <w:pPr>
        <w:rPr>
          <w:rFonts w:ascii="Times New Roman" w:hAnsi="Times New Roman" w:cs="Times New Roman"/>
          <w:b/>
          <w:u w:val="single"/>
        </w:rPr>
      </w:pPr>
    </w:p>
    <w:p w:rsidR="008D4D1C" w:rsidRDefault="008D4D1C" w:rsidP="00AE050D">
      <w:pPr>
        <w:rPr>
          <w:rFonts w:ascii="Times New Roman" w:hAnsi="Times New Roman" w:cs="Times New Roman"/>
          <w:b/>
          <w:u w:val="single"/>
        </w:rPr>
      </w:pPr>
    </w:p>
    <w:p w:rsidR="008D4D1C" w:rsidRDefault="008D4D1C" w:rsidP="00AE050D">
      <w:pPr>
        <w:rPr>
          <w:rFonts w:ascii="Times New Roman" w:hAnsi="Times New Roman" w:cs="Times New Roman"/>
          <w:b/>
          <w:u w:val="single"/>
        </w:rPr>
      </w:pPr>
    </w:p>
    <w:p w:rsidR="008D4D1C" w:rsidRDefault="008D4D1C" w:rsidP="00AE050D">
      <w:pPr>
        <w:rPr>
          <w:rFonts w:ascii="Times New Roman" w:hAnsi="Times New Roman" w:cs="Times New Roman"/>
          <w:b/>
          <w:u w:val="single"/>
        </w:rPr>
      </w:pPr>
    </w:p>
    <w:p w:rsidR="008D4D1C" w:rsidRDefault="008D4D1C" w:rsidP="00AE050D">
      <w:pPr>
        <w:rPr>
          <w:rFonts w:ascii="Times New Roman" w:hAnsi="Times New Roman" w:cs="Times New Roman"/>
          <w:b/>
          <w:u w:val="single"/>
        </w:rPr>
      </w:pPr>
    </w:p>
    <w:p w:rsidR="008D4D1C" w:rsidRDefault="008D4D1C" w:rsidP="00AE050D">
      <w:pPr>
        <w:rPr>
          <w:rFonts w:ascii="Times New Roman" w:hAnsi="Times New Roman" w:cs="Times New Roman"/>
          <w:b/>
          <w:u w:val="single"/>
        </w:rPr>
      </w:pPr>
    </w:p>
    <w:p w:rsidR="008D4D1C" w:rsidRDefault="008D4D1C" w:rsidP="00AE050D">
      <w:pPr>
        <w:rPr>
          <w:rFonts w:ascii="Times New Roman" w:hAnsi="Times New Roman" w:cs="Times New Roman"/>
          <w:b/>
          <w:u w:val="single"/>
        </w:rPr>
      </w:pPr>
    </w:p>
    <w:p w:rsidR="008D4D1C" w:rsidRDefault="008D4D1C" w:rsidP="00AE050D">
      <w:pPr>
        <w:rPr>
          <w:rFonts w:ascii="Times New Roman" w:hAnsi="Times New Roman" w:cs="Times New Roman"/>
          <w:b/>
          <w:u w:val="single"/>
        </w:rPr>
      </w:pPr>
    </w:p>
    <w:p w:rsidR="00A2350C" w:rsidRDefault="00A2350C" w:rsidP="00AE050D">
      <w:pPr>
        <w:rPr>
          <w:rFonts w:ascii="Times New Roman" w:hAnsi="Times New Roman" w:cs="Times New Roman"/>
          <w:b/>
          <w:u w:val="single"/>
        </w:rPr>
      </w:pPr>
    </w:p>
    <w:p w:rsidR="008D4D1C" w:rsidRPr="00FF2B6F" w:rsidRDefault="008D4D1C" w:rsidP="00AE050D">
      <w:pPr>
        <w:rPr>
          <w:rFonts w:ascii="Times New Roman" w:hAnsi="Times New Roman" w:cs="Times New Roman"/>
          <w:b/>
          <w:u w:val="single"/>
        </w:rPr>
      </w:pPr>
    </w:p>
    <w:p w:rsidR="00AE050D" w:rsidRPr="00FF2B6F" w:rsidRDefault="00AE050D" w:rsidP="00AE050D">
      <w:pPr>
        <w:rPr>
          <w:rFonts w:ascii="Times New Roman" w:hAnsi="Times New Roman" w:cs="Times New Roman"/>
          <w:b/>
          <w:u w:val="single"/>
        </w:rPr>
      </w:pPr>
    </w:p>
    <w:p w:rsidR="00AE050D" w:rsidRPr="00FF2B6F" w:rsidRDefault="00AE050D" w:rsidP="00AE050D">
      <w:pPr>
        <w:rPr>
          <w:rFonts w:ascii="Times New Roman" w:hAnsi="Times New Roman" w:cs="Times New Roman"/>
          <w:b/>
        </w:rPr>
      </w:pPr>
      <w:r w:rsidRPr="00FF2B6F">
        <w:rPr>
          <w:rFonts w:ascii="Times New Roman" w:hAnsi="Times New Roman" w:cs="Times New Roman"/>
        </w:rPr>
        <w:lastRenderedPageBreak/>
        <w:t xml:space="preserve">Kurikulumsko područje: </w:t>
      </w:r>
      <w:r w:rsidRPr="00FF2B6F">
        <w:rPr>
          <w:rFonts w:ascii="Times New Roman" w:hAnsi="Times New Roman" w:cs="Times New Roman"/>
          <w:b/>
          <w:sz w:val="24"/>
          <w:szCs w:val="24"/>
          <w:u w:val="single"/>
        </w:rPr>
        <w:t>Dopunska nastava - matematika</w:t>
      </w:r>
    </w:p>
    <w:p w:rsidR="00AE050D" w:rsidRPr="00FF2B6F" w:rsidRDefault="00AE050D" w:rsidP="00AE050D">
      <w:pPr>
        <w:rPr>
          <w:rFonts w:ascii="Times New Roman" w:hAnsi="Times New Roman" w:cs="Times New Roman"/>
          <w:b/>
        </w:rPr>
      </w:pPr>
    </w:p>
    <w:p w:rsidR="00AE050D" w:rsidRPr="00FF2B6F" w:rsidRDefault="00AE050D" w:rsidP="00AE050D">
      <w:pPr>
        <w:rPr>
          <w:rFonts w:ascii="Times New Roman" w:hAnsi="Times New Roman" w:cs="Times New Roman"/>
          <w:b/>
        </w:rPr>
      </w:pPr>
      <w:r w:rsidRPr="00FF2B6F">
        <w:rPr>
          <w:rFonts w:ascii="Times New Roman" w:hAnsi="Times New Roman" w:cs="Times New Roman"/>
          <w:b/>
        </w:rPr>
        <w:t xml:space="preserve">1.Ciklus (razred): </w:t>
      </w:r>
      <w:r w:rsidRPr="00FF2B6F">
        <w:rPr>
          <w:rFonts w:ascii="Times New Roman" w:hAnsi="Times New Roman" w:cs="Times New Roman"/>
          <w:b/>
          <w:sz w:val="24"/>
          <w:szCs w:val="24"/>
          <w:u w:val="single"/>
        </w:rPr>
        <w:t>4. razred</w:t>
      </w:r>
    </w:p>
    <w:p w:rsidR="00AE050D" w:rsidRPr="00FF2B6F" w:rsidRDefault="00AE050D" w:rsidP="00493EFB">
      <w:pPr>
        <w:numPr>
          <w:ilvl w:val="0"/>
          <w:numId w:val="30"/>
        </w:numPr>
        <w:rPr>
          <w:rFonts w:ascii="Times New Roman" w:hAnsi="Times New Roman" w:cs="Times New Roman"/>
          <w:u w:val="single"/>
        </w:rPr>
      </w:pPr>
      <w:r w:rsidRPr="00FF2B6F">
        <w:rPr>
          <w:rFonts w:ascii="Times New Roman" w:hAnsi="Times New Roman" w:cs="Times New Roman"/>
          <w:b/>
          <w:i/>
        </w:rPr>
        <w:t xml:space="preserve">Cilj 1. </w:t>
      </w:r>
      <w:r w:rsidRPr="00FF2B6F">
        <w:rPr>
          <w:rFonts w:ascii="Times New Roman" w:hAnsi="Times New Roman" w:cs="Times New Roman"/>
          <w:u w:val="single"/>
        </w:rPr>
        <w:t>Usvojiti nastavno gradivo koje nije uspješno usvojeno na redovitom nastavnom satu matematike predviđeno nastavnim planom i programom rada</w:t>
      </w:r>
    </w:p>
    <w:p w:rsidR="00AE050D" w:rsidRPr="00FF2B6F" w:rsidRDefault="00AE050D" w:rsidP="00AE050D">
      <w:pPr>
        <w:rPr>
          <w:rFonts w:ascii="Times New Roman" w:hAnsi="Times New Roman" w:cs="Times New Roman"/>
          <w:u w:val="single"/>
        </w:rPr>
      </w:pPr>
    </w:p>
    <w:p w:rsidR="00AE050D" w:rsidRPr="00FF2B6F" w:rsidRDefault="00AE050D" w:rsidP="00493EFB">
      <w:pPr>
        <w:numPr>
          <w:ilvl w:val="0"/>
          <w:numId w:val="30"/>
        </w:numPr>
        <w:rPr>
          <w:rFonts w:ascii="Times New Roman" w:hAnsi="Times New Roman" w:cs="Times New Roman"/>
        </w:rPr>
      </w:pPr>
      <w:r w:rsidRPr="00FF2B6F">
        <w:rPr>
          <w:rFonts w:ascii="Times New Roman" w:hAnsi="Times New Roman" w:cs="Times New Roman"/>
          <w:b/>
          <w:i/>
        </w:rPr>
        <w:t xml:space="preserve">Obrazloženje cilja </w:t>
      </w:r>
      <w:r w:rsidRPr="00FF2B6F">
        <w:rPr>
          <w:rFonts w:ascii="Times New Roman" w:hAnsi="Times New Roman" w:cs="Times New Roman"/>
          <w:i/>
        </w:rPr>
        <w:t>(povezan s potrebama, interesima učenika i vrijednostima ŠK):</w:t>
      </w:r>
      <w:r w:rsidRPr="00FF2B6F">
        <w:rPr>
          <w:rFonts w:ascii="Times New Roman" w:hAnsi="Times New Roman" w:cs="Times New Roman"/>
          <w:b/>
          <w:i/>
        </w:rPr>
        <w:t xml:space="preserve"> </w:t>
      </w:r>
    </w:p>
    <w:p w:rsidR="00AE050D" w:rsidRPr="00FF2B6F" w:rsidRDefault="00AE050D" w:rsidP="00AE050D">
      <w:pPr>
        <w:rPr>
          <w:rFonts w:ascii="Times New Roman" w:hAnsi="Times New Roman" w:cs="Times New Roman"/>
        </w:rPr>
      </w:pPr>
    </w:p>
    <w:p w:rsidR="00AE050D" w:rsidRPr="00FF2B6F" w:rsidRDefault="00AE050D" w:rsidP="00AE050D">
      <w:pPr>
        <w:rPr>
          <w:rFonts w:ascii="Times New Roman" w:hAnsi="Times New Roman" w:cs="Times New Roman"/>
          <w:u w:val="single"/>
        </w:rPr>
      </w:pPr>
      <w:r w:rsidRPr="00FF2B6F">
        <w:rPr>
          <w:rFonts w:ascii="Times New Roman" w:hAnsi="Times New Roman" w:cs="Times New Roman"/>
          <w:u w:val="single"/>
        </w:rPr>
        <w:t xml:space="preserve">    Nakon provedene  inicijalne provjere znanja učenici će biti upućeni na dopunsku nastavu, ne moraju pohađati tu nastavu cijelu školsku godinu, ukoliko uspješno usvoje gradivo zbog kojeg su i upućeni na dopunsku nastavu. Isto tako, učenici koji nisu na početku školske godine bili upućeni na dopunsku nastavu, mogu tijekom školske godine biti upućeni ako popuste u učenju i budu iskazivali loše rezultate nakon usmene i pisane provjere znanja.</w:t>
      </w:r>
      <w:r w:rsidRPr="00675A3A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Učenici koji su izostali  s nastave više sati  biti će upućeni na dopunsku nastavu iz razloga da nadoknade propušteno gradivo s ciljem daljnjeg neometanog rada.</w:t>
      </w:r>
    </w:p>
    <w:p w:rsidR="00AE050D" w:rsidRPr="00FF2B6F" w:rsidRDefault="00AE050D" w:rsidP="00AE050D">
      <w:pPr>
        <w:rPr>
          <w:rFonts w:ascii="Times New Roman" w:hAnsi="Times New Roman" w:cs="Times New Roman"/>
          <w:u w:val="single"/>
        </w:rPr>
      </w:pPr>
      <w:r w:rsidRPr="00FF2B6F">
        <w:rPr>
          <w:rFonts w:ascii="Times New Roman" w:hAnsi="Times New Roman" w:cs="Times New Roman"/>
          <w:u w:val="single"/>
        </w:rPr>
        <w:t xml:space="preserve"> Nekim učenicima je stalno potreban dopunski rad, te će oni dopunsku nastavu ostvarivat  tijekom cijele školske godine.</w:t>
      </w:r>
    </w:p>
    <w:p w:rsidR="00AE050D" w:rsidRPr="00FF2B6F" w:rsidRDefault="00AE050D" w:rsidP="00AE050D">
      <w:pPr>
        <w:rPr>
          <w:rFonts w:ascii="Times New Roman" w:hAnsi="Times New Roman" w:cs="Times New Roman"/>
        </w:rPr>
      </w:pPr>
    </w:p>
    <w:p w:rsidR="00AE050D" w:rsidRPr="00FF2B6F" w:rsidRDefault="00AE050D" w:rsidP="00493EFB">
      <w:pPr>
        <w:numPr>
          <w:ilvl w:val="0"/>
          <w:numId w:val="30"/>
        </w:numPr>
        <w:rPr>
          <w:rFonts w:ascii="Times New Roman" w:hAnsi="Times New Roman" w:cs="Times New Roman"/>
        </w:rPr>
      </w:pPr>
      <w:r w:rsidRPr="00FF2B6F">
        <w:rPr>
          <w:rFonts w:ascii="Times New Roman" w:hAnsi="Times New Roman" w:cs="Times New Roman"/>
          <w:i/>
        </w:rPr>
        <w:t xml:space="preserve"> </w:t>
      </w:r>
      <w:r w:rsidRPr="00FF2B6F">
        <w:rPr>
          <w:rFonts w:ascii="Times New Roman" w:hAnsi="Times New Roman" w:cs="Times New Roman"/>
          <w:b/>
          <w:i/>
        </w:rPr>
        <w:t>Očekivani ishodi/postignuća</w:t>
      </w:r>
      <w:r w:rsidRPr="00FF2B6F">
        <w:rPr>
          <w:rFonts w:ascii="Times New Roman" w:hAnsi="Times New Roman" w:cs="Times New Roman"/>
        </w:rPr>
        <w:t>: (</w:t>
      </w:r>
      <w:r w:rsidRPr="00FF2B6F">
        <w:rPr>
          <w:rFonts w:ascii="Times New Roman" w:hAnsi="Times New Roman" w:cs="Times New Roman"/>
          <w:i/>
        </w:rPr>
        <w:t>Učenik će moći:)</w:t>
      </w:r>
    </w:p>
    <w:p w:rsidR="00AE050D" w:rsidRPr="00FF2B6F" w:rsidRDefault="00AE050D" w:rsidP="00AE050D">
      <w:pPr>
        <w:rPr>
          <w:rFonts w:ascii="Times New Roman" w:hAnsi="Times New Roman" w:cs="Times New Roman"/>
        </w:rPr>
      </w:pPr>
    </w:p>
    <w:p w:rsidR="00AE050D" w:rsidRPr="00FF2B6F" w:rsidRDefault="00AE050D" w:rsidP="00493EFB">
      <w:pPr>
        <w:numPr>
          <w:ilvl w:val="0"/>
          <w:numId w:val="29"/>
        </w:numPr>
        <w:rPr>
          <w:rFonts w:ascii="Times New Roman" w:hAnsi="Times New Roman" w:cs="Times New Roman"/>
        </w:rPr>
      </w:pPr>
      <w:r w:rsidRPr="00FF2B6F">
        <w:rPr>
          <w:rFonts w:ascii="Times New Roman" w:hAnsi="Times New Roman" w:cs="Times New Roman"/>
        </w:rPr>
        <w:t>Uspoređivati brojeva do milijun</w:t>
      </w:r>
    </w:p>
    <w:p w:rsidR="00AE050D" w:rsidRPr="00FF2B6F" w:rsidRDefault="00AE050D" w:rsidP="00493EFB">
      <w:pPr>
        <w:numPr>
          <w:ilvl w:val="0"/>
          <w:numId w:val="29"/>
        </w:numPr>
        <w:rPr>
          <w:rFonts w:ascii="Times New Roman" w:hAnsi="Times New Roman" w:cs="Times New Roman"/>
        </w:rPr>
      </w:pPr>
      <w:r w:rsidRPr="00FF2B6F">
        <w:rPr>
          <w:rFonts w:ascii="Times New Roman" w:hAnsi="Times New Roman" w:cs="Times New Roman"/>
        </w:rPr>
        <w:t>Pisano zbrajati  i oduzimati  brojeve do milijun</w:t>
      </w:r>
    </w:p>
    <w:p w:rsidR="00AE050D" w:rsidRPr="00FF2B6F" w:rsidRDefault="00AE050D" w:rsidP="00493EFB">
      <w:pPr>
        <w:numPr>
          <w:ilvl w:val="0"/>
          <w:numId w:val="29"/>
        </w:numPr>
        <w:rPr>
          <w:rFonts w:ascii="Times New Roman" w:hAnsi="Times New Roman" w:cs="Times New Roman"/>
        </w:rPr>
      </w:pPr>
      <w:r w:rsidRPr="00FF2B6F">
        <w:rPr>
          <w:rFonts w:ascii="Times New Roman" w:hAnsi="Times New Roman" w:cs="Times New Roman"/>
        </w:rPr>
        <w:t>Primijeniti znanje  iz geometrije ( kut, trokut, pravokutnik, kvadrat,....)</w:t>
      </w:r>
    </w:p>
    <w:p w:rsidR="00AE050D" w:rsidRPr="00FF2B6F" w:rsidRDefault="00AE050D" w:rsidP="00493EFB">
      <w:pPr>
        <w:numPr>
          <w:ilvl w:val="0"/>
          <w:numId w:val="29"/>
        </w:numPr>
        <w:rPr>
          <w:rFonts w:ascii="Times New Roman" w:hAnsi="Times New Roman" w:cs="Times New Roman"/>
        </w:rPr>
      </w:pPr>
      <w:r w:rsidRPr="00FF2B6F">
        <w:rPr>
          <w:rFonts w:ascii="Times New Roman" w:hAnsi="Times New Roman" w:cs="Times New Roman"/>
        </w:rPr>
        <w:t>Ovladati postupkom pisanog množenja višeznamenkastoga broja jednoznamenkastim brojem</w:t>
      </w:r>
    </w:p>
    <w:p w:rsidR="00AE050D" w:rsidRPr="00FF2B6F" w:rsidRDefault="00AE050D" w:rsidP="00493EFB">
      <w:pPr>
        <w:numPr>
          <w:ilvl w:val="0"/>
          <w:numId w:val="29"/>
        </w:numPr>
        <w:rPr>
          <w:rFonts w:ascii="Times New Roman" w:hAnsi="Times New Roman" w:cs="Times New Roman"/>
        </w:rPr>
      </w:pPr>
      <w:r w:rsidRPr="00FF2B6F">
        <w:rPr>
          <w:rFonts w:ascii="Times New Roman" w:hAnsi="Times New Roman" w:cs="Times New Roman"/>
          <w:bCs/>
        </w:rPr>
        <w:t>Ovladati postupkom pisano dijeljenja višeznamenkastoga broja  jednoznamenkastim brojem</w:t>
      </w:r>
    </w:p>
    <w:p w:rsidR="00AE050D" w:rsidRPr="00FF2B6F" w:rsidRDefault="00AE050D" w:rsidP="00493EFB">
      <w:pPr>
        <w:numPr>
          <w:ilvl w:val="0"/>
          <w:numId w:val="29"/>
        </w:numPr>
        <w:rPr>
          <w:rFonts w:ascii="Times New Roman" w:hAnsi="Times New Roman" w:cs="Times New Roman"/>
        </w:rPr>
      </w:pPr>
      <w:r w:rsidRPr="00FF2B6F">
        <w:rPr>
          <w:rFonts w:ascii="Times New Roman" w:hAnsi="Times New Roman" w:cs="Times New Roman"/>
        </w:rPr>
        <w:t>Izvoditi  više računskih radnji</w:t>
      </w:r>
    </w:p>
    <w:p w:rsidR="00AE050D" w:rsidRPr="00FF2B6F" w:rsidRDefault="00AE050D" w:rsidP="00493EFB">
      <w:pPr>
        <w:numPr>
          <w:ilvl w:val="0"/>
          <w:numId w:val="29"/>
        </w:numPr>
        <w:rPr>
          <w:rFonts w:ascii="Times New Roman" w:hAnsi="Times New Roman" w:cs="Times New Roman"/>
        </w:rPr>
      </w:pPr>
      <w:r w:rsidRPr="00FF2B6F">
        <w:rPr>
          <w:rFonts w:ascii="Times New Roman" w:hAnsi="Times New Roman" w:cs="Times New Roman"/>
        </w:rPr>
        <w:t>Primijeniti znanje  mjerenja  površine</w:t>
      </w:r>
    </w:p>
    <w:p w:rsidR="00AE050D" w:rsidRPr="00FF2B6F" w:rsidRDefault="00AE050D" w:rsidP="00AE050D">
      <w:pPr>
        <w:rPr>
          <w:rFonts w:ascii="Times New Roman" w:hAnsi="Times New Roman" w:cs="Times New Roman"/>
        </w:rPr>
      </w:pPr>
    </w:p>
    <w:p w:rsidR="00AE050D" w:rsidRPr="00FF2B6F" w:rsidRDefault="00AE050D" w:rsidP="00493EFB">
      <w:pPr>
        <w:numPr>
          <w:ilvl w:val="0"/>
          <w:numId w:val="30"/>
        </w:numPr>
        <w:rPr>
          <w:rFonts w:ascii="Times New Roman" w:hAnsi="Times New Roman" w:cs="Times New Roman"/>
          <w:b/>
        </w:rPr>
      </w:pPr>
      <w:r w:rsidRPr="00FF2B6F">
        <w:rPr>
          <w:rFonts w:ascii="Times New Roman" w:hAnsi="Times New Roman" w:cs="Times New Roman"/>
          <w:b/>
          <w:i/>
        </w:rPr>
        <w:t>Način realizacije:</w:t>
      </w:r>
    </w:p>
    <w:p w:rsidR="00AE050D" w:rsidRPr="00FF2B6F" w:rsidRDefault="00AE050D" w:rsidP="00AE050D">
      <w:pPr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FF2B6F">
        <w:rPr>
          <w:rFonts w:ascii="Times New Roman" w:hAnsi="Times New Roman" w:cs="Times New Roman"/>
          <w:b/>
          <w:i/>
        </w:rPr>
        <w:t>Oblik:</w:t>
      </w:r>
      <w:r w:rsidRPr="00FF2B6F">
        <w:rPr>
          <w:rFonts w:ascii="Times New Roman" w:hAnsi="Times New Roman" w:cs="Times New Roman"/>
        </w:rPr>
        <w:t xml:space="preserve"> </w:t>
      </w:r>
      <w:r w:rsidRPr="00FF2B6F">
        <w:rPr>
          <w:rFonts w:ascii="Times New Roman" w:hAnsi="Times New Roman" w:cs="Times New Roman"/>
          <w:u w:val="single"/>
        </w:rPr>
        <w:t>Frontalni, individualni, rad u paru</w:t>
      </w:r>
    </w:p>
    <w:p w:rsidR="00AE050D" w:rsidRPr="00FF2B6F" w:rsidRDefault="00AE050D" w:rsidP="00AE050D">
      <w:pPr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FF2B6F">
        <w:rPr>
          <w:rFonts w:ascii="Times New Roman" w:hAnsi="Times New Roman" w:cs="Times New Roman"/>
          <w:b/>
          <w:i/>
        </w:rPr>
        <w:t>Sudionici</w:t>
      </w:r>
      <w:r w:rsidRPr="00FF2B6F">
        <w:rPr>
          <w:rFonts w:ascii="Times New Roman" w:hAnsi="Times New Roman" w:cs="Times New Roman"/>
          <w:b/>
        </w:rPr>
        <w:t xml:space="preserve">: </w:t>
      </w:r>
      <w:r w:rsidRPr="00FF2B6F">
        <w:rPr>
          <w:rFonts w:ascii="Times New Roman" w:hAnsi="Times New Roman" w:cs="Times New Roman"/>
          <w:u w:val="single"/>
        </w:rPr>
        <w:t>učenici 4. razreda</w:t>
      </w:r>
    </w:p>
    <w:p w:rsidR="00AE050D" w:rsidRPr="00FF2B6F" w:rsidRDefault="00AE050D" w:rsidP="00AE050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F2B6F">
        <w:rPr>
          <w:rFonts w:ascii="Times New Roman" w:hAnsi="Times New Roman" w:cs="Times New Roman"/>
          <w:b/>
          <w:i/>
        </w:rPr>
        <w:t>Načini učenja</w:t>
      </w:r>
      <w:r w:rsidRPr="00FF2B6F">
        <w:rPr>
          <w:rFonts w:ascii="Times New Roman" w:hAnsi="Times New Roman" w:cs="Times New Roman"/>
          <w:b/>
        </w:rPr>
        <w:t xml:space="preserve"> (</w:t>
      </w:r>
      <w:r w:rsidRPr="00FF2B6F">
        <w:rPr>
          <w:rFonts w:ascii="Times New Roman" w:hAnsi="Times New Roman" w:cs="Times New Roman"/>
          <w:b/>
          <w:i/>
        </w:rPr>
        <w:t xml:space="preserve">što rade učenici) </w:t>
      </w:r>
    </w:p>
    <w:p w:rsidR="00AE050D" w:rsidRPr="00FF2B6F" w:rsidRDefault="00AE050D" w:rsidP="00AE050D">
      <w:pPr>
        <w:rPr>
          <w:rFonts w:ascii="Times New Roman" w:hAnsi="Times New Roman" w:cs="Times New Roman"/>
          <w:u w:val="single"/>
        </w:rPr>
      </w:pPr>
      <w:r w:rsidRPr="00FF2B6F">
        <w:rPr>
          <w:rFonts w:ascii="Times New Roman" w:hAnsi="Times New Roman" w:cs="Times New Roman"/>
          <w:u w:val="single"/>
        </w:rPr>
        <w:t xml:space="preserve">Prati, aktivno sudjeluje , pozitivno se odnosi prema učenju – otkriva smisao učenja, prihvaća pravila igre, objašnjava pojmove </w:t>
      </w:r>
    </w:p>
    <w:p w:rsidR="00AE050D" w:rsidRPr="00FF2B6F" w:rsidRDefault="00AE050D" w:rsidP="00AE050D">
      <w:pPr>
        <w:rPr>
          <w:rFonts w:ascii="Times New Roman" w:hAnsi="Times New Roman" w:cs="Times New Roman"/>
        </w:rPr>
      </w:pPr>
    </w:p>
    <w:p w:rsidR="00AE050D" w:rsidRPr="00FF2B6F" w:rsidRDefault="00AE050D" w:rsidP="00AE050D">
      <w:pPr>
        <w:numPr>
          <w:ilvl w:val="0"/>
          <w:numId w:val="1"/>
        </w:numPr>
        <w:rPr>
          <w:rFonts w:ascii="Times New Roman" w:hAnsi="Times New Roman" w:cs="Times New Roman"/>
          <w:b/>
          <w:i/>
        </w:rPr>
      </w:pPr>
      <w:r w:rsidRPr="00FF2B6F">
        <w:rPr>
          <w:rFonts w:ascii="Times New Roman" w:hAnsi="Times New Roman" w:cs="Times New Roman"/>
          <w:b/>
          <w:i/>
        </w:rPr>
        <w:t>Metode poučavanja</w:t>
      </w:r>
      <w:r w:rsidRPr="00FF2B6F">
        <w:rPr>
          <w:rFonts w:ascii="Times New Roman" w:hAnsi="Times New Roman" w:cs="Times New Roman"/>
          <w:b/>
        </w:rPr>
        <w:t xml:space="preserve"> (</w:t>
      </w:r>
      <w:r w:rsidRPr="00FF2B6F">
        <w:rPr>
          <w:rFonts w:ascii="Times New Roman" w:hAnsi="Times New Roman" w:cs="Times New Roman"/>
          <w:b/>
          <w:i/>
        </w:rPr>
        <w:t>što rade učitelji</w:t>
      </w:r>
      <w:r w:rsidRPr="00FF2B6F">
        <w:rPr>
          <w:rFonts w:ascii="Times New Roman" w:hAnsi="Times New Roman" w:cs="Times New Roman"/>
          <w:b/>
        </w:rPr>
        <w:t xml:space="preserve">): </w:t>
      </w:r>
    </w:p>
    <w:p w:rsidR="00AE050D" w:rsidRPr="00FF2B6F" w:rsidRDefault="00AE050D" w:rsidP="00AE050D">
      <w:pPr>
        <w:numPr>
          <w:ilvl w:val="0"/>
          <w:numId w:val="1"/>
        </w:numPr>
        <w:rPr>
          <w:rFonts w:ascii="Times New Roman" w:hAnsi="Times New Roman" w:cs="Times New Roman"/>
          <w:b/>
          <w:i/>
          <w:u w:val="single"/>
        </w:rPr>
      </w:pPr>
      <w:r w:rsidRPr="00FF2B6F">
        <w:rPr>
          <w:rFonts w:ascii="Times New Roman" w:hAnsi="Times New Roman" w:cs="Times New Roman"/>
          <w:u w:val="single"/>
        </w:rPr>
        <w:lastRenderedPageBreak/>
        <w:t>Pomaže učenicima usvojiti računske radnje ( množenje, dijeljenje, zbrajanje i oduzimanje )</w:t>
      </w:r>
    </w:p>
    <w:p w:rsidR="00AE050D" w:rsidRPr="00FF2B6F" w:rsidRDefault="00AE050D" w:rsidP="00AE050D">
      <w:pPr>
        <w:numPr>
          <w:ilvl w:val="0"/>
          <w:numId w:val="1"/>
        </w:numPr>
        <w:rPr>
          <w:rFonts w:ascii="Times New Roman" w:hAnsi="Times New Roman" w:cs="Times New Roman"/>
          <w:b/>
          <w:i/>
          <w:u w:val="single"/>
        </w:rPr>
      </w:pPr>
      <w:r w:rsidRPr="00FF2B6F">
        <w:rPr>
          <w:rFonts w:ascii="Times New Roman" w:hAnsi="Times New Roman" w:cs="Times New Roman"/>
          <w:u w:val="single"/>
        </w:rPr>
        <w:t xml:space="preserve"> Pomaže učenicima da shvate zadatke s riječima</w:t>
      </w:r>
    </w:p>
    <w:p w:rsidR="00AE050D" w:rsidRPr="00FF2B6F" w:rsidRDefault="00AE050D" w:rsidP="00AE050D">
      <w:pPr>
        <w:numPr>
          <w:ilvl w:val="0"/>
          <w:numId w:val="1"/>
        </w:numPr>
        <w:rPr>
          <w:rFonts w:ascii="Times New Roman" w:hAnsi="Times New Roman" w:cs="Times New Roman"/>
          <w:b/>
          <w:i/>
          <w:u w:val="single"/>
        </w:rPr>
      </w:pPr>
      <w:r w:rsidRPr="00FF2B6F">
        <w:rPr>
          <w:rFonts w:ascii="Times New Roman" w:hAnsi="Times New Roman" w:cs="Times New Roman"/>
          <w:u w:val="single"/>
        </w:rPr>
        <w:t xml:space="preserve"> Motivira i potiče učenike na daljnji rad</w:t>
      </w:r>
    </w:p>
    <w:p w:rsidR="00AE050D" w:rsidRPr="00FF2B6F" w:rsidRDefault="00AE050D" w:rsidP="00AE050D">
      <w:pPr>
        <w:rPr>
          <w:rFonts w:ascii="Times New Roman" w:hAnsi="Times New Roman" w:cs="Times New Roman"/>
          <w:b/>
          <w:i/>
        </w:rPr>
      </w:pPr>
    </w:p>
    <w:p w:rsidR="00AE050D" w:rsidRPr="00FF2B6F" w:rsidRDefault="00AE050D" w:rsidP="00AE050D">
      <w:pPr>
        <w:numPr>
          <w:ilvl w:val="0"/>
          <w:numId w:val="1"/>
        </w:numPr>
        <w:rPr>
          <w:rFonts w:ascii="Times New Roman" w:hAnsi="Times New Roman" w:cs="Times New Roman"/>
          <w:b/>
          <w:i/>
        </w:rPr>
      </w:pPr>
      <w:r w:rsidRPr="00FF2B6F">
        <w:rPr>
          <w:rFonts w:ascii="Times New Roman" w:hAnsi="Times New Roman" w:cs="Times New Roman"/>
          <w:b/>
          <w:i/>
        </w:rPr>
        <w:t xml:space="preserve">Trajanje izvedbe: </w:t>
      </w:r>
      <w:r w:rsidRPr="00FF2B6F">
        <w:rPr>
          <w:rFonts w:ascii="Times New Roman" w:hAnsi="Times New Roman" w:cs="Times New Roman"/>
          <w:u w:val="single"/>
        </w:rPr>
        <w:t>Tijekom šk.godin</w:t>
      </w:r>
      <w:r>
        <w:rPr>
          <w:rFonts w:ascii="Times New Roman" w:hAnsi="Times New Roman" w:cs="Times New Roman"/>
          <w:u w:val="single"/>
        </w:rPr>
        <w:t>e 2019. / 2020</w:t>
      </w:r>
      <w:r w:rsidRPr="00FF2B6F">
        <w:rPr>
          <w:rFonts w:ascii="Times New Roman" w:hAnsi="Times New Roman" w:cs="Times New Roman"/>
          <w:u w:val="single"/>
        </w:rPr>
        <w:t xml:space="preserve">.  </w:t>
      </w:r>
    </w:p>
    <w:p w:rsidR="00AE050D" w:rsidRPr="00FF2B6F" w:rsidRDefault="00AE050D" w:rsidP="00AE050D">
      <w:pPr>
        <w:rPr>
          <w:rFonts w:ascii="Times New Roman" w:hAnsi="Times New Roman" w:cs="Times New Roman"/>
          <w:b/>
          <w:i/>
        </w:rPr>
      </w:pPr>
    </w:p>
    <w:p w:rsidR="00AE050D" w:rsidRPr="00FF2B6F" w:rsidRDefault="00AE050D" w:rsidP="00493EFB">
      <w:pPr>
        <w:numPr>
          <w:ilvl w:val="0"/>
          <w:numId w:val="30"/>
        </w:numPr>
        <w:rPr>
          <w:rFonts w:ascii="Times New Roman" w:hAnsi="Times New Roman" w:cs="Times New Roman"/>
          <w:b/>
        </w:rPr>
      </w:pPr>
      <w:r w:rsidRPr="00FF2B6F">
        <w:rPr>
          <w:rFonts w:ascii="Times New Roman" w:hAnsi="Times New Roman" w:cs="Times New Roman"/>
          <w:b/>
          <w:i/>
        </w:rPr>
        <w:t>Potrebni resursi/moguće teškoće</w:t>
      </w:r>
      <w:r w:rsidRPr="00FF2B6F">
        <w:rPr>
          <w:rFonts w:ascii="Times New Roman" w:hAnsi="Times New Roman" w:cs="Times New Roman"/>
          <w:b/>
        </w:rPr>
        <w:t xml:space="preserve">: </w:t>
      </w:r>
    </w:p>
    <w:p w:rsidR="00AE050D" w:rsidRPr="00FF2B6F" w:rsidRDefault="00AE050D" w:rsidP="00AE050D">
      <w:pPr>
        <w:rPr>
          <w:rFonts w:ascii="Times New Roman" w:hAnsi="Times New Roman" w:cs="Times New Roman"/>
          <w:u w:val="single"/>
        </w:rPr>
      </w:pPr>
      <w:r w:rsidRPr="00FF2B6F">
        <w:rPr>
          <w:rFonts w:ascii="Times New Roman" w:hAnsi="Times New Roman" w:cs="Times New Roman"/>
          <w:u w:val="single"/>
        </w:rPr>
        <w:t>Udžbenik matematike Nove matematičke priče 4 , radni listići, ploča, kreda, kreda u boji</w:t>
      </w:r>
    </w:p>
    <w:p w:rsidR="00AE050D" w:rsidRPr="00FF2B6F" w:rsidRDefault="00AE050D" w:rsidP="00AE050D">
      <w:pPr>
        <w:rPr>
          <w:rFonts w:ascii="Times New Roman" w:hAnsi="Times New Roman" w:cs="Times New Roman"/>
          <w:u w:val="single"/>
        </w:rPr>
      </w:pPr>
    </w:p>
    <w:p w:rsidR="00AE050D" w:rsidRPr="00FF2B6F" w:rsidRDefault="00AE050D" w:rsidP="00493EFB">
      <w:pPr>
        <w:numPr>
          <w:ilvl w:val="0"/>
          <w:numId w:val="30"/>
        </w:numPr>
        <w:rPr>
          <w:rFonts w:ascii="Times New Roman" w:hAnsi="Times New Roman" w:cs="Times New Roman"/>
          <w:b/>
          <w:i/>
        </w:rPr>
      </w:pPr>
      <w:r w:rsidRPr="00FF2B6F">
        <w:rPr>
          <w:rFonts w:ascii="Times New Roman" w:hAnsi="Times New Roman" w:cs="Times New Roman"/>
          <w:b/>
          <w:i/>
        </w:rPr>
        <w:t>Način praćenja i provjere ishoda/postignuća:</w:t>
      </w:r>
    </w:p>
    <w:p w:rsidR="00AE050D" w:rsidRPr="00FF2B6F" w:rsidRDefault="00AE050D" w:rsidP="00AE050D">
      <w:pPr>
        <w:rPr>
          <w:rFonts w:ascii="Times New Roman" w:hAnsi="Times New Roman" w:cs="Times New Roman"/>
          <w:u w:val="single"/>
        </w:rPr>
      </w:pPr>
      <w:r w:rsidRPr="00FF2B6F">
        <w:rPr>
          <w:rFonts w:ascii="Times New Roman" w:hAnsi="Times New Roman" w:cs="Times New Roman"/>
          <w:u w:val="single"/>
        </w:rPr>
        <w:t>Usmena i pisana provjera, igra</w:t>
      </w:r>
    </w:p>
    <w:p w:rsidR="00AE050D" w:rsidRPr="00FF2B6F" w:rsidRDefault="00AE050D" w:rsidP="00AE050D">
      <w:pPr>
        <w:rPr>
          <w:rFonts w:ascii="Times New Roman" w:hAnsi="Times New Roman" w:cs="Times New Roman"/>
          <w:b/>
          <w:i/>
        </w:rPr>
      </w:pPr>
    </w:p>
    <w:p w:rsidR="00AE050D" w:rsidRPr="00FF2B6F" w:rsidRDefault="00AE050D" w:rsidP="00493EFB">
      <w:pPr>
        <w:numPr>
          <w:ilvl w:val="0"/>
          <w:numId w:val="30"/>
        </w:numPr>
        <w:rPr>
          <w:rFonts w:ascii="Times New Roman" w:hAnsi="Times New Roman" w:cs="Times New Roman"/>
          <w:b/>
          <w:i/>
        </w:rPr>
      </w:pPr>
      <w:r w:rsidRPr="00FF2B6F">
        <w:rPr>
          <w:rFonts w:ascii="Times New Roman" w:hAnsi="Times New Roman" w:cs="Times New Roman"/>
          <w:b/>
          <w:i/>
        </w:rPr>
        <w:t>Odgovorne osobe:</w:t>
      </w:r>
      <w:r w:rsidRPr="00FF2B6F">
        <w:rPr>
          <w:rFonts w:ascii="Times New Roman" w:hAnsi="Times New Roman" w:cs="Times New Roman"/>
          <w:b/>
        </w:rPr>
        <w:t xml:space="preserve"> </w:t>
      </w:r>
    </w:p>
    <w:p w:rsidR="00AE050D" w:rsidRPr="00FF2B6F" w:rsidRDefault="00AE050D" w:rsidP="00AE050D">
      <w:pPr>
        <w:rPr>
          <w:rFonts w:ascii="Times New Roman" w:hAnsi="Times New Roman" w:cs="Times New Roman"/>
          <w:u w:val="single"/>
        </w:rPr>
      </w:pPr>
      <w:r w:rsidRPr="00FF2B6F">
        <w:rPr>
          <w:rFonts w:ascii="Times New Roman" w:hAnsi="Times New Roman" w:cs="Times New Roman"/>
          <w:u w:val="single"/>
        </w:rPr>
        <w:t>Učiteljica 4. razreda Katarina Ćaćić</w:t>
      </w:r>
    </w:p>
    <w:p w:rsidR="00AE050D" w:rsidRPr="00FF2B6F" w:rsidRDefault="00AE050D" w:rsidP="00AE050D">
      <w:pPr>
        <w:rPr>
          <w:rFonts w:ascii="Times New Roman" w:hAnsi="Times New Roman" w:cs="Times New Roman"/>
        </w:rPr>
      </w:pPr>
    </w:p>
    <w:p w:rsidR="00AE050D" w:rsidRPr="00FF2B6F" w:rsidRDefault="00AE050D" w:rsidP="00AE050D">
      <w:pPr>
        <w:rPr>
          <w:rFonts w:ascii="Times New Roman" w:hAnsi="Times New Roman" w:cs="Times New Roman"/>
          <w:b/>
          <w:u w:val="single"/>
        </w:rPr>
      </w:pPr>
    </w:p>
    <w:p w:rsidR="00AE050D" w:rsidRPr="00FF2B6F" w:rsidRDefault="00AE050D" w:rsidP="00AE050D">
      <w:pPr>
        <w:rPr>
          <w:rFonts w:ascii="Times New Roman" w:hAnsi="Times New Roman" w:cs="Times New Roman"/>
          <w:b/>
          <w:u w:val="single"/>
        </w:rPr>
      </w:pPr>
    </w:p>
    <w:p w:rsidR="00AE050D" w:rsidRPr="00623B85" w:rsidRDefault="00AE050D" w:rsidP="00AE050D">
      <w:pPr>
        <w:tabs>
          <w:tab w:val="left" w:pos="28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AE050D" w:rsidRDefault="00AE050D" w:rsidP="00AE050D">
      <w:pPr>
        <w:tabs>
          <w:tab w:val="left" w:pos="28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8D4D1C" w:rsidRDefault="008D4D1C" w:rsidP="00AE050D">
      <w:pPr>
        <w:tabs>
          <w:tab w:val="left" w:pos="28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8D4D1C" w:rsidRDefault="008D4D1C" w:rsidP="00AE050D">
      <w:pPr>
        <w:tabs>
          <w:tab w:val="left" w:pos="28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8D4D1C" w:rsidRDefault="008D4D1C" w:rsidP="00AE050D">
      <w:pPr>
        <w:tabs>
          <w:tab w:val="left" w:pos="28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8D4D1C" w:rsidRDefault="008D4D1C" w:rsidP="00AE050D">
      <w:pPr>
        <w:tabs>
          <w:tab w:val="left" w:pos="28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8D4D1C" w:rsidRDefault="008D4D1C" w:rsidP="00AE050D">
      <w:pPr>
        <w:tabs>
          <w:tab w:val="left" w:pos="28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8D4D1C" w:rsidRDefault="008D4D1C" w:rsidP="00AE050D">
      <w:pPr>
        <w:tabs>
          <w:tab w:val="left" w:pos="28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8D4D1C" w:rsidRDefault="008D4D1C" w:rsidP="00AE050D">
      <w:pPr>
        <w:tabs>
          <w:tab w:val="left" w:pos="28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8D4D1C" w:rsidRDefault="008D4D1C" w:rsidP="00AE050D">
      <w:pPr>
        <w:tabs>
          <w:tab w:val="left" w:pos="28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8D4D1C" w:rsidRDefault="008D4D1C" w:rsidP="00AE050D">
      <w:pPr>
        <w:tabs>
          <w:tab w:val="left" w:pos="28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A2350C" w:rsidRDefault="00A2350C" w:rsidP="00AE050D">
      <w:pPr>
        <w:tabs>
          <w:tab w:val="left" w:pos="28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A2350C" w:rsidRPr="00623B85" w:rsidRDefault="00A2350C" w:rsidP="00AE050D">
      <w:pPr>
        <w:tabs>
          <w:tab w:val="left" w:pos="28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AE050D" w:rsidRPr="00623B85" w:rsidRDefault="00AE050D" w:rsidP="00AE050D">
      <w:pPr>
        <w:tabs>
          <w:tab w:val="left" w:pos="28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785946" w:rsidRPr="00785946" w:rsidRDefault="00785946" w:rsidP="00785946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32"/>
          <w:lang w:eastAsia="hr-HR"/>
        </w:rPr>
      </w:pPr>
    </w:p>
    <w:p w:rsidR="00785946" w:rsidRPr="00C41F86" w:rsidRDefault="00785946" w:rsidP="00785946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pl-PL"/>
        </w:rPr>
      </w:pPr>
      <w:r w:rsidRPr="00C41F86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lastRenderedPageBreak/>
        <w:t>PREDMETNA NASTAVA:</w:t>
      </w:r>
    </w:p>
    <w:tbl>
      <w:tblPr>
        <w:tblW w:w="9248" w:type="dxa"/>
        <w:tblInd w:w="198" w:type="dxa"/>
        <w:tblCellMar>
          <w:top w:w="83" w:type="dxa"/>
          <w:left w:w="167" w:type="dxa"/>
          <w:right w:w="258" w:type="dxa"/>
        </w:tblCellMar>
        <w:tblLook w:val="04A0" w:firstRow="1" w:lastRow="0" w:firstColumn="1" w:lastColumn="0" w:noHBand="0" w:noVBand="1"/>
      </w:tblPr>
      <w:tblGrid>
        <w:gridCol w:w="3184"/>
        <w:gridCol w:w="6064"/>
      </w:tblGrid>
      <w:tr w:rsidR="00926726" w:rsidTr="00C85EA4">
        <w:trPr>
          <w:trHeight w:val="693"/>
        </w:trPr>
        <w:tc>
          <w:tcPr>
            <w:tcW w:w="3184" w:type="dxa"/>
            <w:tcBorders>
              <w:top w:val="single" w:sz="24" w:space="0" w:color="A0A0A0"/>
              <w:left w:val="single" w:sz="24" w:space="0" w:color="F0F0F0"/>
              <w:bottom w:val="single" w:sz="6" w:space="0" w:color="A0A0A0"/>
              <w:right w:val="single" w:sz="6" w:space="0" w:color="A0A0A0"/>
            </w:tcBorders>
            <w:shd w:val="clear" w:color="auto" w:fill="8DB3E2"/>
          </w:tcPr>
          <w:p w:rsidR="00926726" w:rsidRDefault="00926726" w:rsidP="00C85EA4">
            <w:pPr>
              <w:spacing w:after="0"/>
              <w:jc w:val="center"/>
            </w:pPr>
            <w:r w:rsidRPr="009F3BA1">
              <w:rPr>
                <w:b/>
                <w:sz w:val="24"/>
              </w:rPr>
              <w:t xml:space="preserve">ODGOJNO OBRAZOVNO PODRUČJE </w:t>
            </w:r>
          </w:p>
        </w:tc>
        <w:tc>
          <w:tcPr>
            <w:tcW w:w="6064" w:type="dxa"/>
            <w:tcBorders>
              <w:top w:val="single" w:sz="24" w:space="0" w:color="A0A0A0"/>
              <w:left w:val="single" w:sz="6" w:space="0" w:color="A0A0A0"/>
              <w:bottom w:val="single" w:sz="6" w:space="0" w:color="A0A0A0"/>
              <w:right w:val="double" w:sz="24" w:space="0" w:color="A0A0A0"/>
            </w:tcBorders>
            <w:vAlign w:val="center"/>
          </w:tcPr>
          <w:p w:rsidR="00926726" w:rsidRDefault="00926726" w:rsidP="00C85EA4">
            <w:pPr>
              <w:spacing w:after="0"/>
              <w:ind w:left="57"/>
              <w:jc w:val="center"/>
            </w:pPr>
            <w:r w:rsidRPr="009F3BA1">
              <w:rPr>
                <w:b/>
                <w:sz w:val="24"/>
              </w:rPr>
              <w:t xml:space="preserve">JEZIČNO-KOMUNIKACIJSKO </w:t>
            </w:r>
          </w:p>
        </w:tc>
      </w:tr>
      <w:tr w:rsidR="00926726" w:rsidTr="00C85EA4">
        <w:trPr>
          <w:trHeight w:val="655"/>
        </w:trPr>
        <w:tc>
          <w:tcPr>
            <w:tcW w:w="3184" w:type="dxa"/>
            <w:tcBorders>
              <w:top w:val="single" w:sz="6" w:space="0" w:color="A0A0A0"/>
              <w:left w:val="single" w:sz="24" w:space="0" w:color="F0F0F0"/>
              <w:bottom w:val="single" w:sz="6" w:space="0" w:color="A0A0A0"/>
              <w:right w:val="single" w:sz="6" w:space="0" w:color="A0A0A0"/>
            </w:tcBorders>
            <w:shd w:val="clear" w:color="auto" w:fill="8DB3E2"/>
          </w:tcPr>
          <w:p w:rsidR="00926726" w:rsidRDefault="00926726" w:rsidP="00C85EA4">
            <w:pPr>
              <w:spacing w:after="0"/>
              <w:ind w:right="260"/>
            </w:pPr>
            <w:r w:rsidRPr="009F3BA1">
              <w:rPr>
                <w:b/>
                <w:sz w:val="24"/>
              </w:rPr>
              <w:t xml:space="preserve">obrazovni ciklus (razredi) </w:t>
            </w:r>
          </w:p>
        </w:tc>
        <w:tc>
          <w:tcPr>
            <w:tcW w:w="606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double" w:sz="24" w:space="0" w:color="A0A0A0"/>
            </w:tcBorders>
            <w:vAlign w:val="center"/>
          </w:tcPr>
          <w:p w:rsidR="00926726" w:rsidRDefault="00926726" w:rsidP="00C85EA4">
            <w:pPr>
              <w:spacing w:after="0"/>
              <w:ind w:left="57"/>
              <w:jc w:val="center"/>
            </w:pPr>
            <w:r>
              <w:t>6. - 8. razreda</w:t>
            </w:r>
          </w:p>
        </w:tc>
      </w:tr>
      <w:tr w:rsidR="00926726" w:rsidTr="00C85EA4">
        <w:trPr>
          <w:trHeight w:val="658"/>
        </w:trPr>
        <w:tc>
          <w:tcPr>
            <w:tcW w:w="3184" w:type="dxa"/>
            <w:tcBorders>
              <w:top w:val="single" w:sz="6" w:space="0" w:color="A0A0A0"/>
              <w:left w:val="single" w:sz="24" w:space="0" w:color="F0F0F0"/>
              <w:bottom w:val="single" w:sz="6" w:space="0" w:color="A0A0A0"/>
              <w:right w:val="single" w:sz="6" w:space="0" w:color="A0A0A0"/>
            </w:tcBorders>
            <w:shd w:val="clear" w:color="auto" w:fill="8DB3E2"/>
          </w:tcPr>
          <w:p w:rsidR="00926726" w:rsidRDefault="00926726" w:rsidP="00C85EA4">
            <w:pPr>
              <w:spacing w:after="0"/>
            </w:pPr>
            <w:r w:rsidRPr="009F3BA1">
              <w:rPr>
                <w:b/>
                <w:sz w:val="24"/>
              </w:rPr>
              <w:t xml:space="preserve">naziv aktivnosti, programa i/ili projekta </w:t>
            </w:r>
          </w:p>
        </w:tc>
        <w:tc>
          <w:tcPr>
            <w:tcW w:w="606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double" w:sz="24" w:space="0" w:color="A0A0A0"/>
            </w:tcBorders>
          </w:tcPr>
          <w:p w:rsidR="00926726" w:rsidRDefault="00926726" w:rsidP="00C85EA4">
            <w:pPr>
              <w:spacing w:after="0"/>
              <w:ind w:left="55"/>
              <w:jc w:val="center"/>
            </w:pPr>
            <w:r>
              <w:t>DOPUNSKA NASTAVA  IZ HRVATSKOGA JEZIKA</w:t>
            </w:r>
          </w:p>
        </w:tc>
      </w:tr>
      <w:tr w:rsidR="00926726" w:rsidTr="00C85EA4">
        <w:trPr>
          <w:trHeight w:val="655"/>
        </w:trPr>
        <w:tc>
          <w:tcPr>
            <w:tcW w:w="3184" w:type="dxa"/>
            <w:tcBorders>
              <w:top w:val="single" w:sz="6" w:space="0" w:color="A0A0A0"/>
              <w:left w:val="single" w:sz="24" w:space="0" w:color="F0F0F0"/>
              <w:bottom w:val="single" w:sz="6" w:space="0" w:color="A0A0A0"/>
              <w:right w:val="single" w:sz="6" w:space="0" w:color="A0A0A0"/>
            </w:tcBorders>
            <w:shd w:val="clear" w:color="auto" w:fill="8DB3E2"/>
            <w:vAlign w:val="center"/>
          </w:tcPr>
          <w:p w:rsidR="00926726" w:rsidRDefault="00926726" w:rsidP="00C85EA4">
            <w:pPr>
              <w:spacing w:after="0"/>
            </w:pPr>
            <w:r w:rsidRPr="009F3BA1">
              <w:rPr>
                <w:b/>
                <w:sz w:val="24"/>
              </w:rPr>
              <w:t xml:space="preserve">voditelj </w:t>
            </w:r>
          </w:p>
        </w:tc>
        <w:tc>
          <w:tcPr>
            <w:tcW w:w="606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double" w:sz="24" w:space="0" w:color="A0A0A0"/>
            </w:tcBorders>
          </w:tcPr>
          <w:p w:rsidR="00926726" w:rsidRDefault="00926726" w:rsidP="00C85EA4">
            <w:pPr>
              <w:spacing w:after="0"/>
              <w:ind w:left="56"/>
              <w:jc w:val="center"/>
            </w:pPr>
            <w:r>
              <w:t>Višnja Prša, učiteljica hrvatskoga jezika</w:t>
            </w:r>
          </w:p>
        </w:tc>
      </w:tr>
      <w:tr w:rsidR="00926726" w:rsidTr="00C85EA4">
        <w:trPr>
          <w:trHeight w:val="656"/>
        </w:trPr>
        <w:tc>
          <w:tcPr>
            <w:tcW w:w="3184" w:type="dxa"/>
            <w:tcBorders>
              <w:top w:val="single" w:sz="6" w:space="0" w:color="A0A0A0"/>
              <w:left w:val="single" w:sz="24" w:space="0" w:color="F0F0F0"/>
              <w:bottom w:val="single" w:sz="6" w:space="0" w:color="A0A0A0"/>
              <w:right w:val="single" w:sz="6" w:space="0" w:color="A0A0A0"/>
            </w:tcBorders>
            <w:shd w:val="clear" w:color="auto" w:fill="8DB3E2"/>
          </w:tcPr>
          <w:p w:rsidR="00926726" w:rsidRDefault="00926726" w:rsidP="00C85EA4">
            <w:pPr>
              <w:spacing w:after="0"/>
            </w:pPr>
            <w:r w:rsidRPr="009F3BA1">
              <w:rPr>
                <w:b/>
                <w:sz w:val="24"/>
              </w:rPr>
              <w:t xml:space="preserve">planirani broj sati tijekom šk. god. </w:t>
            </w:r>
          </w:p>
        </w:tc>
        <w:tc>
          <w:tcPr>
            <w:tcW w:w="606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double" w:sz="24" w:space="0" w:color="A0A0A0"/>
            </w:tcBorders>
            <w:vAlign w:val="center"/>
          </w:tcPr>
          <w:p w:rsidR="00926726" w:rsidRDefault="00926726" w:rsidP="00C85EA4">
            <w:pPr>
              <w:spacing w:after="0"/>
              <w:ind w:left="56"/>
              <w:jc w:val="center"/>
            </w:pPr>
            <w:r>
              <w:t>70 sati</w:t>
            </w:r>
          </w:p>
        </w:tc>
      </w:tr>
      <w:tr w:rsidR="00926726" w:rsidTr="00C85EA4">
        <w:trPr>
          <w:trHeight w:val="1536"/>
        </w:trPr>
        <w:tc>
          <w:tcPr>
            <w:tcW w:w="3184" w:type="dxa"/>
            <w:tcBorders>
              <w:top w:val="single" w:sz="6" w:space="0" w:color="A0A0A0"/>
              <w:left w:val="single" w:sz="24" w:space="0" w:color="F0F0F0"/>
              <w:bottom w:val="single" w:sz="6" w:space="0" w:color="A0A0A0"/>
              <w:right w:val="single" w:sz="6" w:space="0" w:color="A0A0A0"/>
            </w:tcBorders>
            <w:shd w:val="clear" w:color="auto" w:fill="8DB3E2"/>
            <w:vAlign w:val="center"/>
          </w:tcPr>
          <w:p w:rsidR="00926726" w:rsidRDefault="00926726" w:rsidP="00C85EA4">
            <w:pPr>
              <w:spacing w:after="0"/>
            </w:pPr>
            <w:r w:rsidRPr="009F3BA1">
              <w:rPr>
                <w:b/>
                <w:sz w:val="24"/>
              </w:rPr>
              <w:t xml:space="preserve">ciljevi aktivnosti, programa i/ili projekta </w:t>
            </w:r>
          </w:p>
        </w:tc>
        <w:tc>
          <w:tcPr>
            <w:tcW w:w="606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double" w:sz="24" w:space="0" w:color="A0A0A0"/>
            </w:tcBorders>
          </w:tcPr>
          <w:p w:rsidR="00926726" w:rsidRDefault="00926726" w:rsidP="00493EFB">
            <w:pPr>
              <w:numPr>
                <w:ilvl w:val="0"/>
                <w:numId w:val="14"/>
              </w:numPr>
              <w:spacing w:after="0"/>
            </w:pPr>
            <w:r>
              <w:t>razvijati pozitivan odnos prema radu</w:t>
            </w:r>
          </w:p>
          <w:p w:rsidR="00926726" w:rsidRDefault="00926726" w:rsidP="00493EFB">
            <w:pPr>
              <w:numPr>
                <w:ilvl w:val="0"/>
                <w:numId w:val="14"/>
              </w:numPr>
              <w:spacing w:after="0"/>
            </w:pPr>
            <w:r>
              <w:t>usvojiti  sadržaje koji nisu usvojeni na redovnom satu hrvatskoga jezika</w:t>
            </w:r>
          </w:p>
          <w:p w:rsidR="00926726" w:rsidRDefault="00926726" w:rsidP="00493EFB">
            <w:pPr>
              <w:numPr>
                <w:ilvl w:val="0"/>
                <w:numId w:val="14"/>
              </w:numPr>
              <w:spacing w:after="0"/>
            </w:pPr>
            <w:r>
              <w:t>osposobiti učenike za samostalan rad</w:t>
            </w:r>
          </w:p>
          <w:p w:rsidR="00926726" w:rsidRDefault="00926726" w:rsidP="00493EFB">
            <w:pPr>
              <w:numPr>
                <w:ilvl w:val="0"/>
                <w:numId w:val="14"/>
              </w:numPr>
              <w:spacing w:after="0"/>
            </w:pPr>
            <w:r>
              <w:t>pružiti pomoć učenicima koji teže usvajaju gradivo kako bi mogli pratiti redovite sadržaje, postigli bolje rezultate, motivaciju i samopouzdanje</w:t>
            </w:r>
          </w:p>
          <w:p w:rsidR="00926726" w:rsidRDefault="00926726" w:rsidP="00493EFB">
            <w:pPr>
              <w:numPr>
                <w:ilvl w:val="0"/>
                <w:numId w:val="14"/>
              </w:numPr>
              <w:spacing w:after="0"/>
            </w:pPr>
            <w:r>
              <w:t>vježbom utvrditi već usvojene sadržaje</w:t>
            </w:r>
          </w:p>
          <w:p w:rsidR="00926726" w:rsidRDefault="00926726" w:rsidP="00493EFB">
            <w:pPr>
              <w:numPr>
                <w:ilvl w:val="0"/>
                <w:numId w:val="14"/>
              </w:numPr>
              <w:spacing w:after="0"/>
            </w:pPr>
            <w:r>
              <w:t>razvijati ljubav prema hrvatskome jeziku i motivirati učenike za pravilno pisanje i izgovor</w:t>
            </w:r>
          </w:p>
        </w:tc>
      </w:tr>
      <w:tr w:rsidR="00926726" w:rsidTr="00C85EA4">
        <w:trPr>
          <w:trHeight w:val="948"/>
        </w:trPr>
        <w:tc>
          <w:tcPr>
            <w:tcW w:w="3184" w:type="dxa"/>
            <w:tcBorders>
              <w:top w:val="single" w:sz="6" w:space="0" w:color="A0A0A0"/>
              <w:left w:val="single" w:sz="24" w:space="0" w:color="F0F0F0"/>
              <w:bottom w:val="single" w:sz="6" w:space="0" w:color="A0A0A0"/>
              <w:right w:val="single" w:sz="6" w:space="0" w:color="A0A0A0"/>
            </w:tcBorders>
            <w:shd w:val="clear" w:color="auto" w:fill="8DB3E2"/>
            <w:vAlign w:val="center"/>
          </w:tcPr>
          <w:p w:rsidR="00926726" w:rsidRDefault="00926726" w:rsidP="00C85EA4">
            <w:pPr>
              <w:spacing w:after="0"/>
            </w:pPr>
            <w:r w:rsidRPr="009F3BA1">
              <w:rPr>
                <w:b/>
                <w:sz w:val="24"/>
              </w:rPr>
              <w:t xml:space="preserve">namjena aktivnosti, programa i/ili projekta </w:t>
            </w:r>
          </w:p>
        </w:tc>
        <w:tc>
          <w:tcPr>
            <w:tcW w:w="606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double" w:sz="24" w:space="0" w:color="A0A0A0"/>
            </w:tcBorders>
          </w:tcPr>
          <w:p w:rsidR="00926726" w:rsidRDefault="00926726" w:rsidP="00C85EA4">
            <w:pPr>
              <w:spacing w:after="0"/>
              <w:ind w:left="407"/>
            </w:pPr>
            <w:r>
              <w:t>Uspješno svladavanje nastavnih sadržaja hrvatskoga jezika kako bi se učenicima olakšalo daljnje praćenje nastave i usvajanje novoga gradiva koje se nadovezuje na prethodno obrađeno gradivo. Osposobljavanje učenika za samostalan rad. Razvijanje samopouzdanja, interesa za predmet te pozitivnoga odnosa prema školi.</w:t>
            </w:r>
          </w:p>
        </w:tc>
      </w:tr>
      <w:tr w:rsidR="00926726" w:rsidTr="00C85EA4">
        <w:trPr>
          <w:trHeight w:val="951"/>
        </w:trPr>
        <w:tc>
          <w:tcPr>
            <w:tcW w:w="3184" w:type="dxa"/>
            <w:tcBorders>
              <w:top w:val="single" w:sz="6" w:space="0" w:color="A0A0A0"/>
              <w:left w:val="single" w:sz="24" w:space="0" w:color="F0F0F0"/>
              <w:bottom w:val="single" w:sz="6" w:space="0" w:color="A0A0A0"/>
              <w:right w:val="single" w:sz="6" w:space="0" w:color="A0A0A0"/>
            </w:tcBorders>
            <w:shd w:val="clear" w:color="auto" w:fill="8DB3E2"/>
          </w:tcPr>
          <w:p w:rsidR="00926726" w:rsidRDefault="00926726" w:rsidP="00C85EA4">
            <w:pPr>
              <w:spacing w:after="0"/>
            </w:pPr>
            <w:r w:rsidRPr="009F3BA1">
              <w:rPr>
                <w:b/>
                <w:sz w:val="24"/>
              </w:rPr>
              <w:t xml:space="preserve">nositelji aktivnosti, programa i/ili projekta i njihova odgovornost </w:t>
            </w:r>
          </w:p>
        </w:tc>
        <w:tc>
          <w:tcPr>
            <w:tcW w:w="606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double" w:sz="24" w:space="0" w:color="A0A0A0"/>
            </w:tcBorders>
            <w:vAlign w:val="center"/>
          </w:tcPr>
          <w:p w:rsidR="00926726" w:rsidRDefault="00926726" w:rsidP="00C85EA4">
            <w:pPr>
              <w:spacing w:after="0"/>
              <w:jc w:val="center"/>
            </w:pPr>
            <w:r>
              <w:t>učiteljica i učenici</w:t>
            </w:r>
          </w:p>
        </w:tc>
      </w:tr>
      <w:tr w:rsidR="00926726" w:rsidTr="00C85EA4">
        <w:trPr>
          <w:trHeight w:val="1534"/>
        </w:trPr>
        <w:tc>
          <w:tcPr>
            <w:tcW w:w="3184" w:type="dxa"/>
            <w:tcBorders>
              <w:top w:val="single" w:sz="6" w:space="0" w:color="A0A0A0"/>
              <w:left w:val="single" w:sz="24" w:space="0" w:color="F0F0F0"/>
              <w:bottom w:val="single" w:sz="6" w:space="0" w:color="A0A0A0"/>
              <w:right w:val="single" w:sz="6" w:space="0" w:color="A0A0A0"/>
            </w:tcBorders>
            <w:shd w:val="clear" w:color="auto" w:fill="8DB3E2"/>
            <w:vAlign w:val="center"/>
          </w:tcPr>
          <w:p w:rsidR="00926726" w:rsidRDefault="00926726" w:rsidP="00C85EA4">
            <w:pPr>
              <w:spacing w:after="0"/>
            </w:pPr>
            <w:r w:rsidRPr="009F3BA1">
              <w:rPr>
                <w:b/>
                <w:sz w:val="24"/>
              </w:rPr>
              <w:t xml:space="preserve">način realizacije aktivnosti, programa i/ili projekta </w:t>
            </w:r>
          </w:p>
        </w:tc>
        <w:tc>
          <w:tcPr>
            <w:tcW w:w="606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double" w:sz="24" w:space="0" w:color="A0A0A0"/>
            </w:tcBorders>
          </w:tcPr>
          <w:p w:rsidR="00926726" w:rsidRDefault="00926726" w:rsidP="00493EFB">
            <w:pPr>
              <w:numPr>
                <w:ilvl w:val="0"/>
                <w:numId w:val="15"/>
              </w:numPr>
              <w:spacing w:after="0"/>
            </w:pPr>
            <w:r>
              <w:t>dvaput tjedno se nalaziti i u sklopu dopunske nastave dobiti željene odgovore</w:t>
            </w:r>
          </w:p>
          <w:p w:rsidR="00926726" w:rsidRDefault="00926726" w:rsidP="00493EFB">
            <w:pPr>
              <w:numPr>
                <w:ilvl w:val="0"/>
                <w:numId w:val="15"/>
              </w:numPr>
              <w:spacing w:after="0"/>
            </w:pPr>
            <w:r>
              <w:t>pružiti učenicima potporu u nastojanju da napreduju</w:t>
            </w:r>
          </w:p>
          <w:p w:rsidR="00926726" w:rsidRDefault="00926726" w:rsidP="00493EFB">
            <w:pPr>
              <w:numPr>
                <w:ilvl w:val="0"/>
                <w:numId w:val="15"/>
              </w:numPr>
              <w:spacing w:after="0"/>
            </w:pPr>
            <w:r>
              <w:t>motivirati ih raznim igrama i različitim pristupima</w:t>
            </w:r>
          </w:p>
        </w:tc>
      </w:tr>
      <w:tr w:rsidR="00926726" w:rsidTr="00C85EA4">
        <w:trPr>
          <w:trHeight w:val="655"/>
        </w:trPr>
        <w:tc>
          <w:tcPr>
            <w:tcW w:w="3184" w:type="dxa"/>
            <w:tcBorders>
              <w:top w:val="single" w:sz="6" w:space="0" w:color="A0A0A0"/>
              <w:left w:val="single" w:sz="24" w:space="0" w:color="F0F0F0"/>
              <w:bottom w:val="single" w:sz="6" w:space="0" w:color="A0A0A0"/>
              <w:right w:val="single" w:sz="6" w:space="0" w:color="A0A0A0"/>
            </w:tcBorders>
            <w:shd w:val="clear" w:color="auto" w:fill="8DB3E2"/>
          </w:tcPr>
          <w:p w:rsidR="00926726" w:rsidRDefault="00926726" w:rsidP="00C85EA4">
            <w:pPr>
              <w:spacing w:after="0"/>
            </w:pPr>
            <w:r w:rsidRPr="009F3BA1">
              <w:rPr>
                <w:b/>
                <w:sz w:val="24"/>
              </w:rPr>
              <w:t xml:space="preserve">vremenik aktivnosti, programa i/ili projekta </w:t>
            </w:r>
          </w:p>
        </w:tc>
        <w:tc>
          <w:tcPr>
            <w:tcW w:w="606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double" w:sz="24" w:space="0" w:color="A0A0A0"/>
            </w:tcBorders>
            <w:vAlign w:val="center"/>
          </w:tcPr>
          <w:p w:rsidR="00926726" w:rsidRDefault="00926726" w:rsidP="00C85EA4">
            <w:pPr>
              <w:spacing w:after="0"/>
              <w:ind w:left="58"/>
              <w:jc w:val="center"/>
            </w:pPr>
            <w:r>
              <w:t xml:space="preserve">2 školska sata tjedno </w:t>
            </w:r>
          </w:p>
        </w:tc>
      </w:tr>
      <w:tr w:rsidR="00926726" w:rsidTr="00C85EA4">
        <w:trPr>
          <w:trHeight w:val="1537"/>
        </w:trPr>
        <w:tc>
          <w:tcPr>
            <w:tcW w:w="3184" w:type="dxa"/>
            <w:tcBorders>
              <w:top w:val="single" w:sz="6" w:space="0" w:color="A0A0A0"/>
              <w:left w:val="single" w:sz="24" w:space="0" w:color="F0F0F0"/>
              <w:bottom w:val="single" w:sz="6" w:space="0" w:color="A0A0A0"/>
              <w:right w:val="single" w:sz="6" w:space="0" w:color="A0A0A0"/>
            </w:tcBorders>
            <w:shd w:val="clear" w:color="auto" w:fill="8DB3E2"/>
            <w:vAlign w:val="center"/>
          </w:tcPr>
          <w:p w:rsidR="00926726" w:rsidRDefault="00926726" w:rsidP="00C85EA4">
            <w:pPr>
              <w:spacing w:after="0"/>
            </w:pPr>
            <w:r w:rsidRPr="009F3BA1">
              <w:rPr>
                <w:b/>
                <w:sz w:val="24"/>
              </w:rPr>
              <w:t xml:space="preserve">način vrednovanja i način korištenja rezultata vrednovanja </w:t>
            </w:r>
          </w:p>
        </w:tc>
        <w:tc>
          <w:tcPr>
            <w:tcW w:w="606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double" w:sz="24" w:space="0" w:color="A0A0A0"/>
            </w:tcBorders>
          </w:tcPr>
          <w:p w:rsidR="00926726" w:rsidRDefault="00926726" w:rsidP="00493EFB">
            <w:pPr>
              <w:numPr>
                <w:ilvl w:val="0"/>
                <w:numId w:val="16"/>
              </w:numPr>
              <w:spacing w:after="0"/>
            </w:pPr>
            <w:r>
              <w:t>usmenim propitivanjem</w:t>
            </w:r>
          </w:p>
          <w:p w:rsidR="00926726" w:rsidRDefault="00926726" w:rsidP="00493EFB">
            <w:pPr>
              <w:numPr>
                <w:ilvl w:val="0"/>
                <w:numId w:val="16"/>
              </w:numPr>
              <w:spacing w:after="0"/>
            </w:pPr>
            <w:r>
              <w:t>razgovorom</w:t>
            </w:r>
          </w:p>
          <w:p w:rsidR="00926726" w:rsidRDefault="00926726" w:rsidP="00493EFB">
            <w:pPr>
              <w:numPr>
                <w:ilvl w:val="0"/>
                <w:numId w:val="16"/>
              </w:numPr>
              <w:spacing w:after="0"/>
            </w:pPr>
            <w:r>
              <w:t>postignutim  uspjehom na ispitima</w:t>
            </w:r>
          </w:p>
        </w:tc>
      </w:tr>
      <w:tr w:rsidR="00926726" w:rsidTr="00C85EA4">
        <w:trPr>
          <w:trHeight w:val="919"/>
        </w:trPr>
        <w:tc>
          <w:tcPr>
            <w:tcW w:w="3184" w:type="dxa"/>
            <w:tcBorders>
              <w:top w:val="single" w:sz="6" w:space="0" w:color="A0A0A0"/>
              <w:left w:val="single" w:sz="24" w:space="0" w:color="F0F0F0"/>
              <w:bottom w:val="single" w:sz="6" w:space="0" w:color="F0F0F0"/>
              <w:right w:val="single" w:sz="6" w:space="0" w:color="A0A0A0"/>
            </w:tcBorders>
            <w:shd w:val="clear" w:color="auto" w:fill="8DB3E2"/>
          </w:tcPr>
          <w:p w:rsidR="00926726" w:rsidRDefault="00926726" w:rsidP="00C85EA4">
            <w:pPr>
              <w:spacing w:after="0"/>
            </w:pPr>
            <w:r w:rsidRPr="009F3BA1">
              <w:rPr>
                <w:b/>
                <w:sz w:val="24"/>
              </w:rPr>
              <w:lastRenderedPageBreak/>
              <w:t xml:space="preserve">detaljan troškovnik aktivnosti, programa i/ili projekta </w:t>
            </w:r>
          </w:p>
        </w:tc>
        <w:tc>
          <w:tcPr>
            <w:tcW w:w="6064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double" w:sz="24" w:space="0" w:color="A0A0A0"/>
            </w:tcBorders>
            <w:vAlign w:val="center"/>
          </w:tcPr>
          <w:p w:rsidR="00926726" w:rsidRDefault="00926726" w:rsidP="00C85EA4">
            <w:pPr>
              <w:spacing w:after="0"/>
              <w:ind w:left="777"/>
            </w:pPr>
            <w:r>
              <w:t>Troškovi kopiranje</w:t>
            </w:r>
          </w:p>
        </w:tc>
      </w:tr>
    </w:tbl>
    <w:p w:rsidR="00926726" w:rsidRDefault="00926726" w:rsidP="00926726">
      <w:pPr>
        <w:spacing w:after="0"/>
      </w:pPr>
    </w:p>
    <w:p w:rsidR="00926726" w:rsidRDefault="00926726" w:rsidP="00926726">
      <w:pPr>
        <w:spacing w:after="0"/>
      </w:pPr>
      <w:r>
        <w:rPr>
          <w:b/>
        </w:rPr>
        <w:t xml:space="preserve"> </w:t>
      </w:r>
    </w:p>
    <w:p w:rsidR="00926726" w:rsidRDefault="00926726" w:rsidP="00926726"/>
    <w:p w:rsidR="008D4D1C" w:rsidRDefault="008D4D1C" w:rsidP="00926726"/>
    <w:p w:rsidR="008D4D1C" w:rsidRDefault="008D4D1C" w:rsidP="00926726"/>
    <w:tbl>
      <w:tblPr>
        <w:tblStyle w:val="TableGrid0"/>
        <w:tblW w:w="9248" w:type="dxa"/>
        <w:tblInd w:w="198" w:type="dxa"/>
        <w:tblCellMar>
          <w:top w:w="83" w:type="dxa"/>
          <w:left w:w="167" w:type="dxa"/>
          <w:right w:w="258" w:type="dxa"/>
        </w:tblCellMar>
        <w:tblLook w:val="04A0" w:firstRow="1" w:lastRow="0" w:firstColumn="1" w:lastColumn="0" w:noHBand="0" w:noVBand="1"/>
      </w:tblPr>
      <w:tblGrid>
        <w:gridCol w:w="3184"/>
        <w:gridCol w:w="6064"/>
      </w:tblGrid>
      <w:tr w:rsidR="00926726" w:rsidTr="00C85EA4">
        <w:trPr>
          <w:trHeight w:val="693"/>
        </w:trPr>
        <w:tc>
          <w:tcPr>
            <w:tcW w:w="3184" w:type="dxa"/>
            <w:tcBorders>
              <w:top w:val="single" w:sz="24" w:space="0" w:color="A0A0A0"/>
              <w:left w:val="single" w:sz="24" w:space="0" w:color="F0F0F0"/>
              <w:bottom w:val="single" w:sz="6" w:space="0" w:color="A0A0A0"/>
              <w:right w:val="single" w:sz="6" w:space="0" w:color="A0A0A0"/>
            </w:tcBorders>
            <w:shd w:val="clear" w:color="auto" w:fill="8DB3E2"/>
            <w:hideMark/>
          </w:tcPr>
          <w:p w:rsidR="00926726" w:rsidRDefault="00926726" w:rsidP="00C85EA4">
            <w:pPr>
              <w:spacing w:line="256" w:lineRule="auto"/>
              <w:jc w:val="center"/>
            </w:pPr>
            <w:r>
              <w:rPr>
                <w:b/>
                <w:sz w:val="24"/>
              </w:rPr>
              <w:t xml:space="preserve">ODGOJNO OBRAZOVNO PODRUČJE </w:t>
            </w:r>
          </w:p>
        </w:tc>
        <w:tc>
          <w:tcPr>
            <w:tcW w:w="6064" w:type="dxa"/>
            <w:tcBorders>
              <w:top w:val="single" w:sz="24" w:space="0" w:color="A0A0A0"/>
              <w:left w:val="single" w:sz="6" w:space="0" w:color="A0A0A0"/>
              <w:bottom w:val="single" w:sz="6" w:space="0" w:color="A0A0A0"/>
              <w:right w:val="double" w:sz="24" w:space="0" w:color="A0A0A0"/>
            </w:tcBorders>
            <w:vAlign w:val="center"/>
            <w:hideMark/>
          </w:tcPr>
          <w:p w:rsidR="00926726" w:rsidRDefault="00926726" w:rsidP="00C85EA4">
            <w:pPr>
              <w:spacing w:line="256" w:lineRule="auto"/>
              <w:ind w:left="57"/>
              <w:jc w:val="center"/>
            </w:pPr>
            <w:r>
              <w:rPr>
                <w:b/>
                <w:sz w:val="24"/>
              </w:rPr>
              <w:t>Matematičko</w:t>
            </w:r>
          </w:p>
        </w:tc>
      </w:tr>
      <w:tr w:rsidR="00926726" w:rsidTr="00C85EA4">
        <w:trPr>
          <w:trHeight w:val="655"/>
        </w:trPr>
        <w:tc>
          <w:tcPr>
            <w:tcW w:w="3184" w:type="dxa"/>
            <w:tcBorders>
              <w:top w:val="single" w:sz="6" w:space="0" w:color="A0A0A0"/>
              <w:left w:val="single" w:sz="24" w:space="0" w:color="F0F0F0"/>
              <w:bottom w:val="single" w:sz="6" w:space="0" w:color="A0A0A0"/>
              <w:right w:val="single" w:sz="6" w:space="0" w:color="A0A0A0"/>
            </w:tcBorders>
            <w:shd w:val="clear" w:color="auto" w:fill="8DB3E2"/>
            <w:hideMark/>
          </w:tcPr>
          <w:p w:rsidR="00926726" w:rsidRDefault="00926726" w:rsidP="00C85EA4">
            <w:pPr>
              <w:spacing w:line="256" w:lineRule="auto"/>
              <w:ind w:right="260"/>
            </w:pPr>
            <w:r>
              <w:rPr>
                <w:b/>
                <w:sz w:val="24"/>
              </w:rPr>
              <w:t xml:space="preserve">obrazovni ciklus (razredi) </w:t>
            </w:r>
          </w:p>
        </w:tc>
        <w:tc>
          <w:tcPr>
            <w:tcW w:w="606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double" w:sz="24" w:space="0" w:color="A0A0A0"/>
            </w:tcBorders>
            <w:vAlign w:val="center"/>
            <w:hideMark/>
          </w:tcPr>
          <w:p w:rsidR="00926726" w:rsidRDefault="00926726" w:rsidP="00C85EA4">
            <w:pPr>
              <w:spacing w:line="256" w:lineRule="auto"/>
              <w:ind w:left="57"/>
              <w:jc w:val="center"/>
            </w:pPr>
            <w:r>
              <w:t>5.,6.,7. I 8. razred</w:t>
            </w:r>
          </w:p>
        </w:tc>
      </w:tr>
      <w:tr w:rsidR="00926726" w:rsidTr="00C85EA4">
        <w:trPr>
          <w:trHeight w:val="658"/>
        </w:trPr>
        <w:tc>
          <w:tcPr>
            <w:tcW w:w="3184" w:type="dxa"/>
            <w:tcBorders>
              <w:top w:val="single" w:sz="6" w:space="0" w:color="A0A0A0"/>
              <w:left w:val="single" w:sz="24" w:space="0" w:color="F0F0F0"/>
              <w:bottom w:val="single" w:sz="6" w:space="0" w:color="A0A0A0"/>
              <w:right w:val="single" w:sz="6" w:space="0" w:color="A0A0A0"/>
            </w:tcBorders>
            <w:shd w:val="clear" w:color="auto" w:fill="8DB3E2"/>
            <w:hideMark/>
          </w:tcPr>
          <w:p w:rsidR="00926726" w:rsidRDefault="00926726" w:rsidP="00C85EA4">
            <w:pPr>
              <w:spacing w:line="256" w:lineRule="auto"/>
            </w:pPr>
            <w:r>
              <w:rPr>
                <w:b/>
                <w:sz w:val="24"/>
              </w:rPr>
              <w:t xml:space="preserve">naziv aktivnosti, programa i/ili projekta </w:t>
            </w:r>
          </w:p>
        </w:tc>
        <w:tc>
          <w:tcPr>
            <w:tcW w:w="606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double" w:sz="24" w:space="0" w:color="A0A0A0"/>
            </w:tcBorders>
            <w:hideMark/>
          </w:tcPr>
          <w:p w:rsidR="00926726" w:rsidRDefault="00926726" w:rsidP="00C85EA4">
            <w:pPr>
              <w:spacing w:line="256" w:lineRule="auto"/>
              <w:ind w:left="55"/>
              <w:jc w:val="center"/>
            </w:pPr>
            <w:r>
              <w:t>Dopunska nastava</w:t>
            </w:r>
          </w:p>
        </w:tc>
      </w:tr>
      <w:tr w:rsidR="00926726" w:rsidTr="00C85EA4">
        <w:trPr>
          <w:trHeight w:val="655"/>
        </w:trPr>
        <w:tc>
          <w:tcPr>
            <w:tcW w:w="3184" w:type="dxa"/>
            <w:tcBorders>
              <w:top w:val="single" w:sz="6" w:space="0" w:color="A0A0A0"/>
              <w:left w:val="single" w:sz="24" w:space="0" w:color="F0F0F0"/>
              <w:bottom w:val="single" w:sz="6" w:space="0" w:color="A0A0A0"/>
              <w:right w:val="single" w:sz="6" w:space="0" w:color="A0A0A0"/>
            </w:tcBorders>
            <w:shd w:val="clear" w:color="auto" w:fill="8DB3E2"/>
            <w:vAlign w:val="center"/>
            <w:hideMark/>
          </w:tcPr>
          <w:p w:rsidR="00926726" w:rsidRDefault="00926726" w:rsidP="00C85EA4">
            <w:pPr>
              <w:spacing w:line="256" w:lineRule="auto"/>
            </w:pPr>
            <w:r>
              <w:rPr>
                <w:b/>
                <w:sz w:val="24"/>
              </w:rPr>
              <w:t xml:space="preserve">voditelj </w:t>
            </w:r>
          </w:p>
        </w:tc>
        <w:tc>
          <w:tcPr>
            <w:tcW w:w="606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double" w:sz="24" w:space="0" w:color="A0A0A0"/>
            </w:tcBorders>
            <w:hideMark/>
          </w:tcPr>
          <w:p w:rsidR="00926726" w:rsidRDefault="00926726" w:rsidP="00C85EA4">
            <w:pPr>
              <w:spacing w:line="256" w:lineRule="auto"/>
              <w:ind w:left="56"/>
              <w:jc w:val="center"/>
            </w:pPr>
            <w:r>
              <w:t>Učitelj matematike Ivan kelava</w:t>
            </w:r>
          </w:p>
        </w:tc>
      </w:tr>
      <w:tr w:rsidR="00926726" w:rsidTr="00C85EA4">
        <w:trPr>
          <w:trHeight w:val="656"/>
        </w:trPr>
        <w:tc>
          <w:tcPr>
            <w:tcW w:w="3184" w:type="dxa"/>
            <w:tcBorders>
              <w:top w:val="single" w:sz="6" w:space="0" w:color="A0A0A0"/>
              <w:left w:val="single" w:sz="24" w:space="0" w:color="F0F0F0"/>
              <w:bottom w:val="single" w:sz="6" w:space="0" w:color="A0A0A0"/>
              <w:right w:val="single" w:sz="6" w:space="0" w:color="A0A0A0"/>
            </w:tcBorders>
            <w:shd w:val="clear" w:color="auto" w:fill="8DB3E2"/>
            <w:hideMark/>
          </w:tcPr>
          <w:p w:rsidR="00926726" w:rsidRDefault="00926726" w:rsidP="00C85EA4">
            <w:pPr>
              <w:spacing w:line="256" w:lineRule="auto"/>
            </w:pPr>
            <w:r>
              <w:rPr>
                <w:b/>
                <w:sz w:val="24"/>
              </w:rPr>
              <w:t xml:space="preserve">planirani broj sati tijekom šk. god. </w:t>
            </w:r>
          </w:p>
        </w:tc>
        <w:tc>
          <w:tcPr>
            <w:tcW w:w="606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double" w:sz="24" w:space="0" w:color="A0A0A0"/>
            </w:tcBorders>
            <w:vAlign w:val="center"/>
            <w:hideMark/>
          </w:tcPr>
          <w:p w:rsidR="00926726" w:rsidRDefault="00926726" w:rsidP="00C85EA4">
            <w:pPr>
              <w:spacing w:line="256" w:lineRule="auto"/>
              <w:ind w:left="56"/>
              <w:jc w:val="center"/>
            </w:pPr>
            <w:r>
              <w:t>35</w:t>
            </w:r>
          </w:p>
        </w:tc>
      </w:tr>
      <w:tr w:rsidR="00926726" w:rsidTr="00C85EA4">
        <w:trPr>
          <w:trHeight w:val="1536"/>
        </w:trPr>
        <w:tc>
          <w:tcPr>
            <w:tcW w:w="3184" w:type="dxa"/>
            <w:tcBorders>
              <w:top w:val="single" w:sz="6" w:space="0" w:color="A0A0A0"/>
              <w:left w:val="single" w:sz="24" w:space="0" w:color="F0F0F0"/>
              <w:bottom w:val="single" w:sz="6" w:space="0" w:color="A0A0A0"/>
              <w:right w:val="single" w:sz="6" w:space="0" w:color="A0A0A0"/>
            </w:tcBorders>
            <w:shd w:val="clear" w:color="auto" w:fill="8DB3E2"/>
            <w:vAlign w:val="center"/>
            <w:hideMark/>
          </w:tcPr>
          <w:p w:rsidR="00926726" w:rsidRDefault="00926726" w:rsidP="00C85EA4">
            <w:pPr>
              <w:spacing w:line="256" w:lineRule="auto"/>
            </w:pPr>
            <w:r>
              <w:rPr>
                <w:b/>
                <w:sz w:val="24"/>
              </w:rPr>
              <w:t xml:space="preserve">ciljevi aktivnosti, programa i/ili projekta </w:t>
            </w:r>
          </w:p>
        </w:tc>
        <w:tc>
          <w:tcPr>
            <w:tcW w:w="606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double" w:sz="24" w:space="0" w:color="A0A0A0"/>
            </w:tcBorders>
            <w:hideMark/>
          </w:tcPr>
          <w:p w:rsidR="00926726" w:rsidRDefault="00926726" w:rsidP="00C85EA4">
            <w:pPr>
              <w:spacing w:line="256" w:lineRule="auto"/>
              <w:ind w:left="407"/>
            </w:pPr>
            <w:r>
              <w:t>Osposobiti učenike ,sa deficitarnim znanjem , da uspješno rješavaju barem jednostavnije zadatke , te da mogu koliko toliko pratiti i usvajati nove nastavne sadržaje.</w:t>
            </w:r>
          </w:p>
        </w:tc>
      </w:tr>
      <w:tr w:rsidR="00926726" w:rsidTr="00C85EA4">
        <w:trPr>
          <w:trHeight w:val="948"/>
        </w:trPr>
        <w:tc>
          <w:tcPr>
            <w:tcW w:w="3184" w:type="dxa"/>
            <w:tcBorders>
              <w:top w:val="single" w:sz="6" w:space="0" w:color="A0A0A0"/>
              <w:left w:val="single" w:sz="24" w:space="0" w:color="F0F0F0"/>
              <w:bottom w:val="single" w:sz="6" w:space="0" w:color="A0A0A0"/>
              <w:right w:val="single" w:sz="6" w:space="0" w:color="A0A0A0"/>
            </w:tcBorders>
            <w:shd w:val="clear" w:color="auto" w:fill="8DB3E2"/>
            <w:vAlign w:val="center"/>
            <w:hideMark/>
          </w:tcPr>
          <w:p w:rsidR="00926726" w:rsidRDefault="00926726" w:rsidP="00C85EA4">
            <w:pPr>
              <w:spacing w:line="256" w:lineRule="auto"/>
            </w:pPr>
            <w:r>
              <w:rPr>
                <w:b/>
                <w:sz w:val="24"/>
              </w:rPr>
              <w:t xml:space="preserve">namjena aktivnosti, programa i/ili projekta </w:t>
            </w:r>
          </w:p>
        </w:tc>
        <w:tc>
          <w:tcPr>
            <w:tcW w:w="606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double" w:sz="24" w:space="0" w:color="A0A0A0"/>
            </w:tcBorders>
            <w:hideMark/>
          </w:tcPr>
          <w:p w:rsidR="00926726" w:rsidRDefault="00926726" w:rsidP="00C85EA4">
            <w:pPr>
              <w:spacing w:line="256" w:lineRule="auto"/>
              <w:ind w:left="407"/>
            </w:pPr>
            <w:r>
              <w:t>Pomoć učenicima sa deficitom u znanje iz matematike.</w:t>
            </w:r>
          </w:p>
        </w:tc>
      </w:tr>
      <w:tr w:rsidR="00926726" w:rsidTr="00C85EA4">
        <w:trPr>
          <w:trHeight w:val="951"/>
        </w:trPr>
        <w:tc>
          <w:tcPr>
            <w:tcW w:w="3184" w:type="dxa"/>
            <w:tcBorders>
              <w:top w:val="single" w:sz="6" w:space="0" w:color="A0A0A0"/>
              <w:left w:val="single" w:sz="24" w:space="0" w:color="F0F0F0"/>
              <w:bottom w:val="single" w:sz="6" w:space="0" w:color="A0A0A0"/>
              <w:right w:val="single" w:sz="6" w:space="0" w:color="A0A0A0"/>
            </w:tcBorders>
            <w:shd w:val="clear" w:color="auto" w:fill="8DB3E2"/>
            <w:hideMark/>
          </w:tcPr>
          <w:p w:rsidR="00926726" w:rsidRDefault="00926726" w:rsidP="00C85EA4">
            <w:pPr>
              <w:spacing w:line="256" w:lineRule="auto"/>
            </w:pPr>
            <w:r>
              <w:rPr>
                <w:b/>
                <w:sz w:val="24"/>
              </w:rPr>
              <w:t xml:space="preserve">nositelji aktivnosti, programa i/ili projekta i njihova odgovornost </w:t>
            </w:r>
          </w:p>
        </w:tc>
        <w:tc>
          <w:tcPr>
            <w:tcW w:w="606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double" w:sz="24" w:space="0" w:color="A0A0A0"/>
            </w:tcBorders>
            <w:vAlign w:val="center"/>
            <w:hideMark/>
          </w:tcPr>
          <w:p w:rsidR="00926726" w:rsidRDefault="00926726" w:rsidP="00C85EA4">
            <w:pPr>
              <w:spacing w:line="256" w:lineRule="auto"/>
              <w:jc w:val="center"/>
            </w:pPr>
            <w:r>
              <w:t>Učitelj matematike Ivan Kelava i učenici</w:t>
            </w:r>
          </w:p>
        </w:tc>
      </w:tr>
      <w:tr w:rsidR="00926726" w:rsidTr="00C85EA4">
        <w:trPr>
          <w:trHeight w:val="1534"/>
        </w:trPr>
        <w:tc>
          <w:tcPr>
            <w:tcW w:w="3184" w:type="dxa"/>
            <w:tcBorders>
              <w:top w:val="single" w:sz="6" w:space="0" w:color="A0A0A0"/>
              <w:left w:val="single" w:sz="24" w:space="0" w:color="F0F0F0"/>
              <w:bottom w:val="single" w:sz="6" w:space="0" w:color="A0A0A0"/>
              <w:right w:val="single" w:sz="6" w:space="0" w:color="A0A0A0"/>
            </w:tcBorders>
            <w:shd w:val="clear" w:color="auto" w:fill="8DB3E2"/>
            <w:vAlign w:val="center"/>
            <w:hideMark/>
          </w:tcPr>
          <w:p w:rsidR="00926726" w:rsidRDefault="00926726" w:rsidP="00C85EA4">
            <w:pPr>
              <w:spacing w:line="256" w:lineRule="auto"/>
            </w:pPr>
            <w:r>
              <w:rPr>
                <w:b/>
                <w:sz w:val="24"/>
              </w:rPr>
              <w:t xml:space="preserve">način realizacije aktivnosti, programa i/ili projekta </w:t>
            </w:r>
          </w:p>
        </w:tc>
        <w:tc>
          <w:tcPr>
            <w:tcW w:w="606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double" w:sz="24" w:space="0" w:color="A0A0A0"/>
            </w:tcBorders>
            <w:hideMark/>
          </w:tcPr>
          <w:p w:rsidR="00926726" w:rsidRDefault="00926726" w:rsidP="00C85EA4">
            <w:pPr>
              <w:spacing w:line="256" w:lineRule="auto"/>
              <w:ind w:left="407"/>
            </w:pPr>
            <w:r>
              <w:t>Održavanjem nastavnih sati  dopunske nastave</w:t>
            </w:r>
          </w:p>
        </w:tc>
      </w:tr>
      <w:tr w:rsidR="00926726" w:rsidTr="00C85EA4">
        <w:trPr>
          <w:trHeight w:val="655"/>
        </w:trPr>
        <w:tc>
          <w:tcPr>
            <w:tcW w:w="3184" w:type="dxa"/>
            <w:tcBorders>
              <w:top w:val="single" w:sz="6" w:space="0" w:color="A0A0A0"/>
              <w:left w:val="single" w:sz="24" w:space="0" w:color="F0F0F0"/>
              <w:bottom w:val="single" w:sz="6" w:space="0" w:color="A0A0A0"/>
              <w:right w:val="single" w:sz="6" w:space="0" w:color="A0A0A0"/>
            </w:tcBorders>
            <w:shd w:val="clear" w:color="auto" w:fill="8DB3E2"/>
            <w:hideMark/>
          </w:tcPr>
          <w:p w:rsidR="00926726" w:rsidRDefault="00926726" w:rsidP="00C85EA4">
            <w:pPr>
              <w:spacing w:line="256" w:lineRule="auto"/>
            </w:pPr>
            <w:r>
              <w:rPr>
                <w:b/>
                <w:sz w:val="24"/>
              </w:rPr>
              <w:t xml:space="preserve">vremenik aktivnosti, programa i/ili projekta </w:t>
            </w:r>
          </w:p>
        </w:tc>
        <w:tc>
          <w:tcPr>
            <w:tcW w:w="606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double" w:sz="24" w:space="0" w:color="A0A0A0"/>
            </w:tcBorders>
            <w:vAlign w:val="center"/>
            <w:hideMark/>
          </w:tcPr>
          <w:p w:rsidR="00926726" w:rsidRDefault="00926726" w:rsidP="00C85EA4">
            <w:pPr>
              <w:spacing w:line="256" w:lineRule="auto"/>
              <w:ind w:left="58"/>
              <w:jc w:val="center"/>
            </w:pPr>
            <w:r>
              <w:t>Tijekom školske godine 2019./2020.</w:t>
            </w:r>
          </w:p>
        </w:tc>
      </w:tr>
      <w:tr w:rsidR="00926726" w:rsidTr="00C85EA4">
        <w:trPr>
          <w:trHeight w:val="1537"/>
        </w:trPr>
        <w:tc>
          <w:tcPr>
            <w:tcW w:w="3184" w:type="dxa"/>
            <w:tcBorders>
              <w:top w:val="single" w:sz="6" w:space="0" w:color="A0A0A0"/>
              <w:left w:val="single" w:sz="24" w:space="0" w:color="F0F0F0"/>
              <w:bottom w:val="single" w:sz="6" w:space="0" w:color="A0A0A0"/>
              <w:right w:val="single" w:sz="6" w:space="0" w:color="A0A0A0"/>
            </w:tcBorders>
            <w:shd w:val="clear" w:color="auto" w:fill="8DB3E2"/>
            <w:vAlign w:val="center"/>
            <w:hideMark/>
          </w:tcPr>
          <w:p w:rsidR="00926726" w:rsidRDefault="00926726" w:rsidP="00C85EA4">
            <w:pPr>
              <w:spacing w:line="256" w:lineRule="auto"/>
            </w:pPr>
            <w:r>
              <w:rPr>
                <w:b/>
                <w:sz w:val="24"/>
              </w:rPr>
              <w:lastRenderedPageBreak/>
              <w:t xml:space="preserve">način vrednovanja i način korištenja rezultata vrednovanja </w:t>
            </w:r>
          </w:p>
        </w:tc>
        <w:tc>
          <w:tcPr>
            <w:tcW w:w="606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double" w:sz="24" w:space="0" w:color="A0A0A0"/>
            </w:tcBorders>
            <w:hideMark/>
          </w:tcPr>
          <w:p w:rsidR="00926726" w:rsidRDefault="00926726" w:rsidP="00C85EA4">
            <w:pPr>
              <w:spacing w:line="256" w:lineRule="auto"/>
              <w:ind w:left="407"/>
            </w:pPr>
            <w:r>
              <w:t>Usmenim ispitivanjem i postotkom rješenosti na redovnim ispitima znanja</w:t>
            </w:r>
          </w:p>
        </w:tc>
      </w:tr>
      <w:tr w:rsidR="00926726" w:rsidTr="00C85EA4">
        <w:trPr>
          <w:trHeight w:val="919"/>
        </w:trPr>
        <w:tc>
          <w:tcPr>
            <w:tcW w:w="3184" w:type="dxa"/>
            <w:tcBorders>
              <w:top w:val="single" w:sz="6" w:space="0" w:color="A0A0A0"/>
              <w:left w:val="single" w:sz="24" w:space="0" w:color="F0F0F0"/>
              <w:bottom w:val="single" w:sz="6" w:space="0" w:color="F0F0F0"/>
              <w:right w:val="single" w:sz="6" w:space="0" w:color="A0A0A0"/>
            </w:tcBorders>
            <w:shd w:val="clear" w:color="auto" w:fill="8DB3E2"/>
            <w:hideMark/>
          </w:tcPr>
          <w:p w:rsidR="00926726" w:rsidRDefault="00926726" w:rsidP="00C85EA4">
            <w:pPr>
              <w:spacing w:line="256" w:lineRule="auto"/>
            </w:pPr>
            <w:r>
              <w:rPr>
                <w:b/>
                <w:sz w:val="24"/>
              </w:rPr>
              <w:t xml:space="preserve">detaljan troškovnik aktivnosti, programa i/ili projekta </w:t>
            </w:r>
          </w:p>
        </w:tc>
        <w:tc>
          <w:tcPr>
            <w:tcW w:w="6064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double" w:sz="24" w:space="0" w:color="A0A0A0"/>
            </w:tcBorders>
            <w:vAlign w:val="center"/>
          </w:tcPr>
          <w:p w:rsidR="00926726" w:rsidRDefault="00926726" w:rsidP="00C85EA4">
            <w:pPr>
              <w:spacing w:line="256" w:lineRule="auto"/>
              <w:ind w:left="57"/>
              <w:jc w:val="center"/>
            </w:pPr>
          </w:p>
        </w:tc>
      </w:tr>
    </w:tbl>
    <w:p w:rsidR="00785946" w:rsidRPr="00C41F86" w:rsidRDefault="00785946" w:rsidP="00785946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pl-PL"/>
        </w:rPr>
      </w:pPr>
    </w:p>
    <w:p w:rsidR="008D4D1C" w:rsidRDefault="008D4D1C" w:rsidP="00926726">
      <w:pPr>
        <w:spacing w:line="360" w:lineRule="auto"/>
        <w:rPr>
          <w:b/>
        </w:rPr>
      </w:pPr>
    </w:p>
    <w:p w:rsidR="008D4D1C" w:rsidRDefault="008D4D1C" w:rsidP="00926726">
      <w:pPr>
        <w:spacing w:line="360" w:lineRule="auto"/>
        <w:rPr>
          <w:b/>
        </w:rPr>
      </w:pPr>
    </w:p>
    <w:p w:rsidR="00926726" w:rsidRDefault="00926726" w:rsidP="00926726">
      <w:pPr>
        <w:spacing w:line="360" w:lineRule="auto"/>
        <w:rPr>
          <w:b/>
        </w:rPr>
      </w:pPr>
      <w:r>
        <w:rPr>
          <w:b/>
        </w:rPr>
        <w:t>DOPUNSKA NASTAVA IZ ENGLESKOG JEZIKA</w:t>
      </w:r>
    </w:p>
    <w:p w:rsidR="00926726" w:rsidRDefault="00926726" w:rsidP="00926726">
      <w:pPr>
        <w:spacing w:line="360" w:lineRule="auto"/>
        <w:rPr>
          <w:b/>
        </w:rPr>
      </w:pPr>
      <w:r>
        <w:rPr>
          <w:b/>
        </w:rPr>
        <w:t>VODITELJ AKTIVNOSTI: Goranka Erega, učiteljica engleskog jezika, 35 sati godišnje, 1 sat tjedno tijekom 2019./2020. školske godine</w:t>
      </w:r>
    </w:p>
    <w:p w:rsidR="00926726" w:rsidRDefault="00926726" w:rsidP="00926726">
      <w:pPr>
        <w:framePr w:hSpace="45" w:wrap="around" w:vAnchor="text" w:hAnchor="margin" w:xAlign="center" w:y="379"/>
        <w:autoSpaceDE w:val="0"/>
        <w:autoSpaceDN w:val="0"/>
        <w:adjustRightInd w:val="0"/>
        <w:spacing w:line="360" w:lineRule="auto"/>
        <w:rPr>
          <w:lang w:val="pl-PL"/>
        </w:rPr>
      </w:pPr>
      <w:r w:rsidRPr="00ED2B47">
        <w:rPr>
          <w:b/>
          <w:bCs/>
        </w:rPr>
        <w:t>Ciljevi:</w:t>
      </w:r>
      <w:r w:rsidRPr="00ED2B47">
        <w:rPr>
          <w:lang w:val="pl-PL"/>
        </w:rPr>
        <w:t xml:space="preserve"> Osposobiti učenika za osnovnu govornu i pisanu komunikaciju u različitim situacijama svakodnevnog života proširenu elementima</w:t>
      </w:r>
      <w:r>
        <w:rPr>
          <w:lang w:val="pl-PL"/>
        </w:rPr>
        <w:t xml:space="preserve"> sociokulturne, interkulturalne </w:t>
      </w:r>
      <w:r w:rsidRPr="00ED2B47">
        <w:rPr>
          <w:lang w:val="pl-PL"/>
        </w:rPr>
        <w:t>kompetencije</w:t>
      </w:r>
      <w:r>
        <w:rPr>
          <w:lang w:val="pl-PL"/>
        </w:rPr>
        <w:t>.</w:t>
      </w:r>
    </w:p>
    <w:p w:rsidR="00926726" w:rsidRDefault="00926726" w:rsidP="00926726">
      <w:pPr>
        <w:autoSpaceDE w:val="0"/>
        <w:autoSpaceDN w:val="0"/>
        <w:adjustRightInd w:val="0"/>
        <w:spacing w:line="360" w:lineRule="auto"/>
        <w:rPr>
          <w:lang w:val="pl-PL"/>
        </w:rPr>
      </w:pPr>
      <w:r w:rsidRPr="00ED2B47">
        <w:rPr>
          <w:b/>
          <w:bCs/>
        </w:rPr>
        <w:t>Namjena:</w:t>
      </w:r>
      <w:r>
        <w:rPr>
          <w:b/>
          <w:bCs/>
        </w:rPr>
        <w:t xml:space="preserve"> </w:t>
      </w:r>
      <w:r w:rsidRPr="00ED2B47">
        <w:rPr>
          <w:lang w:val="pl-PL"/>
        </w:rPr>
        <w:t xml:space="preserve"> Razvoj vještine komuniciranja  i sporazumijevanja na materinjem i stranim </w:t>
      </w:r>
    </w:p>
    <w:p w:rsidR="00926726" w:rsidRPr="00ED2B47" w:rsidRDefault="00926726" w:rsidP="00926726">
      <w:pPr>
        <w:autoSpaceDE w:val="0"/>
        <w:autoSpaceDN w:val="0"/>
        <w:adjustRightInd w:val="0"/>
        <w:spacing w:line="360" w:lineRule="auto"/>
        <w:rPr>
          <w:lang w:val="pl-PL"/>
        </w:rPr>
      </w:pPr>
      <w:r w:rsidRPr="00ED2B47">
        <w:rPr>
          <w:lang w:val="pl-PL"/>
        </w:rPr>
        <w:t>jezicima</w:t>
      </w:r>
    </w:p>
    <w:p w:rsidR="00926726" w:rsidRPr="00ED2B47" w:rsidRDefault="00926726" w:rsidP="00926726">
      <w:pPr>
        <w:autoSpaceDE w:val="0"/>
        <w:autoSpaceDN w:val="0"/>
        <w:adjustRightInd w:val="0"/>
        <w:spacing w:line="360" w:lineRule="auto"/>
        <w:rPr>
          <w:lang w:val="pl-PL"/>
        </w:rPr>
      </w:pPr>
      <w:r w:rsidRPr="00ED2B47">
        <w:rPr>
          <w:lang w:val="pl-PL"/>
        </w:rPr>
        <w:t>- Razvoj timskog rada pri rješavanju jezično komunikacijskih problema</w:t>
      </w:r>
    </w:p>
    <w:p w:rsidR="00926726" w:rsidRDefault="00926726" w:rsidP="00926726">
      <w:pPr>
        <w:spacing w:line="360" w:lineRule="auto"/>
        <w:rPr>
          <w:lang w:val="pl-PL"/>
        </w:rPr>
      </w:pPr>
      <w:r w:rsidRPr="00ED2B47">
        <w:rPr>
          <w:lang w:val="pl-PL"/>
        </w:rPr>
        <w:t>Uvježbavanje i usvajanje gradiva koje učenici nisu usvojili na redovnoj nastavi</w:t>
      </w:r>
      <w:r>
        <w:rPr>
          <w:lang w:val="pl-PL"/>
        </w:rPr>
        <w:t>.</w:t>
      </w:r>
    </w:p>
    <w:p w:rsidR="00926726" w:rsidRDefault="00926726" w:rsidP="00926726">
      <w:pPr>
        <w:spacing w:line="360" w:lineRule="auto"/>
        <w:rPr>
          <w:lang w:val="pl-PL"/>
        </w:rPr>
      </w:pPr>
      <w:r w:rsidRPr="00ED2B47">
        <w:rPr>
          <w:lang w:val="pl-PL"/>
        </w:rPr>
        <w:t>- Razvijanje jezičnih vještina i sposobnosti komunikacije na stranom jeziku</w:t>
      </w:r>
    </w:p>
    <w:p w:rsidR="00926726" w:rsidRDefault="00926726" w:rsidP="00926726">
      <w:pPr>
        <w:spacing w:line="360" w:lineRule="auto"/>
        <w:rPr>
          <w:b/>
          <w:bCs/>
        </w:rPr>
      </w:pPr>
      <w:r w:rsidRPr="00ED2B47">
        <w:rPr>
          <w:b/>
          <w:bCs/>
        </w:rPr>
        <w:t xml:space="preserve">Način i mjesto realizacije: </w:t>
      </w:r>
    </w:p>
    <w:p w:rsidR="00926726" w:rsidRDefault="00926726" w:rsidP="00926726">
      <w:pPr>
        <w:spacing w:line="360" w:lineRule="auto"/>
        <w:rPr>
          <w:lang w:val="pl-PL"/>
        </w:rPr>
      </w:pPr>
      <w:r w:rsidRPr="00CE0C77">
        <w:rPr>
          <w:bCs/>
        </w:rPr>
        <w:t>Učionica, učionica informatike</w:t>
      </w:r>
    </w:p>
    <w:p w:rsidR="00926726" w:rsidRPr="00CE0C77" w:rsidRDefault="00926726" w:rsidP="00926726">
      <w:pPr>
        <w:spacing w:line="360" w:lineRule="auto"/>
        <w:rPr>
          <w:lang w:val="pl-PL"/>
        </w:rPr>
      </w:pPr>
      <w:r w:rsidRPr="00CE0C77">
        <w:rPr>
          <w:lang w:val="pl-PL"/>
        </w:rPr>
        <w:t>Dodatni rad</w:t>
      </w:r>
    </w:p>
    <w:p w:rsidR="00926726" w:rsidRPr="00CE0C77" w:rsidRDefault="00926726" w:rsidP="00926726">
      <w:pPr>
        <w:autoSpaceDE w:val="0"/>
        <w:autoSpaceDN w:val="0"/>
        <w:adjustRightInd w:val="0"/>
        <w:spacing w:line="360" w:lineRule="auto"/>
        <w:rPr>
          <w:lang w:val="pl-PL"/>
        </w:rPr>
      </w:pPr>
      <w:r w:rsidRPr="00CE0C77">
        <w:rPr>
          <w:lang w:val="pl-PL"/>
        </w:rPr>
        <w:t>Metode rada na tekstu</w:t>
      </w:r>
    </w:p>
    <w:p w:rsidR="00926726" w:rsidRDefault="00926726" w:rsidP="00926726">
      <w:pPr>
        <w:spacing w:line="360" w:lineRule="auto"/>
        <w:rPr>
          <w:lang w:val="pl-PL"/>
        </w:rPr>
      </w:pPr>
      <w:r w:rsidRPr="00CE0C77">
        <w:rPr>
          <w:lang w:val="pl-PL"/>
        </w:rPr>
        <w:t>Metode simulacije i igranja ulog</w:t>
      </w:r>
      <w:r>
        <w:rPr>
          <w:lang w:val="pl-PL"/>
        </w:rPr>
        <w:t>a</w:t>
      </w:r>
    </w:p>
    <w:p w:rsidR="00926726" w:rsidRPr="00ED2B47" w:rsidRDefault="00926726" w:rsidP="00926726">
      <w:pPr>
        <w:spacing w:before="100" w:beforeAutospacing="1" w:after="100" w:afterAutospacing="1" w:line="360" w:lineRule="auto"/>
        <w:rPr>
          <w:b/>
          <w:bCs/>
        </w:rPr>
      </w:pPr>
      <w:r w:rsidRPr="00ED2B47">
        <w:rPr>
          <w:b/>
          <w:bCs/>
        </w:rPr>
        <w:t>Način vrednovanja i korištenje rezultata vrednovanja:</w:t>
      </w:r>
    </w:p>
    <w:p w:rsidR="00926726" w:rsidRPr="00ED2B47" w:rsidRDefault="00926726" w:rsidP="00926726">
      <w:pPr>
        <w:autoSpaceDE w:val="0"/>
        <w:autoSpaceDN w:val="0"/>
        <w:adjustRightInd w:val="0"/>
        <w:spacing w:line="360" w:lineRule="auto"/>
        <w:rPr>
          <w:lang w:val="pl-PL"/>
        </w:rPr>
      </w:pPr>
      <w:r w:rsidRPr="00ED2B47">
        <w:rPr>
          <w:lang w:val="pl-PL"/>
        </w:rPr>
        <w:t>- Prema pravilniku o načinu praćenja i ocjenjivanja</w:t>
      </w:r>
    </w:p>
    <w:p w:rsidR="00926726" w:rsidRPr="00ED2B47" w:rsidRDefault="00926726" w:rsidP="00926726">
      <w:pPr>
        <w:autoSpaceDE w:val="0"/>
        <w:autoSpaceDN w:val="0"/>
        <w:adjustRightInd w:val="0"/>
        <w:spacing w:line="360" w:lineRule="auto"/>
        <w:rPr>
          <w:lang w:val="pl-PL"/>
        </w:rPr>
      </w:pPr>
      <w:r w:rsidRPr="00ED2B47">
        <w:rPr>
          <w:lang w:val="pl-PL"/>
        </w:rPr>
        <w:lastRenderedPageBreak/>
        <w:t>- Usmeno i pismeno ispitivanje</w:t>
      </w:r>
    </w:p>
    <w:p w:rsidR="00926726" w:rsidRPr="00ED2B47" w:rsidRDefault="00926726" w:rsidP="00926726">
      <w:pPr>
        <w:autoSpaceDE w:val="0"/>
        <w:autoSpaceDN w:val="0"/>
        <w:adjustRightInd w:val="0"/>
        <w:spacing w:line="360" w:lineRule="auto"/>
        <w:rPr>
          <w:lang w:val="pl-PL"/>
        </w:rPr>
      </w:pPr>
      <w:r w:rsidRPr="00ED2B47">
        <w:rPr>
          <w:lang w:val="pl-PL"/>
        </w:rPr>
        <w:t>- Vrednovanje skupnog rada</w:t>
      </w:r>
    </w:p>
    <w:p w:rsidR="00926726" w:rsidRPr="00ED2B47" w:rsidRDefault="00926726" w:rsidP="00926726">
      <w:pPr>
        <w:autoSpaceDE w:val="0"/>
        <w:autoSpaceDN w:val="0"/>
        <w:adjustRightInd w:val="0"/>
        <w:spacing w:line="360" w:lineRule="auto"/>
        <w:rPr>
          <w:lang w:val="pl-PL"/>
        </w:rPr>
      </w:pPr>
      <w:r w:rsidRPr="00ED2B47">
        <w:rPr>
          <w:lang w:val="pl-PL"/>
        </w:rPr>
        <w:t>- Usmena i pismena provjera učenika</w:t>
      </w:r>
    </w:p>
    <w:p w:rsidR="00926726" w:rsidRPr="00ED2B47" w:rsidRDefault="00926726" w:rsidP="00926726">
      <w:pPr>
        <w:autoSpaceDE w:val="0"/>
        <w:autoSpaceDN w:val="0"/>
        <w:adjustRightInd w:val="0"/>
        <w:spacing w:line="360" w:lineRule="auto"/>
        <w:rPr>
          <w:lang w:val="pl-PL"/>
        </w:rPr>
      </w:pPr>
      <w:r w:rsidRPr="00ED2B47">
        <w:rPr>
          <w:lang w:val="pl-PL"/>
        </w:rPr>
        <w:t>- Uvid u pedagošku dokumentaciju</w:t>
      </w:r>
    </w:p>
    <w:p w:rsidR="00926726" w:rsidRDefault="00926726" w:rsidP="00926726">
      <w:pPr>
        <w:autoSpaceDE w:val="0"/>
        <w:autoSpaceDN w:val="0"/>
        <w:adjustRightInd w:val="0"/>
        <w:spacing w:line="360" w:lineRule="auto"/>
        <w:rPr>
          <w:lang w:val="pl-PL"/>
        </w:rPr>
      </w:pPr>
      <w:r w:rsidRPr="00ED2B47">
        <w:rPr>
          <w:lang w:val="pl-PL"/>
        </w:rPr>
        <w:t>- Uvid u evidencijski list za dopunsku nastavu predmetnog učitelja</w:t>
      </w:r>
    </w:p>
    <w:p w:rsidR="00926726" w:rsidRPr="00CE0C77" w:rsidRDefault="00926726" w:rsidP="00926726">
      <w:pPr>
        <w:spacing w:line="360" w:lineRule="auto"/>
      </w:pPr>
    </w:p>
    <w:p w:rsidR="00926726" w:rsidRDefault="00926726" w:rsidP="00926726">
      <w:pPr>
        <w:pStyle w:val="ListParagraph"/>
        <w:spacing w:after="200" w:line="360" w:lineRule="auto"/>
        <w:ind w:left="360"/>
        <w:contextualSpacing/>
      </w:pPr>
    </w:p>
    <w:p w:rsidR="00926726" w:rsidRDefault="00926726" w:rsidP="0092672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Nastavni predmet: Povijest</w:t>
      </w:r>
    </w:p>
    <w:p w:rsidR="00926726" w:rsidRPr="00C41F86" w:rsidRDefault="00926726" w:rsidP="0092672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F8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Kurikulumsko područje</w:t>
      </w:r>
      <w:r w:rsidRPr="00C41F86">
        <w:rPr>
          <w:rFonts w:ascii="Times New Roman" w:eastAsia="Times New Roman" w:hAnsi="Times New Roman" w:cs="Times New Roman"/>
          <w:sz w:val="24"/>
          <w:szCs w:val="24"/>
          <w:lang w:eastAsia="hr-HR"/>
        </w:rPr>
        <w:t>: Društveno</w:t>
      </w:r>
    </w:p>
    <w:p w:rsidR="00926726" w:rsidRPr="00C41F86" w:rsidRDefault="00926726" w:rsidP="0092672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F8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Ciklus (razred):</w:t>
      </w:r>
      <w:r w:rsidRPr="00C41F8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5. - 8. razred</w:t>
      </w:r>
    </w:p>
    <w:p w:rsidR="00926726" w:rsidRPr="00C41F86" w:rsidRDefault="00926726" w:rsidP="0092672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41F8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Cilj:  </w:t>
      </w:r>
    </w:p>
    <w:p w:rsidR="00926726" w:rsidRPr="00C41F86" w:rsidRDefault="00926726" w:rsidP="0092672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F8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• </w:t>
      </w:r>
      <w:r w:rsidRPr="00C41F8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objasniti sadržaje koje učenici nisu usvojili na redovitoj nastavi</w:t>
      </w:r>
    </w:p>
    <w:p w:rsidR="00926726" w:rsidRPr="00C41F86" w:rsidRDefault="00926726" w:rsidP="0092672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F86">
        <w:rPr>
          <w:rFonts w:ascii="Times New Roman" w:eastAsia="Times New Roman" w:hAnsi="Times New Roman" w:cs="Times New Roman"/>
          <w:sz w:val="24"/>
          <w:szCs w:val="24"/>
          <w:lang w:eastAsia="hr-HR"/>
        </w:rPr>
        <w:t>•</w:t>
      </w:r>
      <w:r w:rsidRPr="00C41F8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dopunska priprema za pismene provjere znanja</w:t>
      </w:r>
    </w:p>
    <w:p w:rsidR="00926726" w:rsidRPr="00C41F86" w:rsidRDefault="00926726" w:rsidP="0092672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F86">
        <w:rPr>
          <w:rFonts w:ascii="Times New Roman" w:eastAsia="Times New Roman" w:hAnsi="Times New Roman" w:cs="Times New Roman"/>
          <w:sz w:val="24"/>
          <w:szCs w:val="24"/>
          <w:lang w:eastAsia="hr-HR"/>
        </w:rPr>
        <w:t>•</w:t>
      </w:r>
      <w:r w:rsidRPr="00C41F8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uvježbati snalaženja na povijesnoj karti</w:t>
      </w:r>
    </w:p>
    <w:p w:rsidR="00926726" w:rsidRPr="00C41F86" w:rsidRDefault="00926726" w:rsidP="0092672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F8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Obrazloženje cilja</w:t>
      </w:r>
      <w:r w:rsidRPr="00C41F8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(povezan s potrebama, interesima učenika i vrijednostima ŠK): </w:t>
      </w:r>
    </w:p>
    <w:p w:rsidR="00926726" w:rsidRPr="00C41F86" w:rsidRDefault="00926726" w:rsidP="0092672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F86">
        <w:rPr>
          <w:rFonts w:ascii="Times New Roman" w:eastAsia="Times New Roman" w:hAnsi="Times New Roman" w:cs="Times New Roman"/>
          <w:sz w:val="24"/>
          <w:szCs w:val="24"/>
          <w:lang w:eastAsia="hr-HR"/>
        </w:rPr>
        <w:t>•</w:t>
      </w:r>
      <w:r w:rsidRPr="00C41F8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pomoći učenicima pri usvajanju nastavnog sadržaja povijesti</w:t>
      </w:r>
    </w:p>
    <w:p w:rsidR="00926726" w:rsidRPr="00C41F86" w:rsidRDefault="00926726" w:rsidP="0092672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F86">
        <w:rPr>
          <w:rFonts w:ascii="Times New Roman" w:eastAsia="Times New Roman" w:hAnsi="Times New Roman" w:cs="Times New Roman"/>
          <w:sz w:val="24"/>
          <w:szCs w:val="24"/>
          <w:lang w:eastAsia="hr-HR"/>
        </w:rPr>
        <w:t>•</w:t>
      </w:r>
      <w:r w:rsidRPr="00C41F8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postizanje boljih rezultata u pismenim i usmenim provjerama znanja</w:t>
      </w:r>
    </w:p>
    <w:p w:rsidR="00926726" w:rsidRPr="00C41F86" w:rsidRDefault="00926726" w:rsidP="0092672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F86">
        <w:rPr>
          <w:rFonts w:ascii="Times New Roman" w:eastAsia="Times New Roman" w:hAnsi="Times New Roman" w:cs="Times New Roman"/>
          <w:sz w:val="24"/>
          <w:szCs w:val="24"/>
          <w:lang w:eastAsia="hr-HR"/>
        </w:rPr>
        <w:t>•</w:t>
      </w:r>
      <w:r w:rsidRPr="00C41F8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razvijati samostalnost u radu</w:t>
      </w:r>
    </w:p>
    <w:p w:rsidR="00926726" w:rsidRPr="00C41F86" w:rsidRDefault="00926726" w:rsidP="0092672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F8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Očekivani ishodi/postignuća</w:t>
      </w:r>
      <w:r w:rsidRPr="00C41F86">
        <w:rPr>
          <w:rFonts w:ascii="Times New Roman" w:eastAsia="Times New Roman" w:hAnsi="Times New Roman" w:cs="Times New Roman"/>
          <w:sz w:val="24"/>
          <w:szCs w:val="24"/>
          <w:lang w:eastAsia="hr-HR"/>
        </w:rPr>
        <w:t>: (Učenik će moći)</w:t>
      </w:r>
    </w:p>
    <w:p w:rsidR="00926726" w:rsidRPr="00C41F86" w:rsidRDefault="00926726" w:rsidP="0092672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F86">
        <w:rPr>
          <w:rFonts w:ascii="Times New Roman" w:eastAsia="Times New Roman" w:hAnsi="Times New Roman" w:cs="Times New Roman"/>
          <w:sz w:val="24"/>
          <w:szCs w:val="24"/>
          <w:lang w:eastAsia="hr-HR"/>
        </w:rPr>
        <w:t>•          razumjeti sadržaje koje nije savladao na redovnoj nastavi</w:t>
      </w:r>
    </w:p>
    <w:p w:rsidR="00926726" w:rsidRPr="00C41F86" w:rsidRDefault="00926726" w:rsidP="0092672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F8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Način realizacije</w:t>
      </w:r>
      <w:r w:rsidRPr="00C41F86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926726" w:rsidRPr="00C41F86" w:rsidRDefault="00926726" w:rsidP="0092672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F8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Oblik:</w:t>
      </w:r>
      <w:r w:rsidRPr="00C41F8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Dopunska nastava </w:t>
      </w:r>
    </w:p>
    <w:p w:rsidR="00926726" w:rsidRPr="00C41F86" w:rsidRDefault="00926726" w:rsidP="0092672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F8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Sudionici:</w:t>
      </w:r>
      <w:r w:rsidRPr="00C41F8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učitelj i učenici</w:t>
      </w:r>
    </w:p>
    <w:p w:rsidR="00926726" w:rsidRPr="00C41F86" w:rsidRDefault="00926726" w:rsidP="0092672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F8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Načini učenja</w:t>
      </w:r>
      <w:r w:rsidRPr="00C41F8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(što rade učenici):</w:t>
      </w:r>
    </w:p>
    <w:p w:rsidR="00926726" w:rsidRPr="00C41F86" w:rsidRDefault="00926726" w:rsidP="0092672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F86">
        <w:rPr>
          <w:rFonts w:ascii="Times New Roman" w:eastAsia="Times New Roman" w:hAnsi="Times New Roman" w:cs="Times New Roman"/>
          <w:sz w:val="24"/>
          <w:szCs w:val="24"/>
          <w:lang w:eastAsia="hr-HR"/>
        </w:rPr>
        <w:t>Rješavaju pripremljene zadatke</w:t>
      </w:r>
    </w:p>
    <w:p w:rsidR="00926726" w:rsidRPr="00C41F86" w:rsidRDefault="00926726" w:rsidP="0092672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F8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Metode poučavanja (što rade učitelji</w:t>
      </w:r>
      <w:r w:rsidRPr="00C41F8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): </w:t>
      </w:r>
    </w:p>
    <w:p w:rsidR="00926726" w:rsidRPr="00C41F86" w:rsidRDefault="00926726" w:rsidP="0092672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F86">
        <w:rPr>
          <w:rFonts w:ascii="Times New Roman" w:eastAsia="Times New Roman" w:hAnsi="Times New Roman" w:cs="Times New Roman"/>
          <w:sz w:val="24"/>
          <w:szCs w:val="24"/>
          <w:lang w:eastAsia="hr-HR"/>
        </w:rPr>
        <w:t>Učitelj demonstrira, usmeno izlaže, razgovara, frontalni rad.</w:t>
      </w:r>
    </w:p>
    <w:p w:rsidR="00926726" w:rsidRPr="00C41F86" w:rsidRDefault="00926726" w:rsidP="0092672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F8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Trajanje izvedbe</w:t>
      </w:r>
      <w:r w:rsidRPr="00C41F86">
        <w:rPr>
          <w:rFonts w:ascii="Times New Roman" w:eastAsia="Times New Roman" w:hAnsi="Times New Roman" w:cs="Times New Roman"/>
          <w:sz w:val="24"/>
          <w:szCs w:val="24"/>
          <w:lang w:eastAsia="hr-HR"/>
        </w:rPr>
        <w:t>: 1 sata tjedno - 35 sati godišnje (školska godina 201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Pr="00C41F86">
        <w:rPr>
          <w:rFonts w:ascii="Times New Roman" w:eastAsia="Times New Roman" w:hAnsi="Times New Roman" w:cs="Times New Roman"/>
          <w:sz w:val="24"/>
          <w:szCs w:val="24"/>
          <w:lang w:eastAsia="hr-HR"/>
        </w:rPr>
        <w:t>./20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20.</w:t>
      </w:r>
      <w:r w:rsidRPr="00C41F86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p w:rsidR="00926726" w:rsidRPr="00C41F86" w:rsidRDefault="00926726" w:rsidP="0092672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41F8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Potrebni resursi:</w:t>
      </w:r>
    </w:p>
    <w:p w:rsidR="00926726" w:rsidRPr="00C41F86" w:rsidRDefault="00926726" w:rsidP="0092672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F8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Ljudski:</w:t>
      </w:r>
      <w:r w:rsidRPr="00C41F8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suradnja učitelja i učenika. </w:t>
      </w:r>
    </w:p>
    <w:p w:rsidR="00926726" w:rsidRPr="00C41F86" w:rsidRDefault="00926726" w:rsidP="0092672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F8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Materijalni:</w:t>
      </w:r>
      <w:r w:rsidRPr="00C41F8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udžbenik, radna bilježnica, povijesni atlas</w:t>
      </w:r>
    </w:p>
    <w:p w:rsidR="00926726" w:rsidRPr="00C41F86" w:rsidRDefault="00926726" w:rsidP="0092672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F8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Moguće teškoće:</w:t>
      </w:r>
      <w:r w:rsidRPr="00C41F8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učenici nedovoljno zainteresirani</w:t>
      </w:r>
    </w:p>
    <w:p w:rsidR="00926726" w:rsidRPr="00C41F86" w:rsidRDefault="00926726" w:rsidP="0092672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26726" w:rsidRPr="00C41F86" w:rsidRDefault="00926726" w:rsidP="0092672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41F8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Način praćenja i provjere ishoda/postignuća:</w:t>
      </w:r>
    </w:p>
    <w:p w:rsidR="00926726" w:rsidRPr="00C41F86" w:rsidRDefault="00926726" w:rsidP="0092672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F86">
        <w:rPr>
          <w:rFonts w:ascii="Times New Roman" w:eastAsia="Times New Roman" w:hAnsi="Times New Roman" w:cs="Times New Roman"/>
          <w:sz w:val="24"/>
          <w:szCs w:val="24"/>
          <w:lang w:eastAsia="hr-HR"/>
        </w:rPr>
        <w:t>Učenikova spremnost na dopunski rad kako bi ostvario/la što bolje rezultate na redovitoj nastavi povijesti te usvojio/la sadržaje koji nisu usvojeni na redovitoj nastavi</w:t>
      </w:r>
    </w:p>
    <w:p w:rsidR="008D4D1C" w:rsidRDefault="00926726" w:rsidP="008D4D1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F8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Odgovorna osoba</w:t>
      </w:r>
      <w:r w:rsidRPr="00C41F86">
        <w:rPr>
          <w:rFonts w:ascii="Times New Roman" w:eastAsia="Times New Roman" w:hAnsi="Times New Roman" w:cs="Times New Roman"/>
          <w:sz w:val="24"/>
          <w:szCs w:val="24"/>
          <w:lang w:eastAsia="hr-HR"/>
        </w:rPr>
        <w:t>: Josip Galešić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prof.</w:t>
      </w:r>
      <w:bookmarkStart w:id="10" w:name="_Toc462300344"/>
    </w:p>
    <w:p w:rsidR="008D4D1C" w:rsidRDefault="008D4D1C" w:rsidP="008D4D1C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8D4D1C" w:rsidRDefault="008D4D1C" w:rsidP="0078594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8D4D1C" w:rsidRDefault="008D4D1C" w:rsidP="0078594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8D4D1C" w:rsidRDefault="008D4D1C" w:rsidP="0078594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785946" w:rsidRDefault="00785946" w:rsidP="0078594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C41F86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VI</w:t>
      </w:r>
      <w:r w:rsidR="0004732E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I</w:t>
      </w:r>
      <w:r w:rsidRPr="00C41F86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. DODATNA NASTAVA</w:t>
      </w:r>
      <w:bookmarkEnd w:id="10"/>
    </w:p>
    <w:p w:rsidR="008D5B43" w:rsidRDefault="008D5B43" w:rsidP="0078594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:rsidR="00C85EA4" w:rsidRPr="00623B85" w:rsidRDefault="00C85EA4" w:rsidP="00C85EA4">
      <w:pPr>
        <w:tabs>
          <w:tab w:val="left" w:pos="284"/>
        </w:tabs>
        <w:rPr>
          <w:rFonts w:ascii="Times New Roman" w:hAnsi="Times New Roman"/>
          <w:b/>
          <w:sz w:val="24"/>
          <w:szCs w:val="24"/>
        </w:rPr>
      </w:pPr>
      <w:r w:rsidRPr="00623B85">
        <w:rPr>
          <w:rFonts w:ascii="Times New Roman" w:hAnsi="Times New Roman"/>
          <w:sz w:val="24"/>
          <w:szCs w:val="24"/>
        </w:rPr>
        <w:t xml:space="preserve">Kurikulumsko područje: </w:t>
      </w:r>
      <w:r w:rsidRPr="00623B85">
        <w:rPr>
          <w:rFonts w:ascii="Times New Roman" w:hAnsi="Times New Roman"/>
          <w:b/>
          <w:sz w:val="24"/>
          <w:szCs w:val="24"/>
        </w:rPr>
        <w:t>Dodatna nastava  - matematika</w:t>
      </w:r>
    </w:p>
    <w:p w:rsidR="00C85EA4" w:rsidRPr="00623B85" w:rsidRDefault="00C85EA4" w:rsidP="00C85EA4">
      <w:pPr>
        <w:tabs>
          <w:tab w:val="left" w:pos="284"/>
        </w:tabs>
        <w:ind w:left="644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1.Ciklus (razred): 1</w:t>
      </w:r>
      <w:r w:rsidRPr="00623B85">
        <w:rPr>
          <w:rFonts w:ascii="Times New Roman" w:hAnsi="Times New Roman"/>
          <w:b/>
          <w:sz w:val="24"/>
          <w:szCs w:val="24"/>
        </w:rPr>
        <w:t>. razred</w:t>
      </w:r>
    </w:p>
    <w:p w:rsidR="00C85EA4" w:rsidRPr="00623B85" w:rsidRDefault="00C85EA4" w:rsidP="00C85EA4">
      <w:pPr>
        <w:tabs>
          <w:tab w:val="left" w:pos="284"/>
        </w:tabs>
        <w:ind w:left="644"/>
        <w:contextualSpacing/>
        <w:rPr>
          <w:rFonts w:ascii="Times New Roman" w:hAnsi="Times New Roman"/>
          <w:sz w:val="24"/>
          <w:szCs w:val="24"/>
        </w:rPr>
      </w:pPr>
      <w:r w:rsidRPr="00623B85">
        <w:rPr>
          <w:rFonts w:ascii="Times New Roman" w:hAnsi="Times New Roman"/>
          <w:b/>
          <w:i/>
          <w:sz w:val="24"/>
          <w:szCs w:val="24"/>
        </w:rPr>
        <w:t xml:space="preserve">2.Cilj 1. </w:t>
      </w:r>
      <w:r w:rsidRPr="00623B85">
        <w:rPr>
          <w:rFonts w:ascii="Times New Roman" w:hAnsi="Times New Roman"/>
          <w:sz w:val="24"/>
          <w:szCs w:val="24"/>
        </w:rPr>
        <w:t>Cilj dodatne  nastave je  stjecanje dodatnih matematičkih znanja.</w:t>
      </w:r>
    </w:p>
    <w:p w:rsidR="00C85EA4" w:rsidRPr="00623B85" w:rsidRDefault="00C85EA4" w:rsidP="00C85EA4">
      <w:pPr>
        <w:tabs>
          <w:tab w:val="left" w:pos="284"/>
        </w:tabs>
        <w:ind w:left="644"/>
        <w:contextualSpacing/>
        <w:rPr>
          <w:rFonts w:ascii="Times New Roman" w:hAnsi="Times New Roman"/>
          <w:sz w:val="24"/>
          <w:szCs w:val="24"/>
        </w:rPr>
      </w:pPr>
      <w:r w:rsidRPr="00623B85">
        <w:rPr>
          <w:rFonts w:ascii="Times New Roman" w:hAnsi="Times New Roman"/>
          <w:b/>
          <w:i/>
          <w:sz w:val="24"/>
          <w:szCs w:val="24"/>
        </w:rPr>
        <w:t xml:space="preserve">3.Obrazloženje cilja </w:t>
      </w:r>
      <w:r w:rsidRPr="00623B85">
        <w:rPr>
          <w:rFonts w:ascii="Times New Roman" w:hAnsi="Times New Roman"/>
          <w:i/>
          <w:sz w:val="24"/>
          <w:szCs w:val="24"/>
        </w:rPr>
        <w:t>(povezan s potrebama, interesima učenika i vrijednostima ŠK):</w:t>
      </w:r>
      <w:r w:rsidRPr="00623B85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C85EA4" w:rsidRPr="00623B85" w:rsidRDefault="00C85EA4" w:rsidP="00C85EA4">
      <w:pPr>
        <w:tabs>
          <w:tab w:val="left" w:pos="284"/>
        </w:tabs>
        <w:ind w:left="644"/>
        <w:contextualSpacing/>
        <w:rPr>
          <w:rFonts w:ascii="Times New Roman" w:hAnsi="Times New Roman"/>
          <w:sz w:val="24"/>
          <w:szCs w:val="24"/>
        </w:rPr>
      </w:pPr>
      <w:r w:rsidRPr="00623B85">
        <w:rPr>
          <w:rFonts w:ascii="Times New Roman" w:hAnsi="Times New Roman"/>
          <w:sz w:val="24"/>
          <w:szCs w:val="24"/>
        </w:rPr>
        <w:t xml:space="preserve">   Omogućiti rad po sadržajima različite težine, razvijati sposobnost i interes za samostalni rad.</w:t>
      </w:r>
    </w:p>
    <w:p w:rsidR="00C85EA4" w:rsidRDefault="00C85EA4" w:rsidP="00C85EA4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 w:rsidRPr="00623B85">
        <w:rPr>
          <w:rFonts w:ascii="Times New Roman" w:hAnsi="Times New Roman"/>
          <w:sz w:val="24"/>
          <w:szCs w:val="24"/>
        </w:rPr>
        <w:t xml:space="preserve">           </w:t>
      </w:r>
      <w:r w:rsidRPr="00623B85">
        <w:rPr>
          <w:rFonts w:ascii="Times New Roman" w:hAnsi="Times New Roman"/>
          <w:b/>
          <w:i/>
          <w:sz w:val="24"/>
          <w:szCs w:val="24"/>
        </w:rPr>
        <w:t>4</w:t>
      </w:r>
      <w:r w:rsidRPr="00623B85">
        <w:rPr>
          <w:rFonts w:ascii="Times New Roman" w:hAnsi="Times New Roman"/>
          <w:i/>
          <w:sz w:val="24"/>
          <w:szCs w:val="24"/>
        </w:rPr>
        <w:t xml:space="preserve">. </w:t>
      </w:r>
      <w:r w:rsidRPr="00623B85">
        <w:rPr>
          <w:rFonts w:ascii="Times New Roman" w:hAnsi="Times New Roman"/>
          <w:b/>
          <w:i/>
          <w:sz w:val="24"/>
          <w:szCs w:val="24"/>
        </w:rPr>
        <w:t>Očekivani ishodi/postignuća</w:t>
      </w:r>
      <w:r w:rsidRPr="00623B85">
        <w:rPr>
          <w:rFonts w:ascii="Times New Roman" w:hAnsi="Times New Roman"/>
          <w:sz w:val="24"/>
          <w:szCs w:val="24"/>
        </w:rPr>
        <w:t>: (</w:t>
      </w:r>
      <w:r w:rsidRPr="00623B85">
        <w:rPr>
          <w:rFonts w:ascii="Times New Roman" w:hAnsi="Times New Roman"/>
          <w:i/>
          <w:sz w:val="24"/>
          <w:szCs w:val="24"/>
        </w:rPr>
        <w:t>Učenik će moći</w:t>
      </w:r>
      <w:r w:rsidRPr="00623B85">
        <w:rPr>
          <w:rFonts w:ascii="Times New Roman" w:hAnsi="Times New Roman"/>
          <w:sz w:val="24"/>
          <w:szCs w:val="24"/>
        </w:rPr>
        <w:t>)</w:t>
      </w:r>
    </w:p>
    <w:p w:rsidR="00C85EA4" w:rsidRDefault="00C85EA4" w:rsidP="00C85EA4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Samostalno uočiti razliku:</w:t>
      </w:r>
    </w:p>
    <w:p w:rsidR="00C85EA4" w:rsidRDefault="00C85EA4" w:rsidP="00C85EA4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Veći-manji, Dulji-kraći, Viši-niži</w:t>
      </w:r>
    </w:p>
    <w:p w:rsidR="00C85EA4" w:rsidRDefault="00C85EA4" w:rsidP="00C85EA4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Oblik predmeta, Kugla, Valjak, Kvadar, Kocka, Piramida, Stožac</w:t>
      </w:r>
    </w:p>
    <w:p w:rsidR="00C85EA4" w:rsidRDefault="00C85EA4" w:rsidP="00C85EA4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Plohe tijela</w:t>
      </w:r>
    </w:p>
    <w:p w:rsidR="00C85EA4" w:rsidRDefault="00C85EA4" w:rsidP="00C85EA4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Geometrijski likovi</w:t>
      </w:r>
    </w:p>
    <w:p w:rsidR="00C85EA4" w:rsidRDefault="00C85EA4" w:rsidP="00C85EA4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Pravokutnik, Kvadrat, Trokut, Kugla</w:t>
      </w:r>
    </w:p>
    <w:p w:rsidR="00C85EA4" w:rsidRDefault="00C85EA4" w:rsidP="00C85EA4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Crta</w:t>
      </w:r>
    </w:p>
    <w:p w:rsidR="00C85EA4" w:rsidRDefault="00C85EA4" w:rsidP="00C85EA4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Crtanje ravnalom</w:t>
      </w:r>
    </w:p>
    <w:p w:rsidR="00C85EA4" w:rsidRDefault="00C85EA4" w:rsidP="00C85EA4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Točka</w:t>
      </w:r>
    </w:p>
    <w:p w:rsidR="00C85EA4" w:rsidRDefault="00C85EA4" w:rsidP="00C85EA4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Brojenje do 10</w:t>
      </w:r>
    </w:p>
    <w:p w:rsidR="00C85EA4" w:rsidRDefault="00C85EA4" w:rsidP="00C85EA4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Više, manje, jednako</w:t>
      </w:r>
    </w:p>
    <w:p w:rsidR="00C85EA4" w:rsidRDefault="00C85EA4" w:rsidP="00C85EA4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Brojevi 1, 2, 3 i 4</w:t>
      </w:r>
    </w:p>
    <w:p w:rsidR="00C85EA4" w:rsidRDefault="00C85EA4" w:rsidP="00C85EA4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Računske priče</w:t>
      </w:r>
    </w:p>
    <w:p w:rsidR="00C85EA4" w:rsidRDefault="00C85EA4" w:rsidP="00C85EA4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Broj 5</w:t>
      </w:r>
    </w:p>
    <w:p w:rsidR="00C85EA4" w:rsidRDefault="00C85EA4" w:rsidP="00C85EA4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Uspoređivanje brojeva do 5</w:t>
      </w:r>
    </w:p>
    <w:p w:rsidR="00C85EA4" w:rsidRDefault="00C85EA4" w:rsidP="00C85EA4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Zbrajanje brojeva do 5</w:t>
      </w:r>
    </w:p>
    <w:p w:rsidR="00C85EA4" w:rsidRDefault="00C85EA4" w:rsidP="00C85EA4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Brojevi u zbrajanju</w:t>
      </w:r>
    </w:p>
    <w:p w:rsidR="00C85EA4" w:rsidRDefault="00C85EA4" w:rsidP="00C85EA4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Tablica zbrajanja brojeva do 5</w:t>
      </w:r>
    </w:p>
    <w:p w:rsidR="00C85EA4" w:rsidRDefault="00C85EA4" w:rsidP="00C85EA4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Oduzimanje brojeva do 5</w:t>
      </w:r>
    </w:p>
    <w:p w:rsidR="00C85EA4" w:rsidRDefault="00C85EA4" w:rsidP="00C85EA4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Brojevi u oduzimanju</w:t>
      </w:r>
    </w:p>
    <w:p w:rsidR="00C85EA4" w:rsidRDefault="00C85EA4" w:rsidP="00C85EA4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Veza zbrajanja i oduzimanja brojeva do 5</w:t>
      </w:r>
    </w:p>
    <w:p w:rsidR="00C85EA4" w:rsidRDefault="00C85EA4" w:rsidP="00C85EA4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Broj 0</w:t>
      </w:r>
    </w:p>
    <w:p w:rsidR="00C85EA4" w:rsidRDefault="00C85EA4" w:rsidP="00C85EA4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Brojevna crta</w:t>
      </w:r>
    </w:p>
    <w:p w:rsidR="00C85EA4" w:rsidRDefault="00C85EA4" w:rsidP="00C85EA4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Brojevi 6, 7, 8, 9, i 10</w:t>
      </w:r>
    </w:p>
    <w:p w:rsidR="00C85EA4" w:rsidRDefault="00C85EA4" w:rsidP="00C85EA4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Rastavljanje brojeva</w:t>
      </w:r>
    </w:p>
    <w:p w:rsidR="00C85EA4" w:rsidRDefault="00C85EA4" w:rsidP="00C85EA4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Redni brojevi do 10</w:t>
      </w:r>
    </w:p>
    <w:p w:rsidR="00C85EA4" w:rsidRDefault="00C85EA4" w:rsidP="00C85EA4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Zbrajanje brojeva i tablica brojeva do 10</w:t>
      </w:r>
    </w:p>
    <w:p w:rsidR="00C85EA4" w:rsidRDefault="00C85EA4" w:rsidP="00C85EA4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Oduzimanje brojeva do 10</w:t>
      </w:r>
    </w:p>
    <w:p w:rsidR="00C85EA4" w:rsidRDefault="00C85EA4" w:rsidP="00C85EA4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Veza zbrajanja i oduzimanja brojeva do 10</w:t>
      </w:r>
    </w:p>
    <w:p w:rsidR="00C85EA4" w:rsidRDefault="00C85EA4" w:rsidP="00C85EA4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Zbrajanje i oduzimanje brojeva do 10</w:t>
      </w:r>
    </w:p>
    <w:p w:rsidR="00C85EA4" w:rsidRDefault="00C85EA4" w:rsidP="00C85EA4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Brojevi 11, 12, 13, 14, 15, 16, 17, 18, 19 i 20</w:t>
      </w:r>
    </w:p>
    <w:p w:rsidR="00C85EA4" w:rsidRDefault="00C85EA4" w:rsidP="00C85EA4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Jednoznamenkasti i dvoznamenkasti brojevi</w:t>
      </w:r>
    </w:p>
    <w:p w:rsidR="00C85EA4" w:rsidRDefault="00C85EA4" w:rsidP="00C85EA4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Uspoređivanje brojeva do 20</w:t>
      </w:r>
    </w:p>
    <w:p w:rsidR="00C85EA4" w:rsidRDefault="00C85EA4" w:rsidP="00C85EA4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Redni brojevi do 20</w:t>
      </w:r>
    </w:p>
    <w:p w:rsidR="00C85EA4" w:rsidRDefault="00C85EA4" w:rsidP="00C85EA4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Zbrajanje (17+2), ((8+3)</w:t>
      </w:r>
    </w:p>
    <w:p w:rsidR="00C85EA4" w:rsidRDefault="00C85EA4" w:rsidP="00C85EA4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Oduzimanje (16-4), (12-5), (18-3)</w:t>
      </w:r>
    </w:p>
    <w:p w:rsidR="00C85EA4" w:rsidRPr="00623B85" w:rsidRDefault="00C85EA4" w:rsidP="00C85EA4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Veza zbrajanja i oduzimanja brojeva do 20</w:t>
      </w:r>
    </w:p>
    <w:p w:rsidR="00C85EA4" w:rsidRPr="00623B85" w:rsidRDefault="00C85EA4" w:rsidP="00C85EA4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 w:rsidRPr="00623B85">
        <w:rPr>
          <w:rFonts w:ascii="Times New Roman" w:hAnsi="Times New Roman"/>
          <w:sz w:val="24"/>
          <w:szCs w:val="24"/>
        </w:rPr>
        <w:t>Samostalno  riješiti  zahtjevnije zadatke zadane  s riječima</w:t>
      </w:r>
    </w:p>
    <w:p w:rsidR="00C85EA4" w:rsidRPr="00623B85" w:rsidRDefault="00C85EA4" w:rsidP="00C85EA4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 w:rsidRPr="00623B85">
        <w:rPr>
          <w:rFonts w:ascii="Times New Roman" w:hAnsi="Times New Roman"/>
          <w:sz w:val="24"/>
          <w:szCs w:val="24"/>
        </w:rPr>
        <w:t>Samostalno postaviti računski izraz</w:t>
      </w:r>
    </w:p>
    <w:p w:rsidR="00C85EA4" w:rsidRPr="00623B85" w:rsidRDefault="00C85EA4" w:rsidP="00C85EA4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 w:rsidRPr="00623B85">
        <w:rPr>
          <w:rFonts w:ascii="Times New Roman" w:hAnsi="Times New Roman"/>
          <w:sz w:val="24"/>
          <w:szCs w:val="24"/>
        </w:rPr>
        <w:t>Razvijati interes i produbljivati znanje predviđenog gradiva</w:t>
      </w:r>
    </w:p>
    <w:p w:rsidR="00C85EA4" w:rsidRPr="00623B85" w:rsidRDefault="00C85EA4" w:rsidP="00C85EA4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 w:rsidRPr="00623B85">
        <w:rPr>
          <w:rFonts w:ascii="Times New Roman" w:hAnsi="Times New Roman"/>
          <w:sz w:val="24"/>
          <w:szCs w:val="24"/>
        </w:rPr>
        <w:t>.</w:t>
      </w:r>
    </w:p>
    <w:p w:rsidR="00C85EA4" w:rsidRPr="00623B85" w:rsidRDefault="00C85EA4" w:rsidP="00C85EA4">
      <w:pPr>
        <w:tabs>
          <w:tab w:val="left" w:pos="284"/>
        </w:tabs>
        <w:contextualSpacing/>
        <w:rPr>
          <w:rFonts w:ascii="Times New Roman" w:hAnsi="Times New Roman"/>
          <w:b/>
          <w:sz w:val="24"/>
          <w:szCs w:val="24"/>
        </w:rPr>
      </w:pPr>
      <w:r w:rsidRPr="00623B85">
        <w:rPr>
          <w:rFonts w:ascii="Times New Roman" w:hAnsi="Times New Roman"/>
          <w:sz w:val="24"/>
          <w:szCs w:val="24"/>
        </w:rPr>
        <w:tab/>
      </w:r>
      <w:r w:rsidRPr="00623B85">
        <w:rPr>
          <w:rFonts w:ascii="Times New Roman" w:hAnsi="Times New Roman"/>
          <w:sz w:val="24"/>
          <w:szCs w:val="24"/>
        </w:rPr>
        <w:tab/>
      </w:r>
      <w:r w:rsidRPr="00623B85">
        <w:rPr>
          <w:rFonts w:ascii="Times New Roman" w:hAnsi="Times New Roman"/>
          <w:b/>
          <w:i/>
          <w:sz w:val="24"/>
          <w:szCs w:val="24"/>
        </w:rPr>
        <w:t>5.Način realizacije:</w:t>
      </w:r>
    </w:p>
    <w:p w:rsidR="00C85EA4" w:rsidRPr="00623B85" w:rsidRDefault="00C85EA4" w:rsidP="00C85EA4">
      <w:pPr>
        <w:numPr>
          <w:ilvl w:val="0"/>
          <w:numId w:val="1"/>
        </w:numPr>
        <w:tabs>
          <w:tab w:val="left" w:pos="-1440"/>
          <w:tab w:val="left" w:pos="-720"/>
          <w:tab w:val="left" w:pos="284"/>
          <w:tab w:val="left" w:pos="567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 w:after="0" w:line="276" w:lineRule="auto"/>
        <w:contextualSpacing/>
        <w:rPr>
          <w:rFonts w:ascii="Times New Roman" w:hAnsi="Times New Roman"/>
          <w:b/>
          <w:sz w:val="24"/>
          <w:szCs w:val="24"/>
        </w:rPr>
      </w:pPr>
      <w:r w:rsidRPr="00623B85">
        <w:rPr>
          <w:rFonts w:ascii="Times New Roman" w:hAnsi="Times New Roman"/>
          <w:b/>
          <w:i/>
          <w:sz w:val="24"/>
          <w:szCs w:val="24"/>
        </w:rPr>
        <w:t xml:space="preserve">Oblik: </w:t>
      </w:r>
      <w:r w:rsidRPr="00623B85">
        <w:rPr>
          <w:rFonts w:ascii="Times New Roman" w:hAnsi="Times New Roman"/>
          <w:sz w:val="24"/>
          <w:szCs w:val="24"/>
        </w:rPr>
        <w:t>Frontalni, individualni, rad u paru</w:t>
      </w:r>
    </w:p>
    <w:p w:rsidR="00C85EA4" w:rsidRPr="00623B85" w:rsidRDefault="00C85EA4" w:rsidP="00C85EA4">
      <w:pPr>
        <w:numPr>
          <w:ilvl w:val="0"/>
          <w:numId w:val="1"/>
        </w:numPr>
        <w:tabs>
          <w:tab w:val="left" w:pos="-1440"/>
          <w:tab w:val="left" w:pos="-720"/>
          <w:tab w:val="left" w:pos="284"/>
          <w:tab w:val="left" w:pos="567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 w:after="0" w:line="276" w:lineRule="auto"/>
        <w:contextualSpacing/>
        <w:rPr>
          <w:rFonts w:ascii="Times New Roman" w:hAnsi="Times New Roman"/>
          <w:b/>
          <w:sz w:val="24"/>
          <w:szCs w:val="24"/>
        </w:rPr>
      </w:pPr>
      <w:r w:rsidRPr="00623B85">
        <w:rPr>
          <w:rFonts w:ascii="Times New Roman" w:hAnsi="Times New Roman"/>
          <w:b/>
          <w:i/>
          <w:sz w:val="24"/>
          <w:szCs w:val="24"/>
        </w:rPr>
        <w:t>Sudionici</w:t>
      </w:r>
      <w:r w:rsidRPr="00623B85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učenici 1</w:t>
      </w:r>
      <w:r w:rsidRPr="00623B85">
        <w:rPr>
          <w:rFonts w:ascii="Times New Roman" w:hAnsi="Times New Roman"/>
          <w:sz w:val="24"/>
          <w:szCs w:val="24"/>
        </w:rPr>
        <w:t>. razreda</w:t>
      </w:r>
    </w:p>
    <w:p w:rsidR="00C85EA4" w:rsidRPr="00623B85" w:rsidRDefault="00C85EA4" w:rsidP="00C85EA4">
      <w:pPr>
        <w:numPr>
          <w:ilvl w:val="0"/>
          <w:numId w:val="1"/>
        </w:numPr>
        <w:tabs>
          <w:tab w:val="left" w:pos="-1440"/>
          <w:tab w:val="left" w:pos="-720"/>
          <w:tab w:val="left" w:pos="284"/>
          <w:tab w:val="left" w:pos="567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 w:after="0" w:line="276" w:lineRule="auto"/>
        <w:contextualSpacing/>
        <w:rPr>
          <w:rFonts w:ascii="Times New Roman" w:hAnsi="Times New Roman"/>
          <w:sz w:val="24"/>
          <w:szCs w:val="24"/>
        </w:rPr>
      </w:pPr>
      <w:r w:rsidRPr="00623B85">
        <w:rPr>
          <w:rFonts w:ascii="Times New Roman" w:hAnsi="Times New Roman"/>
          <w:b/>
          <w:i/>
          <w:sz w:val="24"/>
          <w:szCs w:val="24"/>
        </w:rPr>
        <w:t>Načini učenja</w:t>
      </w:r>
      <w:r w:rsidRPr="00623B85">
        <w:rPr>
          <w:rFonts w:ascii="Times New Roman" w:hAnsi="Times New Roman"/>
          <w:b/>
          <w:sz w:val="24"/>
          <w:szCs w:val="24"/>
        </w:rPr>
        <w:t xml:space="preserve"> (</w:t>
      </w:r>
      <w:r w:rsidRPr="00623B85">
        <w:rPr>
          <w:rFonts w:ascii="Times New Roman" w:hAnsi="Times New Roman"/>
          <w:b/>
          <w:i/>
          <w:sz w:val="24"/>
          <w:szCs w:val="24"/>
        </w:rPr>
        <w:t>što rade učenici)</w:t>
      </w:r>
    </w:p>
    <w:p w:rsidR="00C85EA4" w:rsidRPr="00623B85" w:rsidRDefault="00C85EA4" w:rsidP="00C85EA4">
      <w:pPr>
        <w:tabs>
          <w:tab w:val="left" w:pos="284"/>
        </w:tabs>
        <w:spacing w:before="120" w:line="276" w:lineRule="auto"/>
        <w:ind w:left="567"/>
        <w:contextualSpacing/>
        <w:rPr>
          <w:rFonts w:ascii="Times New Roman" w:hAnsi="Times New Roman"/>
          <w:sz w:val="24"/>
          <w:szCs w:val="24"/>
        </w:rPr>
      </w:pPr>
      <w:r w:rsidRPr="00623B85">
        <w:rPr>
          <w:rFonts w:ascii="Times New Roman" w:hAnsi="Times New Roman"/>
          <w:sz w:val="24"/>
          <w:szCs w:val="24"/>
        </w:rPr>
        <w:t>Prati, aktivno sudjeluje, samostalno istražuje matematičke sadržaje, pozitivno se odnosi prema učenju – otkriva smisao učenja, prihvaća pravila igre .</w:t>
      </w:r>
    </w:p>
    <w:p w:rsidR="00C85EA4" w:rsidRPr="00623B85" w:rsidRDefault="00C85EA4" w:rsidP="00C85EA4">
      <w:pPr>
        <w:numPr>
          <w:ilvl w:val="0"/>
          <w:numId w:val="1"/>
        </w:numPr>
        <w:tabs>
          <w:tab w:val="left" w:pos="-1440"/>
          <w:tab w:val="left" w:pos="-720"/>
          <w:tab w:val="left" w:pos="-180"/>
          <w:tab w:val="left" w:pos="567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 w:after="0" w:line="276" w:lineRule="auto"/>
        <w:contextualSpacing/>
        <w:rPr>
          <w:rFonts w:ascii="Times New Roman" w:hAnsi="Times New Roman"/>
          <w:b/>
          <w:i/>
          <w:sz w:val="24"/>
          <w:szCs w:val="24"/>
        </w:rPr>
      </w:pPr>
      <w:r w:rsidRPr="00623B85">
        <w:rPr>
          <w:rFonts w:ascii="Times New Roman" w:hAnsi="Times New Roman"/>
          <w:b/>
          <w:i/>
          <w:sz w:val="24"/>
          <w:szCs w:val="24"/>
        </w:rPr>
        <w:t>Metode poučavanja</w:t>
      </w:r>
      <w:r w:rsidRPr="00623B85">
        <w:rPr>
          <w:rFonts w:ascii="Times New Roman" w:hAnsi="Times New Roman"/>
          <w:b/>
          <w:sz w:val="24"/>
          <w:szCs w:val="24"/>
        </w:rPr>
        <w:t xml:space="preserve"> (</w:t>
      </w:r>
      <w:r w:rsidRPr="00623B85">
        <w:rPr>
          <w:rFonts w:ascii="Times New Roman" w:hAnsi="Times New Roman"/>
          <w:b/>
          <w:i/>
          <w:sz w:val="24"/>
          <w:szCs w:val="24"/>
        </w:rPr>
        <w:t>što rade učitelji</w:t>
      </w:r>
      <w:r w:rsidRPr="00623B85">
        <w:rPr>
          <w:rFonts w:ascii="Times New Roman" w:hAnsi="Times New Roman"/>
          <w:b/>
          <w:sz w:val="24"/>
          <w:szCs w:val="24"/>
        </w:rPr>
        <w:t xml:space="preserve">): </w:t>
      </w:r>
    </w:p>
    <w:p w:rsidR="00C85EA4" w:rsidRPr="00623B85" w:rsidRDefault="00C85EA4" w:rsidP="00C85EA4">
      <w:pPr>
        <w:tabs>
          <w:tab w:val="left" w:pos="-180"/>
        </w:tabs>
        <w:spacing w:before="120" w:line="276" w:lineRule="auto"/>
        <w:contextualSpacing/>
        <w:rPr>
          <w:rFonts w:ascii="Times New Roman" w:hAnsi="Times New Roman"/>
          <w:sz w:val="24"/>
          <w:szCs w:val="24"/>
        </w:rPr>
      </w:pPr>
      <w:r w:rsidRPr="00623B85">
        <w:rPr>
          <w:rFonts w:ascii="Times New Roman" w:hAnsi="Times New Roman"/>
          <w:sz w:val="24"/>
          <w:szCs w:val="24"/>
        </w:rPr>
        <w:t xml:space="preserve">         ● Motivira i potiče učenike na samostalni istraživački rad , dodatno razvija interes za</w:t>
      </w:r>
    </w:p>
    <w:p w:rsidR="00C85EA4" w:rsidRPr="00623B85" w:rsidRDefault="00C85EA4" w:rsidP="00C85EA4">
      <w:pPr>
        <w:tabs>
          <w:tab w:val="left" w:pos="-180"/>
        </w:tabs>
        <w:spacing w:before="120" w:line="276" w:lineRule="auto"/>
        <w:contextualSpacing/>
        <w:rPr>
          <w:rFonts w:ascii="Times New Roman" w:hAnsi="Times New Roman"/>
          <w:b/>
          <w:i/>
          <w:sz w:val="24"/>
          <w:szCs w:val="24"/>
        </w:rPr>
      </w:pPr>
      <w:r w:rsidRPr="00623B85">
        <w:rPr>
          <w:rFonts w:ascii="Times New Roman" w:hAnsi="Times New Roman"/>
          <w:sz w:val="24"/>
          <w:szCs w:val="24"/>
        </w:rPr>
        <w:t xml:space="preserve">             matematičke sadržaje.</w:t>
      </w:r>
    </w:p>
    <w:p w:rsidR="00C85EA4" w:rsidRPr="00623B85" w:rsidRDefault="00C85EA4" w:rsidP="00C85EA4">
      <w:pPr>
        <w:numPr>
          <w:ilvl w:val="0"/>
          <w:numId w:val="1"/>
        </w:numPr>
        <w:tabs>
          <w:tab w:val="left" w:pos="-1440"/>
          <w:tab w:val="left" w:pos="-720"/>
          <w:tab w:val="left" w:pos="-180"/>
          <w:tab w:val="left" w:pos="567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 w:after="0" w:line="276" w:lineRule="auto"/>
        <w:contextualSpacing/>
        <w:rPr>
          <w:rFonts w:ascii="Times New Roman" w:hAnsi="Times New Roman"/>
          <w:b/>
          <w:i/>
          <w:sz w:val="24"/>
          <w:szCs w:val="24"/>
        </w:rPr>
      </w:pPr>
      <w:r w:rsidRPr="00623B85">
        <w:rPr>
          <w:rFonts w:ascii="Times New Roman" w:hAnsi="Times New Roman"/>
          <w:b/>
          <w:i/>
          <w:sz w:val="24"/>
          <w:szCs w:val="24"/>
        </w:rPr>
        <w:t xml:space="preserve">Trajanje izvedbe: </w:t>
      </w:r>
      <w:r>
        <w:rPr>
          <w:rFonts w:ascii="Times New Roman" w:hAnsi="Times New Roman"/>
          <w:sz w:val="24"/>
          <w:szCs w:val="24"/>
        </w:rPr>
        <w:t>Tijekom šk. godine 2019. / 2020</w:t>
      </w:r>
      <w:r w:rsidRPr="00623B85">
        <w:rPr>
          <w:rFonts w:ascii="Times New Roman" w:hAnsi="Times New Roman"/>
          <w:sz w:val="24"/>
          <w:szCs w:val="24"/>
        </w:rPr>
        <w:t xml:space="preserve">. </w:t>
      </w:r>
    </w:p>
    <w:p w:rsidR="00C85EA4" w:rsidRDefault="00C85EA4" w:rsidP="00C85EA4">
      <w:pPr>
        <w:tabs>
          <w:tab w:val="left" w:pos="-180"/>
        </w:tabs>
        <w:spacing w:before="120" w:line="276" w:lineRule="auto"/>
        <w:ind w:left="720"/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C85EA4" w:rsidRPr="00623B85" w:rsidRDefault="00C85EA4" w:rsidP="00C85EA4">
      <w:pPr>
        <w:tabs>
          <w:tab w:val="left" w:pos="-180"/>
        </w:tabs>
        <w:spacing w:before="120" w:line="276" w:lineRule="auto"/>
        <w:ind w:left="720"/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C85EA4" w:rsidRPr="00623B85" w:rsidRDefault="00C85EA4" w:rsidP="00C85EA4">
      <w:pPr>
        <w:tabs>
          <w:tab w:val="left" w:pos="-180"/>
        </w:tabs>
        <w:spacing w:before="120" w:line="276" w:lineRule="auto"/>
        <w:ind w:left="644"/>
        <w:contextualSpacing/>
        <w:rPr>
          <w:rFonts w:ascii="Times New Roman" w:hAnsi="Times New Roman"/>
          <w:b/>
          <w:sz w:val="24"/>
          <w:szCs w:val="24"/>
        </w:rPr>
      </w:pPr>
      <w:r w:rsidRPr="00623B85">
        <w:rPr>
          <w:rFonts w:ascii="Times New Roman" w:hAnsi="Times New Roman"/>
          <w:b/>
          <w:i/>
          <w:sz w:val="24"/>
          <w:szCs w:val="24"/>
        </w:rPr>
        <w:t>6.Potrebni resursi/moguće teškoće</w:t>
      </w:r>
      <w:r w:rsidRPr="00623B85">
        <w:rPr>
          <w:rFonts w:ascii="Times New Roman" w:hAnsi="Times New Roman"/>
          <w:b/>
          <w:sz w:val="24"/>
          <w:szCs w:val="24"/>
        </w:rPr>
        <w:t xml:space="preserve">: </w:t>
      </w:r>
    </w:p>
    <w:p w:rsidR="00C85EA4" w:rsidRPr="00623B85" w:rsidRDefault="00C85EA4" w:rsidP="00C85EA4">
      <w:pPr>
        <w:tabs>
          <w:tab w:val="left" w:pos="-180"/>
        </w:tabs>
        <w:spacing w:before="120" w:line="276" w:lineRule="auto"/>
        <w:ind w:left="644"/>
        <w:contextualSpacing/>
        <w:rPr>
          <w:rFonts w:ascii="Times New Roman" w:hAnsi="Times New Roman"/>
          <w:sz w:val="24"/>
          <w:szCs w:val="24"/>
        </w:rPr>
      </w:pPr>
      <w:r w:rsidRPr="00623B85">
        <w:rPr>
          <w:rFonts w:ascii="Times New Roman" w:hAnsi="Times New Roman"/>
          <w:sz w:val="24"/>
          <w:szCs w:val="24"/>
        </w:rPr>
        <w:t xml:space="preserve">Udžbenik </w:t>
      </w:r>
      <w:r>
        <w:rPr>
          <w:rFonts w:ascii="Times New Roman" w:hAnsi="Times New Roman"/>
          <w:sz w:val="24"/>
          <w:szCs w:val="24"/>
        </w:rPr>
        <w:t>Matematička mreža 1</w:t>
      </w:r>
      <w:r w:rsidRPr="00623B85">
        <w:rPr>
          <w:rFonts w:ascii="Times New Roman" w:hAnsi="Times New Roman"/>
          <w:sz w:val="24"/>
          <w:szCs w:val="24"/>
        </w:rPr>
        <w:t>, geometrijska tijela, radni listići, slikovne kartice, brojevne kartice, igre CD ROM, računalo.</w:t>
      </w:r>
    </w:p>
    <w:p w:rsidR="00C85EA4" w:rsidRPr="00623B85" w:rsidRDefault="00C85EA4" w:rsidP="00C85EA4">
      <w:pPr>
        <w:tabs>
          <w:tab w:val="left" w:pos="-180"/>
        </w:tabs>
        <w:spacing w:before="120" w:line="276" w:lineRule="auto"/>
        <w:ind w:left="1364"/>
        <w:contextualSpacing/>
        <w:rPr>
          <w:rFonts w:ascii="Times New Roman" w:hAnsi="Times New Roman"/>
          <w:sz w:val="24"/>
          <w:szCs w:val="24"/>
        </w:rPr>
      </w:pPr>
    </w:p>
    <w:p w:rsidR="00C85EA4" w:rsidRPr="00623B85" w:rsidRDefault="00C85EA4" w:rsidP="00C85EA4">
      <w:pPr>
        <w:tabs>
          <w:tab w:val="left" w:pos="-180"/>
        </w:tabs>
        <w:spacing w:before="120" w:line="276" w:lineRule="auto"/>
        <w:ind w:left="644"/>
        <w:contextualSpacing/>
        <w:rPr>
          <w:rFonts w:ascii="Times New Roman" w:hAnsi="Times New Roman"/>
          <w:b/>
          <w:i/>
          <w:sz w:val="24"/>
          <w:szCs w:val="24"/>
        </w:rPr>
      </w:pPr>
      <w:r w:rsidRPr="00623B85">
        <w:rPr>
          <w:rFonts w:ascii="Times New Roman" w:hAnsi="Times New Roman"/>
          <w:b/>
          <w:i/>
          <w:sz w:val="24"/>
          <w:szCs w:val="24"/>
        </w:rPr>
        <w:t>7.Način praćenja i provjere ishoda/postignuća:</w:t>
      </w:r>
    </w:p>
    <w:p w:rsidR="00C85EA4" w:rsidRPr="00623B85" w:rsidRDefault="00C85EA4" w:rsidP="00C85EA4">
      <w:pPr>
        <w:tabs>
          <w:tab w:val="left" w:pos="-180"/>
        </w:tabs>
        <w:spacing w:before="120" w:line="276" w:lineRule="auto"/>
        <w:ind w:left="644"/>
        <w:contextualSpacing/>
        <w:rPr>
          <w:rFonts w:ascii="Times New Roman" w:hAnsi="Times New Roman"/>
          <w:sz w:val="24"/>
          <w:szCs w:val="24"/>
        </w:rPr>
      </w:pPr>
      <w:r w:rsidRPr="00623B85">
        <w:rPr>
          <w:rFonts w:ascii="Times New Roman" w:hAnsi="Times New Roman"/>
          <w:sz w:val="24"/>
          <w:szCs w:val="24"/>
        </w:rPr>
        <w:t>Pisana i usmena provjera</w:t>
      </w:r>
    </w:p>
    <w:p w:rsidR="00C85EA4" w:rsidRPr="00623B85" w:rsidRDefault="00C85EA4" w:rsidP="00C85EA4">
      <w:pPr>
        <w:tabs>
          <w:tab w:val="left" w:pos="-180"/>
        </w:tabs>
        <w:spacing w:before="120" w:line="276" w:lineRule="auto"/>
        <w:ind w:left="644"/>
        <w:contextualSpacing/>
        <w:rPr>
          <w:rFonts w:ascii="Times New Roman" w:hAnsi="Times New Roman"/>
          <w:b/>
          <w:i/>
          <w:sz w:val="24"/>
          <w:szCs w:val="24"/>
        </w:rPr>
      </w:pPr>
      <w:r w:rsidRPr="00623B85">
        <w:rPr>
          <w:rFonts w:ascii="Times New Roman" w:hAnsi="Times New Roman"/>
          <w:b/>
          <w:i/>
          <w:sz w:val="24"/>
          <w:szCs w:val="24"/>
        </w:rPr>
        <w:t>8.Odgovorne osobe:</w:t>
      </w:r>
      <w:r w:rsidRPr="00623B85">
        <w:rPr>
          <w:rFonts w:ascii="Times New Roman" w:hAnsi="Times New Roman"/>
          <w:b/>
          <w:sz w:val="24"/>
          <w:szCs w:val="24"/>
        </w:rPr>
        <w:t xml:space="preserve"> </w:t>
      </w:r>
    </w:p>
    <w:p w:rsidR="00C85EA4" w:rsidRPr="00623B85" w:rsidRDefault="00C85EA4" w:rsidP="00C85EA4">
      <w:pPr>
        <w:tabs>
          <w:tab w:val="left" w:pos="-180"/>
        </w:tabs>
        <w:spacing w:before="120" w:line="276" w:lineRule="auto"/>
        <w:ind w:left="644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Učiteljica 1</w:t>
      </w:r>
      <w:r w:rsidRPr="00623B85">
        <w:rPr>
          <w:rFonts w:ascii="Times New Roman" w:hAnsi="Times New Roman"/>
          <w:sz w:val="24"/>
          <w:szCs w:val="24"/>
        </w:rPr>
        <w:t>. razreda, Marijana Štimac</w:t>
      </w:r>
    </w:p>
    <w:p w:rsidR="00C85EA4" w:rsidRPr="00623B85" w:rsidRDefault="00C85EA4" w:rsidP="00C85EA4">
      <w:pPr>
        <w:tabs>
          <w:tab w:val="left" w:pos="-180"/>
        </w:tabs>
        <w:spacing w:before="120" w:line="276" w:lineRule="auto"/>
        <w:ind w:left="644"/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C85EA4" w:rsidRDefault="00C85EA4" w:rsidP="00C85EA4"/>
    <w:p w:rsidR="00C85EA4" w:rsidRDefault="00C85EA4" w:rsidP="00C85EA4">
      <w:pPr>
        <w:tabs>
          <w:tab w:val="left" w:pos="28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C85EA4" w:rsidRDefault="00C85EA4" w:rsidP="00C85EA4">
      <w:pPr>
        <w:tabs>
          <w:tab w:val="left" w:pos="28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8D4D1C" w:rsidRDefault="008D4D1C" w:rsidP="00C85EA4">
      <w:pPr>
        <w:tabs>
          <w:tab w:val="left" w:pos="28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8D4D1C" w:rsidRDefault="008D4D1C" w:rsidP="00C85EA4">
      <w:pPr>
        <w:tabs>
          <w:tab w:val="left" w:pos="28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8D4D1C" w:rsidRDefault="008D4D1C" w:rsidP="00C85EA4">
      <w:pPr>
        <w:tabs>
          <w:tab w:val="left" w:pos="28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8D4D1C" w:rsidRDefault="008D4D1C" w:rsidP="00C85EA4">
      <w:pPr>
        <w:tabs>
          <w:tab w:val="left" w:pos="28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C85EA4" w:rsidRDefault="00C85EA4" w:rsidP="00C85EA4">
      <w:pPr>
        <w:tabs>
          <w:tab w:val="left" w:pos="28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C85EA4" w:rsidRPr="00623B85" w:rsidRDefault="00C85EA4" w:rsidP="00C85EA4">
      <w:pPr>
        <w:tabs>
          <w:tab w:val="left" w:pos="284"/>
        </w:tabs>
        <w:rPr>
          <w:rFonts w:ascii="Times New Roman" w:hAnsi="Times New Roman"/>
          <w:b/>
          <w:sz w:val="24"/>
          <w:szCs w:val="24"/>
        </w:rPr>
      </w:pPr>
      <w:r w:rsidRPr="00623B85">
        <w:rPr>
          <w:rFonts w:ascii="Times New Roman" w:hAnsi="Times New Roman"/>
          <w:sz w:val="24"/>
          <w:szCs w:val="24"/>
        </w:rPr>
        <w:t xml:space="preserve">Kurikulumsko područje: </w:t>
      </w:r>
      <w:r w:rsidRPr="00623B85">
        <w:rPr>
          <w:rFonts w:ascii="Times New Roman" w:hAnsi="Times New Roman"/>
          <w:b/>
          <w:sz w:val="24"/>
          <w:szCs w:val="24"/>
        </w:rPr>
        <w:t>Dodatna nastava  - matematika</w:t>
      </w:r>
    </w:p>
    <w:p w:rsidR="00C85EA4" w:rsidRPr="00623B85" w:rsidRDefault="00C85EA4" w:rsidP="00C85EA4">
      <w:pPr>
        <w:tabs>
          <w:tab w:val="left" w:pos="284"/>
        </w:tabs>
        <w:ind w:left="644"/>
        <w:contextualSpacing/>
        <w:rPr>
          <w:rFonts w:ascii="Times New Roman" w:hAnsi="Times New Roman"/>
          <w:b/>
          <w:sz w:val="24"/>
          <w:szCs w:val="24"/>
        </w:rPr>
      </w:pPr>
      <w:r w:rsidRPr="00623B85">
        <w:rPr>
          <w:rFonts w:ascii="Times New Roman" w:hAnsi="Times New Roman"/>
          <w:b/>
          <w:sz w:val="24"/>
          <w:szCs w:val="24"/>
        </w:rPr>
        <w:t>1.Ciklus (razred): 3. razred</w:t>
      </w:r>
    </w:p>
    <w:p w:rsidR="00C85EA4" w:rsidRPr="00623B85" w:rsidRDefault="00C85EA4" w:rsidP="00C85EA4">
      <w:pPr>
        <w:tabs>
          <w:tab w:val="left" w:pos="284"/>
        </w:tabs>
        <w:ind w:left="644"/>
        <w:contextualSpacing/>
        <w:rPr>
          <w:rFonts w:ascii="Times New Roman" w:hAnsi="Times New Roman"/>
          <w:sz w:val="24"/>
          <w:szCs w:val="24"/>
        </w:rPr>
      </w:pPr>
      <w:r w:rsidRPr="00623B85">
        <w:rPr>
          <w:rFonts w:ascii="Times New Roman" w:hAnsi="Times New Roman"/>
          <w:b/>
          <w:i/>
          <w:sz w:val="24"/>
          <w:szCs w:val="24"/>
        </w:rPr>
        <w:t xml:space="preserve">2.Cilj 1. </w:t>
      </w:r>
      <w:r w:rsidRPr="00623B85">
        <w:rPr>
          <w:rFonts w:ascii="Times New Roman" w:hAnsi="Times New Roman"/>
          <w:sz w:val="24"/>
          <w:szCs w:val="24"/>
        </w:rPr>
        <w:t>Cilj dodatne  nastave je  stjecanje dodatnih matematičkih znanja.</w:t>
      </w:r>
    </w:p>
    <w:p w:rsidR="00C85EA4" w:rsidRPr="00623B85" w:rsidRDefault="00C85EA4" w:rsidP="00C85EA4">
      <w:pPr>
        <w:tabs>
          <w:tab w:val="left" w:pos="284"/>
        </w:tabs>
        <w:ind w:left="644"/>
        <w:contextualSpacing/>
        <w:rPr>
          <w:rFonts w:ascii="Times New Roman" w:hAnsi="Times New Roman"/>
          <w:sz w:val="24"/>
          <w:szCs w:val="24"/>
        </w:rPr>
      </w:pPr>
      <w:r w:rsidRPr="00623B85">
        <w:rPr>
          <w:rFonts w:ascii="Times New Roman" w:hAnsi="Times New Roman"/>
          <w:b/>
          <w:i/>
          <w:sz w:val="24"/>
          <w:szCs w:val="24"/>
        </w:rPr>
        <w:t xml:space="preserve">3.Obrazloženje cilja </w:t>
      </w:r>
      <w:r w:rsidRPr="00623B85">
        <w:rPr>
          <w:rFonts w:ascii="Times New Roman" w:hAnsi="Times New Roman"/>
          <w:i/>
          <w:sz w:val="24"/>
          <w:szCs w:val="24"/>
        </w:rPr>
        <w:t>(povezan s potrebama, interesima učenika i vrijednostima ŠK):</w:t>
      </w:r>
      <w:r w:rsidRPr="00623B85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C85EA4" w:rsidRPr="00623B85" w:rsidRDefault="00C85EA4" w:rsidP="00C85EA4">
      <w:pPr>
        <w:tabs>
          <w:tab w:val="left" w:pos="284"/>
        </w:tabs>
        <w:ind w:left="644"/>
        <w:contextualSpacing/>
        <w:rPr>
          <w:rFonts w:ascii="Times New Roman" w:hAnsi="Times New Roman"/>
          <w:sz w:val="24"/>
          <w:szCs w:val="24"/>
        </w:rPr>
      </w:pPr>
      <w:r w:rsidRPr="00623B85">
        <w:rPr>
          <w:rFonts w:ascii="Times New Roman" w:hAnsi="Times New Roman"/>
          <w:sz w:val="24"/>
          <w:szCs w:val="24"/>
        </w:rPr>
        <w:t xml:space="preserve">   Omogućiti rad po sadržajima različite težine, razvijati sposobnost i interes za samostalni rad.</w:t>
      </w:r>
    </w:p>
    <w:p w:rsidR="00C85EA4" w:rsidRPr="00623B85" w:rsidRDefault="00C85EA4" w:rsidP="00C85EA4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 w:rsidRPr="00623B85">
        <w:rPr>
          <w:rFonts w:ascii="Times New Roman" w:hAnsi="Times New Roman"/>
          <w:sz w:val="24"/>
          <w:szCs w:val="24"/>
        </w:rPr>
        <w:t xml:space="preserve">           </w:t>
      </w:r>
      <w:r w:rsidRPr="00623B85">
        <w:rPr>
          <w:rFonts w:ascii="Times New Roman" w:hAnsi="Times New Roman"/>
          <w:b/>
          <w:i/>
          <w:sz w:val="24"/>
          <w:szCs w:val="24"/>
        </w:rPr>
        <w:t>4</w:t>
      </w:r>
      <w:r w:rsidRPr="00623B85">
        <w:rPr>
          <w:rFonts w:ascii="Times New Roman" w:hAnsi="Times New Roman"/>
          <w:i/>
          <w:sz w:val="24"/>
          <w:szCs w:val="24"/>
        </w:rPr>
        <w:t xml:space="preserve">. </w:t>
      </w:r>
      <w:r w:rsidRPr="00623B85">
        <w:rPr>
          <w:rFonts w:ascii="Times New Roman" w:hAnsi="Times New Roman"/>
          <w:b/>
          <w:i/>
          <w:sz w:val="24"/>
          <w:szCs w:val="24"/>
        </w:rPr>
        <w:t>Očekivani ishodi/postignuća</w:t>
      </w:r>
      <w:r w:rsidRPr="00623B85">
        <w:rPr>
          <w:rFonts w:ascii="Times New Roman" w:hAnsi="Times New Roman"/>
          <w:sz w:val="24"/>
          <w:szCs w:val="24"/>
        </w:rPr>
        <w:t>: (</w:t>
      </w:r>
      <w:r w:rsidRPr="00623B85">
        <w:rPr>
          <w:rFonts w:ascii="Times New Roman" w:hAnsi="Times New Roman"/>
          <w:i/>
          <w:sz w:val="24"/>
          <w:szCs w:val="24"/>
        </w:rPr>
        <w:t>Učenik će moći</w:t>
      </w:r>
      <w:r w:rsidRPr="00623B85">
        <w:rPr>
          <w:rFonts w:ascii="Times New Roman" w:hAnsi="Times New Roman"/>
          <w:sz w:val="24"/>
          <w:szCs w:val="24"/>
        </w:rPr>
        <w:t>)</w:t>
      </w:r>
    </w:p>
    <w:p w:rsidR="00C85EA4" w:rsidRPr="00623B85" w:rsidRDefault="00C85EA4" w:rsidP="00C85EA4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 w:rsidRPr="00623B85">
        <w:rPr>
          <w:rFonts w:ascii="Times New Roman" w:hAnsi="Times New Roman"/>
          <w:sz w:val="24"/>
          <w:szCs w:val="24"/>
        </w:rPr>
        <w:t>Samostalno zbrajati i oduzimati brojeve  do 100</w:t>
      </w:r>
    </w:p>
    <w:p w:rsidR="00C85EA4" w:rsidRPr="00623B85" w:rsidRDefault="00C85EA4" w:rsidP="00C85EA4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 w:rsidRPr="00623B85">
        <w:rPr>
          <w:rFonts w:ascii="Times New Roman" w:hAnsi="Times New Roman"/>
          <w:sz w:val="24"/>
          <w:szCs w:val="24"/>
        </w:rPr>
        <w:t>Samostalno množiti i dijeliti brojeve do 100</w:t>
      </w:r>
    </w:p>
    <w:p w:rsidR="00C85EA4" w:rsidRPr="00623B85" w:rsidRDefault="00C85EA4" w:rsidP="00C85EA4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 w:rsidRPr="00623B85">
        <w:rPr>
          <w:rFonts w:ascii="Times New Roman" w:hAnsi="Times New Roman"/>
          <w:sz w:val="24"/>
          <w:szCs w:val="24"/>
        </w:rPr>
        <w:t>Samostalno zvoditi više računskih radnji</w:t>
      </w:r>
    </w:p>
    <w:p w:rsidR="00C85EA4" w:rsidRPr="00623B85" w:rsidRDefault="00C85EA4" w:rsidP="00C85EA4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 w:rsidRPr="00623B85">
        <w:rPr>
          <w:rFonts w:ascii="Times New Roman" w:hAnsi="Times New Roman"/>
          <w:sz w:val="24"/>
          <w:szCs w:val="24"/>
        </w:rPr>
        <w:t>Samostalno repoznavati dužinu kao spojnicu dviju različitih točaka</w:t>
      </w:r>
    </w:p>
    <w:p w:rsidR="00C85EA4" w:rsidRPr="00623B85" w:rsidRDefault="00C85EA4" w:rsidP="00C85EA4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 w:rsidRPr="00623B85">
        <w:rPr>
          <w:rFonts w:ascii="Times New Roman" w:hAnsi="Times New Roman"/>
          <w:sz w:val="24"/>
          <w:szCs w:val="24"/>
        </w:rPr>
        <w:t>Upoznati brojeve do 1000</w:t>
      </w:r>
    </w:p>
    <w:p w:rsidR="00C85EA4" w:rsidRPr="00623B85" w:rsidRDefault="00C85EA4" w:rsidP="00C85EA4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 w:rsidRPr="00623B85">
        <w:rPr>
          <w:rFonts w:ascii="Times New Roman" w:hAnsi="Times New Roman"/>
          <w:sz w:val="24"/>
          <w:szCs w:val="24"/>
        </w:rPr>
        <w:t>Koristiti slovo kao znak za broj</w:t>
      </w:r>
    </w:p>
    <w:p w:rsidR="00C85EA4" w:rsidRPr="00623B85" w:rsidRDefault="00C85EA4" w:rsidP="00C85EA4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 w:rsidRPr="00623B85">
        <w:rPr>
          <w:rFonts w:ascii="Times New Roman" w:hAnsi="Times New Roman"/>
          <w:sz w:val="24"/>
          <w:szCs w:val="24"/>
        </w:rPr>
        <w:t>Samostalno zbrajati i oduzimati višekratnike broja 100</w:t>
      </w:r>
    </w:p>
    <w:p w:rsidR="00C85EA4" w:rsidRPr="00623B85" w:rsidRDefault="00C85EA4" w:rsidP="00C85EA4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 w:rsidRPr="00623B85">
        <w:rPr>
          <w:rFonts w:ascii="Times New Roman" w:hAnsi="Times New Roman"/>
          <w:sz w:val="24"/>
          <w:szCs w:val="24"/>
        </w:rPr>
        <w:t>Samostalno zbrajati i oduzimati troznamenkaste i jednoznamenkaste brojeve</w:t>
      </w:r>
    </w:p>
    <w:p w:rsidR="00C85EA4" w:rsidRPr="00623B85" w:rsidRDefault="00C85EA4" w:rsidP="00C85EA4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 w:rsidRPr="00623B85">
        <w:rPr>
          <w:rFonts w:ascii="Times New Roman" w:hAnsi="Times New Roman"/>
          <w:sz w:val="24"/>
          <w:szCs w:val="24"/>
        </w:rPr>
        <w:t>Samostalno pisano zbrajati i oduzimati brojeve do 100</w:t>
      </w:r>
    </w:p>
    <w:p w:rsidR="00C85EA4" w:rsidRPr="00623B85" w:rsidRDefault="00C85EA4" w:rsidP="00C85EA4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 w:rsidRPr="00623B85">
        <w:rPr>
          <w:rFonts w:ascii="Times New Roman" w:hAnsi="Times New Roman"/>
          <w:sz w:val="24"/>
          <w:szCs w:val="24"/>
        </w:rPr>
        <w:t>Samostalno pisano zbrajati i oduzimati brojeve do 1000</w:t>
      </w:r>
    </w:p>
    <w:p w:rsidR="00C85EA4" w:rsidRPr="00623B85" w:rsidRDefault="00C85EA4" w:rsidP="00C85EA4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 w:rsidRPr="00623B85">
        <w:rPr>
          <w:rFonts w:ascii="Times New Roman" w:hAnsi="Times New Roman"/>
          <w:sz w:val="24"/>
          <w:szCs w:val="24"/>
        </w:rPr>
        <w:t>Samostalno mjeriti dužine</w:t>
      </w:r>
    </w:p>
    <w:p w:rsidR="00C85EA4" w:rsidRPr="00623B85" w:rsidRDefault="00C85EA4" w:rsidP="00C85EA4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 w:rsidRPr="00623B85">
        <w:rPr>
          <w:rFonts w:ascii="Times New Roman" w:hAnsi="Times New Roman"/>
          <w:sz w:val="24"/>
          <w:szCs w:val="24"/>
        </w:rPr>
        <w:t>Samostalno množiti zbroj brojem</w:t>
      </w:r>
    </w:p>
    <w:p w:rsidR="00C85EA4" w:rsidRPr="00623B85" w:rsidRDefault="00C85EA4" w:rsidP="00C85EA4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 w:rsidRPr="00623B85">
        <w:rPr>
          <w:rFonts w:ascii="Times New Roman" w:hAnsi="Times New Roman"/>
          <w:sz w:val="24"/>
          <w:szCs w:val="24"/>
        </w:rPr>
        <w:t>Samostalno množiti i dijeliti brojeve s 10 i 100</w:t>
      </w:r>
    </w:p>
    <w:p w:rsidR="00C85EA4" w:rsidRPr="00623B85" w:rsidRDefault="00C85EA4" w:rsidP="00C85EA4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 w:rsidRPr="00623B85">
        <w:rPr>
          <w:rFonts w:ascii="Times New Roman" w:hAnsi="Times New Roman"/>
          <w:sz w:val="24"/>
          <w:szCs w:val="24"/>
        </w:rPr>
        <w:t>Samostalno množiti dvoznamenkasti broj jednoznamenkastim</w:t>
      </w:r>
    </w:p>
    <w:p w:rsidR="00C85EA4" w:rsidRPr="00623B85" w:rsidRDefault="00C85EA4" w:rsidP="00C85EA4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 w:rsidRPr="00623B85">
        <w:rPr>
          <w:rFonts w:ascii="Times New Roman" w:hAnsi="Times New Roman"/>
          <w:sz w:val="24"/>
          <w:szCs w:val="24"/>
        </w:rPr>
        <w:t>Samostalno dijeliti zbroj brojem</w:t>
      </w:r>
    </w:p>
    <w:p w:rsidR="00C85EA4" w:rsidRPr="00623B85" w:rsidRDefault="00C85EA4" w:rsidP="00C85EA4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 w:rsidRPr="00623B85">
        <w:rPr>
          <w:rFonts w:ascii="Times New Roman" w:hAnsi="Times New Roman"/>
          <w:sz w:val="24"/>
          <w:szCs w:val="24"/>
        </w:rPr>
        <w:t>Samostalno dijeliti dvoznamenkasti broj jednoznamenkastim brojem</w:t>
      </w:r>
    </w:p>
    <w:p w:rsidR="00C85EA4" w:rsidRPr="00623B85" w:rsidRDefault="00C85EA4" w:rsidP="00C85EA4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 w:rsidRPr="00623B85">
        <w:rPr>
          <w:rFonts w:ascii="Times New Roman" w:hAnsi="Times New Roman"/>
          <w:sz w:val="24"/>
          <w:szCs w:val="24"/>
        </w:rPr>
        <w:t>Samostalno pisano dijeliti dvoznamenkasti i troznamenkasti broj jednoznamenkastim brojem</w:t>
      </w:r>
    </w:p>
    <w:p w:rsidR="00C85EA4" w:rsidRPr="00623B85" w:rsidRDefault="00C85EA4" w:rsidP="00C85EA4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 w:rsidRPr="00623B85">
        <w:rPr>
          <w:rFonts w:ascii="Times New Roman" w:hAnsi="Times New Roman"/>
          <w:sz w:val="24"/>
          <w:szCs w:val="24"/>
        </w:rPr>
        <w:t>Naučiti što je krug i što je kružnica</w:t>
      </w:r>
    </w:p>
    <w:p w:rsidR="00C85EA4" w:rsidRPr="00623B85" w:rsidRDefault="00C85EA4" w:rsidP="00C85EA4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 w:rsidRPr="00623B85">
        <w:rPr>
          <w:rFonts w:ascii="Times New Roman" w:hAnsi="Times New Roman"/>
          <w:sz w:val="24"/>
          <w:szCs w:val="24"/>
        </w:rPr>
        <w:t>Naučiti mjeriti obujam i masu</w:t>
      </w:r>
    </w:p>
    <w:p w:rsidR="00C85EA4" w:rsidRPr="00623B85" w:rsidRDefault="00C85EA4" w:rsidP="00C85EA4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 w:rsidRPr="00623B85">
        <w:rPr>
          <w:rFonts w:ascii="Times New Roman" w:hAnsi="Times New Roman"/>
          <w:sz w:val="24"/>
          <w:szCs w:val="24"/>
        </w:rPr>
        <w:t>Samostalno  riješiti  zahtjevnije zadatke zadane  s riječima</w:t>
      </w:r>
    </w:p>
    <w:p w:rsidR="00C85EA4" w:rsidRPr="00623B85" w:rsidRDefault="00C85EA4" w:rsidP="00C85EA4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 w:rsidRPr="00623B85">
        <w:rPr>
          <w:rFonts w:ascii="Times New Roman" w:hAnsi="Times New Roman"/>
          <w:sz w:val="24"/>
          <w:szCs w:val="24"/>
        </w:rPr>
        <w:t>Samostalno postaviti računski izraz</w:t>
      </w:r>
    </w:p>
    <w:p w:rsidR="00C85EA4" w:rsidRPr="00623B85" w:rsidRDefault="00C85EA4" w:rsidP="00C85EA4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 w:rsidRPr="00623B85">
        <w:rPr>
          <w:rFonts w:ascii="Times New Roman" w:hAnsi="Times New Roman"/>
          <w:sz w:val="24"/>
          <w:szCs w:val="24"/>
        </w:rPr>
        <w:t>Razvijati interes i produbljivati znanje predviđenog gradiva</w:t>
      </w:r>
    </w:p>
    <w:p w:rsidR="00C85EA4" w:rsidRPr="00623B85" w:rsidRDefault="00C85EA4" w:rsidP="00C85EA4">
      <w:pPr>
        <w:tabs>
          <w:tab w:val="left" w:pos="284"/>
        </w:tabs>
        <w:contextualSpacing/>
        <w:rPr>
          <w:rFonts w:ascii="Times New Roman" w:hAnsi="Times New Roman"/>
          <w:sz w:val="24"/>
          <w:szCs w:val="24"/>
        </w:rPr>
      </w:pPr>
      <w:r w:rsidRPr="00623B85">
        <w:rPr>
          <w:rFonts w:ascii="Times New Roman" w:hAnsi="Times New Roman"/>
          <w:sz w:val="24"/>
          <w:szCs w:val="24"/>
        </w:rPr>
        <w:t>.</w:t>
      </w:r>
    </w:p>
    <w:p w:rsidR="00C85EA4" w:rsidRPr="00623B85" w:rsidRDefault="00C85EA4" w:rsidP="00C85EA4">
      <w:pPr>
        <w:tabs>
          <w:tab w:val="left" w:pos="284"/>
        </w:tabs>
        <w:contextualSpacing/>
        <w:rPr>
          <w:rFonts w:ascii="Times New Roman" w:hAnsi="Times New Roman"/>
          <w:b/>
          <w:sz w:val="24"/>
          <w:szCs w:val="24"/>
        </w:rPr>
      </w:pPr>
      <w:r w:rsidRPr="00623B85">
        <w:rPr>
          <w:rFonts w:ascii="Times New Roman" w:hAnsi="Times New Roman"/>
          <w:sz w:val="24"/>
          <w:szCs w:val="24"/>
        </w:rPr>
        <w:tab/>
      </w:r>
      <w:r w:rsidRPr="00623B85">
        <w:rPr>
          <w:rFonts w:ascii="Times New Roman" w:hAnsi="Times New Roman"/>
          <w:sz w:val="24"/>
          <w:szCs w:val="24"/>
        </w:rPr>
        <w:tab/>
      </w:r>
      <w:r w:rsidRPr="00623B85">
        <w:rPr>
          <w:rFonts w:ascii="Times New Roman" w:hAnsi="Times New Roman"/>
          <w:b/>
          <w:i/>
          <w:sz w:val="24"/>
          <w:szCs w:val="24"/>
        </w:rPr>
        <w:t>5.Način realizacije:</w:t>
      </w:r>
    </w:p>
    <w:p w:rsidR="00C85EA4" w:rsidRPr="00623B85" w:rsidRDefault="00C85EA4" w:rsidP="00C85EA4">
      <w:pPr>
        <w:numPr>
          <w:ilvl w:val="0"/>
          <w:numId w:val="1"/>
        </w:numPr>
        <w:tabs>
          <w:tab w:val="left" w:pos="-1440"/>
          <w:tab w:val="left" w:pos="-720"/>
          <w:tab w:val="left" w:pos="284"/>
          <w:tab w:val="left" w:pos="567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 w:after="0" w:line="276" w:lineRule="auto"/>
        <w:contextualSpacing/>
        <w:rPr>
          <w:rFonts w:ascii="Times New Roman" w:hAnsi="Times New Roman"/>
          <w:b/>
          <w:sz w:val="24"/>
          <w:szCs w:val="24"/>
        </w:rPr>
      </w:pPr>
      <w:r w:rsidRPr="00623B85">
        <w:rPr>
          <w:rFonts w:ascii="Times New Roman" w:hAnsi="Times New Roman"/>
          <w:b/>
          <w:i/>
          <w:sz w:val="24"/>
          <w:szCs w:val="24"/>
        </w:rPr>
        <w:t xml:space="preserve">Oblik: </w:t>
      </w:r>
      <w:r w:rsidRPr="00623B85">
        <w:rPr>
          <w:rFonts w:ascii="Times New Roman" w:hAnsi="Times New Roman"/>
          <w:sz w:val="24"/>
          <w:szCs w:val="24"/>
        </w:rPr>
        <w:t>Frontalni, individualni, rad u paru</w:t>
      </w:r>
    </w:p>
    <w:p w:rsidR="00C85EA4" w:rsidRPr="00623B85" w:rsidRDefault="00C85EA4" w:rsidP="00C85EA4">
      <w:pPr>
        <w:numPr>
          <w:ilvl w:val="0"/>
          <w:numId w:val="1"/>
        </w:numPr>
        <w:tabs>
          <w:tab w:val="left" w:pos="-1440"/>
          <w:tab w:val="left" w:pos="-720"/>
          <w:tab w:val="left" w:pos="284"/>
          <w:tab w:val="left" w:pos="567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 w:after="0" w:line="276" w:lineRule="auto"/>
        <w:contextualSpacing/>
        <w:rPr>
          <w:rFonts w:ascii="Times New Roman" w:hAnsi="Times New Roman"/>
          <w:b/>
          <w:sz w:val="24"/>
          <w:szCs w:val="24"/>
        </w:rPr>
      </w:pPr>
      <w:r w:rsidRPr="00623B85">
        <w:rPr>
          <w:rFonts w:ascii="Times New Roman" w:hAnsi="Times New Roman"/>
          <w:b/>
          <w:i/>
          <w:sz w:val="24"/>
          <w:szCs w:val="24"/>
        </w:rPr>
        <w:t>Sudionici</w:t>
      </w:r>
      <w:r w:rsidRPr="00623B85">
        <w:rPr>
          <w:rFonts w:ascii="Times New Roman" w:hAnsi="Times New Roman"/>
          <w:b/>
          <w:sz w:val="24"/>
          <w:szCs w:val="24"/>
        </w:rPr>
        <w:t xml:space="preserve">: </w:t>
      </w:r>
      <w:r w:rsidRPr="00623B85">
        <w:rPr>
          <w:rFonts w:ascii="Times New Roman" w:hAnsi="Times New Roman"/>
          <w:sz w:val="24"/>
          <w:szCs w:val="24"/>
        </w:rPr>
        <w:t>učenici 3. razreda</w:t>
      </w:r>
    </w:p>
    <w:p w:rsidR="00C85EA4" w:rsidRPr="00623B85" w:rsidRDefault="00C85EA4" w:rsidP="00C85EA4">
      <w:pPr>
        <w:numPr>
          <w:ilvl w:val="0"/>
          <w:numId w:val="1"/>
        </w:numPr>
        <w:tabs>
          <w:tab w:val="left" w:pos="-1440"/>
          <w:tab w:val="left" w:pos="-720"/>
          <w:tab w:val="left" w:pos="284"/>
          <w:tab w:val="left" w:pos="567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 w:after="0" w:line="276" w:lineRule="auto"/>
        <w:contextualSpacing/>
        <w:rPr>
          <w:rFonts w:ascii="Times New Roman" w:hAnsi="Times New Roman"/>
          <w:sz w:val="24"/>
          <w:szCs w:val="24"/>
        </w:rPr>
      </w:pPr>
      <w:r w:rsidRPr="00623B85">
        <w:rPr>
          <w:rFonts w:ascii="Times New Roman" w:hAnsi="Times New Roman"/>
          <w:b/>
          <w:i/>
          <w:sz w:val="24"/>
          <w:szCs w:val="24"/>
        </w:rPr>
        <w:t>Načini učenja</w:t>
      </w:r>
      <w:r w:rsidRPr="00623B85">
        <w:rPr>
          <w:rFonts w:ascii="Times New Roman" w:hAnsi="Times New Roman"/>
          <w:b/>
          <w:sz w:val="24"/>
          <w:szCs w:val="24"/>
        </w:rPr>
        <w:t xml:space="preserve"> (</w:t>
      </w:r>
      <w:r w:rsidRPr="00623B85">
        <w:rPr>
          <w:rFonts w:ascii="Times New Roman" w:hAnsi="Times New Roman"/>
          <w:b/>
          <w:i/>
          <w:sz w:val="24"/>
          <w:szCs w:val="24"/>
        </w:rPr>
        <w:t>što rade učenici)</w:t>
      </w:r>
    </w:p>
    <w:p w:rsidR="00C85EA4" w:rsidRPr="00623B85" w:rsidRDefault="00C85EA4" w:rsidP="00C85EA4">
      <w:pPr>
        <w:tabs>
          <w:tab w:val="left" w:pos="284"/>
        </w:tabs>
        <w:spacing w:before="120" w:line="276" w:lineRule="auto"/>
        <w:ind w:left="567"/>
        <w:contextualSpacing/>
        <w:rPr>
          <w:rFonts w:ascii="Times New Roman" w:hAnsi="Times New Roman"/>
          <w:sz w:val="24"/>
          <w:szCs w:val="24"/>
        </w:rPr>
      </w:pPr>
      <w:r w:rsidRPr="00623B85">
        <w:rPr>
          <w:rFonts w:ascii="Times New Roman" w:hAnsi="Times New Roman"/>
          <w:sz w:val="24"/>
          <w:szCs w:val="24"/>
        </w:rPr>
        <w:t>Prati, aktivno sudjeluje, samostalno istražuje matematičke sadržaje, pozitivno se odnosi prema učenju – otkriva smisao učenja, prihvaća pravila igre .</w:t>
      </w:r>
    </w:p>
    <w:p w:rsidR="00C85EA4" w:rsidRPr="00623B85" w:rsidRDefault="00C85EA4" w:rsidP="00C85EA4">
      <w:pPr>
        <w:numPr>
          <w:ilvl w:val="0"/>
          <w:numId w:val="1"/>
        </w:numPr>
        <w:tabs>
          <w:tab w:val="left" w:pos="-1440"/>
          <w:tab w:val="left" w:pos="-720"/>
          <w:tab w:val="left" w:pos="-180"/>
          <w:tab w:val="left" w:pos="567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 w:after="0" w:line="276" w:lineRule="auto"/>
        <w:contextualSpacing/>
        <w:rPr>
          <w:rFonts w:ascii="Times New Roman" w:hAnsi="Times New Roman"/>
          <w:b/>
          <w:i/>
          <w:sz w:val="24"/>
          <w:szCs w:val="24"/>
        </w:rPr>
      </w:pPr>
      <w:r w:rsidRPr="00623B85">
        <w:rPr>
          <w:rFonts w:ascii="Times New Roman" w:hAnsi="Times New Roman"/>
          <w:b/>
          <w:i/>
          <w:sz w:val="24"/>
          <w:szCs w:val="24"/>
        </w:rPr>
        <w:t>Metode poučavanja</w:t>
      </w:r>
      <w:r w:rsidRPr="00623B85">
        <w:rPr>
          <w:rFonts w:ascii="Times New Roman" w:hAnsi="Times New Roman"/>
          <w:b/>
          <w:sz w:val="24"/>
          <w:szCs w:val="24"/>
        </w:rPr>
        <w:t xml:space="preserve"> (</w:t>
      </w:r>
      <w:r w:rsidRPr="00623B85">
        <w:rPr>
          <w:rFonts w:ascii="Times New Roman" w:hAnsi="Times New Roman"/>
          <w:b/>
          <w:i/>
          <w:sz w:val="24"/>
          <w:szCs w:val="24"/>
        </w:rPr>
        <w:t>što rade učitelji</w:t>
      </w:r>
      <w:r w:rsidRPr="00623B85">
        <w:rPr>
          <w:rFonts w:ascii="Times New Roman" w:hAnsi="Times New Roman"/>
          <w:b/>
          <w:sz w:val="24"/>
          <w:szCs w:val="24"/>
        </w:rPr>
        <w:t xml:space="preserve">): </w:t>
      </w:r>
    </w:p>
    <w:p w:rsidR="00C85EA4" w:rsidRPr="00623B85" w:rsidRDefault="00C85EA4" w:rsidP="00C85EA4">
      <w:pPr>
        <w:tabs>
          <w:tab w:val="left" w:pos="-180"/>
        </w:tabs>
        <w:spacing w:before="120" w:line="276" w:lineRule="auto"/>
        <w:contextualSpacing/>
        <w:rPr>
          <w:rFonts w:ascii="Times New Roman" w:hAnsi="Times New Roman"/>
          <w:sz w:val="24"/>
          <w:szCs w:val="24"/>
        </w:rPr>
      </w:pPr>
      <w:r w:rsidRPr="00623B85">
        <w:rPr>
          <w:rFonts w:ascii="Times New Roman" w:hAnsi="Times New Roman"/>
          <w:sz w:val="24"/>
          <w:szCs w:val="24"/>
        </w:rPr>
        <w:t xml:space="preserve">         ● Motivira i potiče učenike na samostalni istraživački rad , dodatno razvija interes za</w:t>
      </w:r>
    </w:p>
    <w:p w:rsidR="00C85EA4" w:rsidRPr="00623B85" w:rsidRDefault="00C85EA4" w:rsidP="00C85EA4">
      <w:pPr>
        <w:tabs>
          <w:tab w:val="left" w:pos="-180"/>
        </w:tabs>
        <w:spacing w:before="120" w:line="276" w:lineRule="auto"/>
        <w:contextualSpacing/>
        <w:rPr>
          <w:rFonts w:ascii="Times New Roman" w:hAnsi="Times New Roman"/>
          <w:b/>
          <w:i/>
          <w:sz w:val="24"/>
          <w:szCs w:val="24"/>
        </w:rPr>
      </w:pPr>
      <w:r w:rsidRPr="00623B85">
        <w:rPr>
          <w:rFonts w:ascii="Times New Roman" w:hAnsi="Times New Roman"/>
          <w:sz w:val="24"/>
          <w:szCs w:val="24"/>
        </w:rPr>
        <w:t xml:space="preserve">             matematičke sadržaje.</w:t>
      </w:r>
    </w:p>
    <w:p w:rsidR="00C85EA4" w:rsidRPr="00623B85" w:rsidRDefault="00C85EA4" w:rsidP="00C85EA4">
      <w:pPr>
        <w:numPr>
          <w:ilvl w:val="0"/>
          <w:numId w:val="1"/>
        </w:numPr>
        <w:tabs>
          <w:tab w:val="left" w:pos="-1440"/>
          <w:tab w:val="left" w:pos="-720"/>
          <w:tab w:val="left" w:pos="-180"/>
          <w:tab w:val="left" w:pos="567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 w:after="0" w:line="276" w:lineRule="auto"/>
        <w:contextualSpacing/>
        <w:rPr>
          <w:rFonts w:ascii="Times New Roman" w:hAnsi="Times New Roman"/>
          <w:b/>
          <w:i/>
          <w:sz w:val="24"/>
          <w:szCs w:val="24"/>
        </w:rPr>
      </w:pPr>
      <w:r w:rsidRPr="00623B85">
        <w:rPr>
          <w:rFonts w:ascii="Times New Roman" w:hAnsi="Times New Roman"/>
          <w:b/>
          <w:i/>
          <w:sz w:val="24"/>
          <w:szCs w:val="24"/>
        </w:rPr>
        <w:t xml:space="preserve">Trajanje izvedbe: </w:t>
      </w:r>
      <w:r>
        <w:rPr>
          <w:rFonts w:ascii="Times New Roman" w:hAnsi="Times New Roman"/>
          <w:sz w:val="24"/>
          <w:szCs w:val="24"/>
        </w:rPr>
        <w:t>Tijekom šk. godine 2019. / 2020</w:t>
      </w:r>
      <w:r w:rsidRPr="00623B85">
        <w:rPr>
          <w:rFonts w:ascii="Times New Roman" w:hAnsi="Times New Roman"/>
          <w:sz w:val="24"/>
          <w:szCs w:val="24"/>
        </w:rPr>
        <w:t xml:space="preserve">. </w:t>
      </w:r>
    </w:p>
    <w:p w:rsidR="00C85EA4" w:rsidRDefault="00C85EA4" w:rsidP="00C85EA4">
      <w:pPr>
        <w:tabs>
          <w:tab w:val="left" w:pos="-180"/>
        </w:tabs>
        <w:spacing w:before="120" w:line="276" w:lineRule="auto"/>
        <w:ind w:left="720"/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C85EA4" w:rsidRPr="00623B85" w:rsidRDefault="00C85EA4" w:rsidP="00C85EA4">
      <w:pPr>
        <w:tabs>
          <w:tab w:val="left" w:pos="-180"/>
        </w:tabs>
        <w:spacing w:before="120" w:line="276" w:lineRule="auto"/>
        <w:ind w:left="720"/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C85EA4" w:rsidRPr="00623B85" w:rsidRDefault="00C85EA4" w:rsidP="00C85EA4">
      <w:pPr>
        <w:tabs>
          <w:tab w:val="left" w:pos="-180"/>
        </w:tabs>
        <w:spacing w:before="120" w:line="276" w:lineRule="auto"/>
        <w:ind w:left="644"/>
        <w:contextualSpacing/>
        <w:rPr>
          <w:rFonts w:ascii="Times New Roman" w:hAnsi="Times New Roman"/>
          <w:b/>
          <w:sz w:val="24"/>
          <w:szCs w:val="24"/>
        </w:rPr>
      </w:pPr>
      <w:r w:rsidRPr="00623B85">
        <w:rPr>
          <w:rFonts w:ascii="Times New Roman" w:hAnsi="Times New Roman"/>
          <w:b/>
          <w:i/>
          <w:sz w:val="24"/>
          <w:szCs w:val="24"/>
        </w:rPr>
        <w:t>6.Potrebni resursi/moguće teškoće</w:t>
      </w:r>
      <w:r w:rsidRPr="00623B85">
        <w:rPr>
          <w:rFonts w:ascii="Times New Roman" w:hAnsi="Times New Roman"/>
          <w:b/>
          <w:sz w:val="24"/>
          <w:szCs w:val="24"/>
        </w:rPr>
        <w:t xml:space="preserve">: </w:t>
      </w:r>
    </w:p>
    <w:p w:rsidR="00C85EA4" w:rsidRPr="00623B85" w:rsidRDefault="00C85EA4" w:rsidP="00C85EA4">
      <w:pPr>
        <w:tabs>
          <w:tab w:val="left" w:pos="-180"/>
        </w:tabs>
        <w:spacing w:before="120" w:line="276" w:lineRule="auto"/>
        <w:ind w:left="644"/>
        <w:contextualSpacing/>
        <w:rPr>
          <w:rFonts w:ascii="Times New Roman" w:hAnsi="Times New Roman"/>
          <w:sz w:val="24"/>
          <w:szCs w:val="24"/>
        </w:rPr>
      </w:pPr>
      <w:r w:rsidRPr="00623B85">
        <w:rPr>
          <w:rFonts w:ascii="Times New Roman" w:hAnsi="Times New Roman"/>
          <w:sz w:val="24"/>
          <w:szCs w:val="24"/>
        </w:rPr>
        <w:lastRenderedPageBreak/>
        <w:t>Udžbenik Nove matematičke priče 3, geometrijska tijela, radni listići, slikovne kartice, brojevne kartice, igre CD ROM, računalo.</w:t>
      </w:r>
    </w:p>
    <w:p w:rsidR="00C85EA4" w:rsidRPr="00623B85" w:rsidRDefault="00C85EA4" w:rsidP="00C85EA4">
      <w:pPr>
        <w:tabs>
          <w:tab w:val="left" w:pos="-180"/>
        </w:tabs>
        <w:spacing w:before="120" w:line="276" w:lineRule="auto"/>
        <w:ind w:left="1364"/>
        <w:contextualSpacing/>
        <w:rPr>
          <w:rFonts w:ascii="Times New Roman" w:hAnsi="Times New Roman"/>
          <w:sz w:val="24"/>
          <w:szCs w:val="24"/>
        </w:rPr>
      </w:pPr>
    </w:p>
    <w:p w:rsidR="00C85EA4" w:rsidRPr="00623B85" w:rsidRDefault="00C85EA4" w:rsidP="00C85EA4">
      <w:pPr>
        <w:tabs>
          <w:tab w:val="left" w:pos="-180"/>
        </w:tabs>
        <w:spacing w:before="120" w:line="276" w:lineRule="auto"/>
        <w:ind w:left="644"/>
        <w:contextualSpacing/>
        <w:rPr>
          <w:rFonts w:ascii="Times New Roman" w:hAnsi="Times New Roman"/>
          <w:b/>
          <w:i/>
          <w:sz w:val="24"/>
          <w:szCs w:val="24"/>
        </w:rPr>
      </w:pPr>
      <w:r w:rsidRPr="00623B85">
        <w:rPr>
          <w:rFonts w:ascii="Times New Roman" w:hAnsi="Times New Roman"/>
          <w:b/>
          <w:i/>
          <w:sz w:val="24"/>
          <w:szCs w:val="24"/>
        </w:rPr>
        <w:t>7.Način praćenja i provjere ishoda/postignuća:</w:t>
      </w:r>
    </w:p>
    <w:p w:rsidR="00C85EA4" w:rsidRPr="00623B85" w:rsidRDefault="00C85EA4" w:rsidP="00C85EA4">
      <w:pPr>
        <w:tabs>
          <w:tab w:val="left" w:pos="-180"/>
        </w:tabs>
        <w:spacing w:before="120" w:line="276" w:lineRule="auto"/>
        <w:ind w:left="644"/>
        <w:contextualSpacing/>
        <w:rPr>
          <w:rFonts w:ascii="Times New Roman" w:hAnsi="Times New Roman"/>
          <w:sz w:val="24"/>
          <w:szCs w:val="24"/>
        </w:rPr>
      </w:pPr>
      <w:r w:rsidRPr="00623B85">
        <w:rPr>
          <w:rFonts w:ascii="Times New Roman" w:hAnsi="Times New Roman"/>
          <w:sz w:val="24"/>
          <w:szCs w:val="24"/>
        </w:rPr>
        <w:t>Pisana i usmena provjera</w:t>
      </w:r>
    </w:p>
    <w:p w:rsidR="00C85EA4" w:rsidRPr="00623B85" w:rsidRDefault="00C85EA4" w:rsidP="00C85EA4">
      <w:pPr>
        <w:tabs>
          <w:tab w:val="left" w:pos="-180"/>
        </w:tabs>
        <w:spacing w:before="120" w:line="276" w:lineRule="auto"/>
        <w:ind w:left="644"/>
        <w:contextualSpacing/>
        <w:rPr>
          <w:rFonts w:ascii="Times New Roman" w:hAnsi="Times New Roman"/>
          <w:b/>
          <w:i/>
          <w:sz w:val="24"/>
          <w:szCs w:val="24"/>
        </w:rPr>
      </w:pPr>
      <w:r w:rsidRPr="00623B85">
        <w:rPr>
          <w:rFonts w:ascii="Times New Roman" w:hAnsi="Times New Roman"/>
          <w:b/>
          <w:i/>
          <w:sz w:val="24"/>
          <w:szCs w:val="24"/>
        </w:rPr>
        <w:t>8.Odgovorne osobe:</w:t>
      </w:r>
      <w:r w:rsidRPr="00623B85">
        <w:rPr>
          <w:rFonts w:ascii="Times New Roman" w:hAnsi="Times New Roman"/>
          <w:b/>
          <w:sz w:val="24"/>
          <w:szCs w:val="24"/>
        </w:rPr>
        <w:t xml:space="preserve"> </w:t>
      </w:r>
    </w:p>
    <w:p w:rsidR="00C85EA4" w:rsidRPr="00623B85" w:rsidRDefault="00C85EA4" w:rsidP="00C85EA4">
      <w:pPr>
        <w:tabs>
          <w:tab w:val="left" w:pos="-180"/>
        </w:tabs>
        <w:spacing w:before="120" w:line="276" w:lineRule="auto"/>
        <w:ind w:left="644"/>
        <w:contextualSpacing/>
        <w:rPr>
          <w:rFonts w:ascii="Times New Roman" w:hAnsi="Times New Roman"/>
          <w:sz w:val="24"/>
          <w:szCs w:val="24"/>
        </w:rPr>
      </w:pPr>
      <w:r w:rsidRPr="00623B85">
        <w:rPr>
          <w:rFonts w:ascii="Times New Roman" w:hAnsi="Times New Roman"/>
          <w:sz w:val="24"/>
          <w:szCs w:val="24"/>
        </w:rPr>
        <w:t>Učiteljica  3. razreda, Marijana Štimac</w:t>
      </w:r>
    </w:p>
    <w:p w:rsidR="00C85EA4" w:rsidRDefault="00C85EA4" w:rsidP="00C85EA4">
      <w:pPr>
        <w:tabs>
          <w:tab w:val="left" w:pos="-180"/>
        </w:tabs>
        <w:spacing w:before="120" w:line="276" w:lineRule="auto"/>
        <w:ind w:left="644"/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8D4D1C" w:rsidRDefault="008D4D1C" w:rsidP="00C85EA4">
      <w:pPr>
        <w:tabs>
          <w:tab w:val="left" w:pos="-180"/>
        </w:tabs>
        <w:spacing w:before="120" w:line="276" w:lineRule="auto"/>
        <w:ind w:left="644"/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8D4D1C" w:rsidRDefault="008D4D1C" w:rsidP="00C85EA4">
      <w:pPr>
        <w:tabs>
          <w:tab w:val="left" w:pos="-180"/>
        </w:tabs>
        <w:spacing w:before="120" w:line="276" w:lineRule="auto"/>
        <w:ind w:left="644"/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8D4D1C" w:rsidRDefault="008D4D1C" w:rsidP="00C85EA4">
      <w:pPr>
        <w:tabs>
          <w:tab w:val="left" w:pos="-180"/>
        </w:tabs>
        <w:spacing w:before="120" w:line="276" w:lineRule="auto"/>
        <w:ind w:left="644"/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8D4D1C" w:rsidRDefault="008D4D1C" w:rsidP="00C85EA4">
      <w:pPr>
        <w:tabs>
          <w:tab w:val="left" w:pos="-180"/>
        </w:tabs>
        <w:spacing w:before="120" w:line="276" w:lineRule="auto"/>
        <w:ind w:left="644"/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8D4D1C" w:rsidRDefault="008D4D1C" w:rsidP="00C85EA4">
      <w:pPr>
        <w:tabs>
          <w:tab w:val="left" w:pos="-180"/>
        </w:tabs>
        <w:spacing w:before="120" w:line="276" w:lineRule="auto"/>
        <w:ind w:left="644"/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8D4D1C" w:rsidRDefault="008D4D1C" w:rsidP="00C85EA4">
      <w:pPr>
        <w:tabs>
          <w:tab w:val="left" w:pos="-180"/>
        </w:tabs>
        <w:spacing w:before="120" w:line="276" w:lineRule="auto"/>
        <w:ind w:left="644"/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8D4D1C" w:rsidRDefault="008D4D1C" w:rsidP="00C85EA4">
      <w:pPr>
        <w:tabs>
          <w:tab w:val="left" w:pos="-180"/>
        </w:tabs>
        <w:spacing w:before="120" w:line="276" w:lineRule="auto"/>
        <w:ind w:left="644"/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8D4D1C" w:rsidRDefault="008D4D1C" w:rsidP="00C85EA4">
      <w:pPr>
        <w:tabs>
          <w:tab w:val="left" w:pos="-180"/>
        </w:tabs>
        <w:spacing w:before="120" w:line="276" w:lineRule="auto"/>
        <w:ind w:left="644"/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8D4D1C" w:rsidRDefault="008D4D1C" w:rsidP="00C85EA4">
      <w:pPr>
        <w:tabs>
          <w:tab w:val="left" w:pos="-180"/>
        </w:tabs>
        <w:spacing w:before="120" w:line="276" w:lineRule="auto"/>
        <w:ind w:left="644"/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8D4D1C" w:rsidRDefault="008D4D1C" w:rsidP="00C85EA4">
      <w:pPr>
        <w:tabs>
          <w:tab w:val="left" w:pos="-180"/>
        </w:tabs>
        <w:spacing w:before="120" w:line="276" w:lineRule="auto"/>
        <w:ind w:left="644"/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8D4D1C" w:rsidRDefault="008D4D1C" w:rsidP="00C85EA4">
      <w:pPr>
        <w:tabs>
          <w:tab w:val="left" w:pos="-180"/>
        </w:tabs>
        <w:spacing w:before="120" w:line="276" w:lineRule="auto"/>
        <w:ind w:left="644"/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8D4D1C" w:rsidRDefault="008D4D1C" w:rsidP="00C85EA4">
      <w:pPr>
        <w:tabs>
          <w:tab w:val="left" w:pos="-180"/>
        </w:tabs>
        <w:spacing w:before="120" w:line="276" w:lineRule="auto"/>
        <w:ind w:left="644"/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8D4D1C" w:rsidRDefault="008D4D1C" w:rsidP="00C85EA4">
      <w:pPr>
        <w:tabs>
          <w:tab w:val="left" w:pos="-180"/>
        </w:tabs>
        <w:spacing w:before="120" w:line="276" w:lineRule="auto"/>
        <w:ind w:left="644"/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8D4D1C" w:rsidRDefault="008D4D1C" w:rsidP="00C85EA4">
      <w:pPr>
        <w:tabs>
          <w:tab w:val="left" w:pos="-180"/>
        </w:tabs>
        <w:spacing w:before="120" w:line="276" w:lineRule="auto"/>
        <w:ind w:left="644"/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8D4D1C" w:rsidRDefault="008D4D1C" w:rsidP="00C85EA4">
      <w:pPr>
        <w:tabs>
          <w:tab w:val="left" w:pos="-180"/>
        </w:tabs>
        <w:spacing w:before="120" w:line="276" w:lineRule="auto"/>
        <w:ind w:left="644"/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8D4D1C" w:rsidRDefault="008D4D1C" w:rsidP="00C85EA4">
      <w:pPr>
        <w:tabs>
          <w:tab w:val="left" w:pos="-180"/>
        </w:tabs>
        <w:spacing w:before="120" w:line="276" w:lineRule="auto"/>
        <w:ind w:left="644"/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8D4D1C" w:rsidRDefault="008D4D1C" w:rsidP="00C85EA4">
      <w:pPr>
        <w:tabs>
          <w:tab w:val="left" w:pos="-180"/>
        </w:tabs>
        <w:spacing w:before="120" w:line="276" w:lineRule="auto"/>
        <w:ind w:left="644"/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8D4D1C" w:rsidRDefault="008D4D1C" w:rsidP="00C85EA4">
      <w:pPr>
        <w:tabs>
          <w:tab w:val="left" w:pos="-180"/>
        </w:tabs>
        <w:spacing w:before="120" w:line="276" w:lineRule="auto"/>
        <w:ind w:left="644"/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8D4D1C" w:rsidRDefault="008D4D1C" w:rsidP="00C85EA4">
      <w:pPr>
        <w:tabs>
          <w:tab w:val="left" w:pos="-180"/>
        </w:tabs>
        <w:spacing w:before="120" w:line="276" w:lineRule="auto"/>
        <w:ind w:left="644"/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8D4D1C" w:rsidRDefault="008D4D1C" w:rsidP="00C85EA4">
      <w:pPr>
        <w:tabs>
          <w:tab w:val="left" w:pos="-180"/>
        </w:tabs>
        <w:spacing w:before="120" w:line="276" w:lineRule="auto"/>
        <w:ind w:left="644"/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8D4D1C" w:rsidRDefault="008D4D1C" w:rsidP="00C85EA4">
      <w:pPr>
        <w:tabs>
          <w:tab w:val="left" w:pos="-180"/>
        </w:tabs>
        <w:spacing w:before="120" w:line="276" w:lineRule="auto"/>
        <w:ind w:left="644"/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8D4D1C" w:rsidRDefault="008D4D1C" w:rsidP="00C85EA4">
      <w:pPr>
        <w:tabs>
          <w:tab w:val="left" w:pos="-180"/>
        </w:tabs>
        <w:spacing w:before="120" w:line="276" w:lineRule="auto"/>
        <w:ind w:left="644"/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8D4D1C" w:rsidRDefault="008D4D1C" w:rsidP="00C85EA4">
      <w:pPr>
        <w:tabs>
          <w:tab w:val="left" w:pos="-180"/>
        </w:tabs>
        <w:spacing w:before="120" w:line="276" w:lineRule="auto"/>
        <w:ind w:left="644"/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8D4D1C" w:rsidRDefault="008D4D1C" w:rsidP="00C85EA4">
      <w:pPr>
        <w:tabs>
          <w:tab w:val="left" w:pos="-180"/>
        </w:tabs>
        <w:spacing w:before="120" w:line="276" w:lineRule="auto"/>
        <w:ind w:left="644"/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8D4D1C" w:rsidRDefault="008D4D1C" w:rsidP="00C85EA4">
      <w:pPr>
        <w:tabs>
          <w:tab w:val="left" w:pos="-180"/>
        </w:tabs>
        <w:spacing w:before="120" w:line="276" w:lineRule="auto"/>
        <w:ind w:left="644"/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8D4D1C" w:rsidRDefault="008D4D1C" w:rsidP="00C85EA4">
      <w:pPr>
        <w:tabs>
          <w:tab w:val="left" w:pos="-180"/>
        </w:tabs>
        <w:spacing w:before="120" w:line="276" w:lineRule="auto"/>
        <w:ind w:left="644"/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8D4D1C" w:rsidRDefault="008D4D1C" w:rsidP="00C85EA4">
      <w:pPr>
        <w:tabs>
          <w:tab w:val="left" w:pos="-180"/>
        </w:tabs>
        <w:spacing w:before="120" w:line="276" w:lineRule="auto"/>
        <w:ind w:left="644"/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8D4D1C" w:rsidRDefault="008D4D1C" w:rsidP="00C85EA4">
      <w:pPr>
        <w:tabs>
          <w:tab w:val="left" w:pos="-180"/>
        </w:tabs>
        <w:spacing w:before="120" w:line="276" w:lineRule="auto"/>
        <w:ind w:left="644"/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8D4D1C" w:rsidRDefault="008D4D1C" w:rsidP="00C85EA4">
      <w:pPr>
        <w:tabs>
          <w:tab w:val="left" w:pos="-180"/>
        </w:tabs>
        <w:spacing w:before="120" w:line="276" w:lineRule="auto"/>
        <w:ind w:left="644"/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8D4D1C" w:rsidRDefault="008D4D1C" w:rsidP="00C85EA4">
      <w:pPr>
        <w:tabs>
          <w:tab w:val="left" w:pos="-180"/>
        </w:tabs>
        <w:spacing w:before="120" w:line="276" w:lineRule="auto"/>
        <w:ind w:left="644"/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8D4D1C" w:rsidRDefault="008D4D1C" w:rsidP="00C85EA4">
      <w:pPr>
        <w:tabs>
          <w:tab w:val="left" w:pos="-180"/>
        </w:tabs>
        <w:spacing w:before="120" w:line="276" w:lineRule="auto"/>
        <w:ind w:left="644"/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8D4D1C" w:rsidRDefault="008D4D1C" w:rsidP="00C85EA4">
      <w:pPr>
        <w:tabs>
          <w:tab w:val="left" w:pos="-180"/>
        </w:tabs>
        <w:spacing w:before="120" w:line="276" w:lineRule="auto"/>
        <w:ind w:left="644"/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8D4D1C" w:rsidRDefault="008D4D1C" w:rsidP="00C85EA4">
      <w:pPr>
        <w:tabs>
          <w:tab w:val="left" w:pos="-180"/>
        </w:tabs>
        <w:spacing w:before="120" w:line="276" w:lineRule="auto"/>
        <w:ind w:left="644"/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8D4D1C" w:rsidRDefault="008D4D1C" w:rsidP="00C85EA4">
      <w:pPr>
        <w:tabs>
          <w:tab w:val="left" w:pos="-180"/>
        </w:tabs>
        <w:spacing w:before="120" w:line="276" w:lineRule="auto"/>
        <w:ind w:left="644"/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8D4D1C" w:rsidRPr="00623B85" w:rsidRDefault="008D4D1C" w:rsidP="00C85EA4">
      <w:pPr>
        <w:tabs>
          <w:tab w:val="left" w:pos="-180"/>
        </w:tabs>
        <w:spacing w:before="120" w:line="276" w:lineRule="auto"/>
        <w:ind w:left="644"/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C85EA4" w:rsidRPr="00623B85" w:rsidRDefault="00C85EA4" w:rsidP="00C85EA4">
      <w:pPr>
        <w:rPr>
          <w:rFonts w:ascii="Times New Roman" w:hAnsi="Times New Roman"/>
          <w:sz w:val="24"/>
          <w:szCs w:val="24"/>
        </w:rPr>
      </w:pPr>
    </w:p>
    <w:p w:rsidR="00C85EA4" w:rsidRPr="00623B85" w:rsidRDefault="00C85EA4" w:rsidP="00C85EA4">
      <w:pPr>
        <w:tabs>
          <w:tab w:val="left" w:pos="28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C85EA4" w:rsidRPr="00FF2B6F" w:rsidRDefault="00C85EA4" w:rsidP="00C85EA4">
      <w:pPr>
        <w:rPr>
          <w:rFonts w:ascii="Times New Roman" w:hAnsi="Times New Roman" w:cs="Times New Roman"/>
          <w:b/>
        </w:rPr>
      </w:pPr>
      <w:r w:rsidRPr="00FF2B6F">
        <w:rPr>
          <w:rFonts w:ascii="Times New Roman" w:hAnsi="Times New Roman" w:cs="Times New Roman"/>
        </w:rPr>
        <w:t xml:space="preserve">Kurikulumsko područje: </w:t>
      </w:r>
      <w:r w:rsidRPr="00FF2B6F">
        <w:rPr>
          <w:rFonts w:ascii="Times New Roman" w:hAnsi="Times New Roman" w:cs="Times New Roman"/>
          <w:b/>
        </w:rPr>
        <w:t>Dodatna nastava  - matematika</w:t>
      </w:r>
    </w:p>
    <w:p w:rsidR="00C85EA4" w:rsidRPr="00FF2B6F" w:rsidRDefault="00C85EA4" w:rsidP="00C85EA4">
      <w:pPr>
        <w:rPr>
          <w:rFonts w:ascii="Times New Roman" w:hAnsi="Times New Roman" w:cs="Times New Roman"/>
          <w:b/>
        </w:rPr>
      </w:pPr>
    </w:p>
    <w:p w:rsidR="00C85EA4" w:rsidRPr="00FF2B6F" w:rsidRDefault="00C85EA4" w:rsidP="00C85EA4">
      <w:pPr>
        <w:rPr>
          <w:rFonts w:ascii="Times New Roman" w:hAnsi="Times New Roman" w:cs="Times New Roman"/>
          <w:b/>
        </w:rPr>
      </w:pPr>
      <w:r w:rsidRPr="00FF2B6F">
        <w:rPr>
          <w:rFonts w:ascii="Times New Roman" w:hAnsi="Times New Roman" w:cs="Times New Roman"/>
          <w:b/>
        </w:rPr>
        <w:t xml:space="preserve">1.Ciklus (razred): </w:t>
      </w:r>
      <w:r w:rsidRPr="00FF2B6F">
        <w:rPr>
          <w:rFonts w:ascii="Times New Roman" w:hAnsi="Times New Roman" w:cs="Times New Roman"/>
          <w:b/>
          <w:u w:val="single"/>
        </w:rPr>
        <w:t>2. razred</w:t>
      </w:r>
    </w:p>
    <w:p w:rsidR="00C85EA4" w:rsidRPr="00FF2B6F" w:rsidRDefault="00C85EA4" w:rsidP="00C85EA4">
      <w:pPr>
        <w:rPr>
          <w:rFonts w:ascii="Times New Roman" w:hAnsi="Times New Roman" w:cs="Times New Roman"/>
        </w:rPr>
      </w:pPr>
      <w:r w:rsidRPr="00FF2B6F">
        <w:rPr>
          <w:rFonts w:ascii="Times New Roman" w:hAnsi="Times New Roman" w:cs="Times New Roman"/>
          <w:b/>
          <w:i/>
        </w:rPr>
        <w:t>2.Cilj 1.</w:t>
      </w:r>
      <w:r w:rsidRPr="00FF2B6F">
        <w:rPr>
          <w:rFonts w:ascii="Times New Roman" w:hAnsi="Times New Roman" w:cs="Times New Roman"/>
          <w:b/>
          <w:i/>
          <w:u w:val="single"/>
        </w:rPr>
        <w:t xml:space="preserve"> </w:t>
      </w:r>
      <w:r w:rsidRPr="00FF2B6F">
        <w:rPr>
          <w:rFonts w:ascii="Times New Roman" w:hAnsi="Times New Roman" w:cs="Times New Roman"/>
          <w:u w:val="single"/>
        </w:rPr>
        <w:t>Cilj dodatne  nastave je  stjecanje dodatnih matematičkih znanja.</w:t>
      </w:r>
    </w:p>
    <w:p w:rsidR="00C85EA4" w:rsidRPr="00FF2B6F" w:rsidRDefault="00C85EA4" w:rsidP="00C85EA4">
      <w:pPr>
        <w:rPr>
          <w:rFonts w:ascii="Times New Roman" w:hAnsi="Times New Roman" w:cs="Times New Roman"/>
        </w:rPr>
      </w:pPr>
      <w:r w:rsidRPr="00FF2B6F">
        <w:rPr>
          <w:rFonts w:ascii="Times New Roman" w:hAnsi="Times New Roman" w:cs="Times New Roman"/>
          <w:b/>
          <w:i/>
        </w:rPr>
        <w:t xml:space="preserve">3.Obrazloženje cilja </w:t>
      </w:r>
      <w:r w:rsidRPr="00FF2B6F">
        <w:rPr>
          <w:rFonts w:ascii="Times New Roman" w:hAnsi="Times New Roman" w:cs="Times New Roman"/>
          <w:i/>
        </w:rPr>
        <w:t>(povezan s potrebama, interesima učenika i vrijednostima ŠK):</w:t>
      </w:r>
      <w:r w:rsidRPr="00FF2B6F">
        <w:rPr>
          <w:rFonts w:ascii="Times New Roman" w:hAnsi="Times New Roman" w:cs="Times New Roman"/>
          <w:b/>
          <w:i/>
        </w:rPr>
        <w:t xml:space="preserve"> </w:t>
      </w:r>
    </w:p>
    <w:p w:rsidR="00C85EA4" w:rsidRPr="00FF2B6F" w:rsidRDefault="00C85EA4" w:rsidP="00C85EA4">
      <w:pPr>
        <w:rPr>
          <w:rFonts w:ascii="Times New Roman" w:hAnsi="Times New Roman" w:cs="Times New Roman"/>
        </w:rPr>
      </w:pPr>
      <w:r w:rsidRPr="00FF2B6F">
        <w:rPr>
          <w:rFonts w:ascii="Times New Roman" w:hAnsi="Times New Roman" w:cs="Times New Roman"/>
        </w:rPr>
        <w:t xml:space="preserve">   Omogućiti rad po sadržajima različite težine, razvijati sposobnost i interes za samostalni rad.</w:t>
      </w:r>
    </w:p>
    <w:p w:rsidR="00C85EA4" w:rsidRPr="00FF2B6F" w:rsidRDefault="00C85EA4" w:rsidP="00C85EA4">
      <w:pPr>
        <w:rPr>
          <w:rFonts w:ascii="Times New Roman" w:hAnsi="Times New Roman" w:cs="Times New Roman"/>
          <w:u w:val="single"/>
        </w:rPr>
      </w:pPr>
    </w:p>
    <w:p w:rsidR="00C85EA4" w:rsidRPr="00FF2B6F" w:rsidRDefault="00C85EA4" w:rsidP="00C85EA4">
      <w:pPr>
        <w:rPr>
          <w:rFonts w:ascii="Times New Roman" w:hAnsi="Times New Roman" w:cs="Times New Roman"/>
        </w:rPr>
      </w:pPr>
      <w:r w:rsidRPr="00FF2B6F">
        <w:rPr>
          <w:rFonts w:ascii="Times New Roman" w:hAnsi="Times New Roman" w:cs="Times New Roman"/>
          <w:i/>
        </w:rPr>
        <w:t xml:space="preserve">4. </w:t>
      </w:r>
      <w:r w:rsidRPr="00FF2B6F">
        <w:rPr>
          <w:rFonts w:ascii="Times New Roman" w:hAnsi="Times New Roman" w:cs="Times New Roman"/>
          <w:b/>
          <w:i/>
        </w:rPr>
        <w:t>Očekivani ishodi/postignuća</w:t>
      </w:r>
      <w:r w:rsidRPr="00FF2B6F">
        <w:rPr>
          <w:rFonts w:ascii="Times New Roman" w:hAnsi="Times New Roman" w:cs="Times New Roman"/>
        </w:rPr>
        <w:t>: (</w:t>
      </w:r>
      <w:r w:rsidRPr="00FF2B6F">
        <w:rPr>
          <w:rFonts w:ascii="Times New Roman" w:hAnsi="Times New Roman" w:cs="Times New Roman"/>
          <w:i/>
        </w:rPr>
        <w:t>Učenik će moći</w:t>
      </w:r>
      <w:r w:rsidRPr="00FF2B6F">
        <w:rPr>
          <w:rFonts w:ascii="Times New Roman" w:hAnsi="Times New Roman" w:cs="Times New Roman"/>
        </w:rPr>
        <w:t>)</w:t>
      </w:r>
    </w:p>
    <w:p w:rsidR="00C85EA4" w:rsidRPr="00FF2B6F" w:rsidRDefault="00C85EA4" w:rsidP="00C85EA4">
      <w:pPr>
        <w:rPr>
          <w:rFonts w:ascii="Times New Roman" w:hAnsi="Times New Roman" w:cs="Times New Roman"/>
        </w:rPr>
      </w:pPr>
      <w:r w:rsidRPr="00FF2B6F">
        <w:rPr>
          <w:rFonts w:ascii="Times New Roman" w:hAnsi="Times New Roman" w:cs="Times New Roman"/>
        </w:rPr>
        <w:t xml:space="preserve">          ● Samostalno prepoznati tijela u prostoru / geometrijski likovi</w:t>
      </w:r>
    </w:p>
    <w:p w:rsidR="00C85EA4" w:rsidRPr="00FF2B6F" w:rsidRDefault="00C85EA4" w:rsidP="00C85EA4">
      <w:pPr>
        <w:rPr>
          <w:rFonts w:ascii="Times New Roman" w:hAnsi="Times New Roman" w:cs="Times New Roman"/>
        </w:rPr>
      </w:pPr>
      <w:r w:rsidRPr="00FF2B6F">
        <w:rPr>
          <w:rFonts w:ascii="Times New Roman" w:hAnsi="Times New Roman" w:cs="Times New Roman"/>
        </w:rPr>
        <w:t xml:space="preserve">          ● Samostalno izvoditi zahtjevnije zadatke zbrajanja  i oduzimanja brojeve  do 20</w:t>
      </w:r>
    </w:p>
    <w:p w:rsidR="00C85EA4" w:rsidRPr="00FF2B6F" w:rsidRDefault="00C85EA4" w:rsidP="00C85EA4">
      <w:pPr>
        <w:rPr>
          <w:rFonts w:ascii="Times New Roman" w:hAnsi="Times New Roman" w:cs="Times New Roman"/>
        </w:rPr>
      </w:pPr>
      <w:r w:rsidRPr="00FF2B6F">
        <w:rPr>
          <w:rFonts w:ascii="Times New Roman" w:hAnsi="Times New Roman" w:cs="Times New Roman"/>
        </w:rPr>
        <w:t xml:space="preserve">          ● Samostalno uspoređivati  brojeva do 100</w:t>
      </w:r>
    </w:p>
    <w:p w:rsidR="00C85EA4" w:rsidRPr="00FF2B6F" w:rsidRDefault="00C85EA4" w:rsidP="00C85EA4">
      <w:pPr>
        <w:rPr>
          <w:rFonts w:ascii="Times New Roman" w:hAnsi="Times New Roman" w:cs="Times New Roman"/>
        </w:rPr>
      </w:pPr>
      <w:r w:rsidRPr="00FF2B6F">
        <w:rPr>
          <w:rFonts w:ascii="Times New Roman" w:hAnsi="Times New Roman" w:cs="Times New Roman"/>
        </w:rPr>
        <w:t xml:space="preserve">          ● Samostalno izvoditi  postupak  zbrajanja  i oduzimanja  desetica</w:t>
      </w:r>
    </w:p>
    <w:p w:rsidR="00C85EA4" w:rsidRPr="00FF2B6F" w:rsidRDefault="00C85EA4" w:rsidP="00C85EA4">
      <w:pPr>
        <w:rPr>
          <w:rFonts w:ascii="Times New Roman" w:hAnsi="Times New Roman" w:cs="Times New Roman"/>
        </w:rPr>
      </w:pPr>
      <w:r w:rsidRPr="00FF2B6F">
        <w:rPr>
          <w:rFonts w:ascii="Times New Roman" w:hAnsi="Times New Roman" w:cs="Times New Roman"/>
        </w:rPr>
        <w:t xml:space="preserve">          ● Prepoznati i pisati rimske brojke do 12</w:t>
      </w:r>
    </w:p>
    <w:p w:rsidR="00C85EA4" w:rsidRPr="00FF2B6F" w:rsidRDefault="00C85EA4" w:rsidP="00C85EA4">
      <w:pPr>
        <w:rPr>
          <w:rFonts w:ascii="Times New Roman" w:hAnsi="Times New Roman" w:cs="Times New Roman"/>
        </w:rPr>
      </w:pPr>
      <w:r w:rsidRPr="00FF2B6F">
        <w:rPr>
          <w:rFonts w:ascii="Times New Roman" w:hAnsi="Times New Roman" w:cs="Times New Roman"/>
        </w:rPr>
        <w:t xml:space="preserve">          ● Samostalno izvoditi  postupke  zbrajanja i oduzimanja dvoznamenkastoga i </w:t>
      </w:r>
    </w:p>
    <w:p w:rsidR="00C85EA4" w:rsidRPr="00FF2B6F" w:rsidRDefault="00C85EA4" w:rsidP="00C85EA4">
      <w:pPr>
        <w:rPr>
          <w:rFonts w:ascii="Times New Roman" w:hAnsi="Times New Roman" w:cs="Times New Roman"/>
        </w:rPr>
      </w:pPr>
      <w:r w:rsidRPr="00FF2B6F">
        <w:rPr>
          <w:rFonts w:ascii="Times New Roman" w:hAnsi="Times New Roman" w:cs="Times New Roman"/>
        </w:rPr>
        <w:t xml:space="preserve">             jednoznamenkastoga broja</w:t>
      </w:r>
    </w:p>
    <w:p w:rsidR="00C85EA4" w:rsidRPr="00FF2B6F" w:rsidRDefault="00C85EA4" w:rsidP="00C85EA4">
      <w:pPr>
        <w:rPr>
          <w:rFonts w:ascii="Times New Roman" w:hAnsi="Times New Roman" w:cs="Times New Roman"/>
        </w:rPr>
      </w:pPr>
      <w:r w:rsidRPr="00FF2B6F">
        <w:rPr>
          <w:rFonts w:ascii="Times New Roman" w:hAnsi="Times New Roman" w:cs="Times New Roman"/>
        </w:rPr>
        <w:t xml:space="preserve">          ● Produbiti znanje gradiva o  stranicama  kvadrata, pravokutnika, trokuta</w:t>
      </w:r>
    </w:p>
    <w:p w:rsidR="00C85EA4" w:rsidRPr="00FF2B6F" w:rsidRDefault="00C85EA4" w:rsidP="00C85EA4">
      <w:pPr>
        <w:rPr>
          <w:rFonts w:ascii="Times New Roman" w:hAnsi="Times New Roman" w:cs="Times New Roman"/>
        </w:rPr>
      </w:pPr>
      <w:r w:rsidRPr="00FF2B6F">
        <w:rPr>
          <w:rFonts w:ascii="Times New Roman" w:hAnsi="Times New Roman" w:cs="Times New Roman"/>
        </w:rPr>
        <w:t xml:space="preserve">          ● Samostalno izvoditi zadatke  množenja  i dijeljenja brojeva do 100</w:t>
      </w:r>
    </w:p>
    <w:p w:rsidR="00C85EA4" w:rsidRPr="00FF2B6F" w:rsidRDefault="00C85EA4" w:rsidP="00C85EA4">
      <w:pPr>
        <w:rPr>
          <w:rFonts w:ascii="Times New Roman" w:hAnsi="Times New Roman" w:cs="Times New Roman"/>
        </w:rPr>
      </w:pPr>
      <w:r w:rsidRPr="00FF2B6F">
        <w:rPr>
          <w:rFonts w:ascii="Times New Roman" w:hAnsi="Times New Roman" w:cs="Times New Roman"/>
        </w:rPr>
        <w:t xml:space="preserve">          ● Samostalno  riješiti  zahtjevnije zadatke zadane  s riječima.</w:t>
      </w:r>
    </w:p>
    <w:p w:rsidR="00C85EA4" w:rsidRPr="00FF2B6F" w:rsidRDefault="00C85EA4" w:rsidP="00C85EA4">
      <w:pPr>
        <w:rPr>
          <w:rFonts w:ascii="Times New Roman" w:hAnsi="Times New Roman" w:cs="Times New Roman"/>
        </w:rPr>
      </w:pPr>
      <w:r w:rsidRPr="00FF2B6F">
        <w:rPr>
          <w:rFonts w:ascii="Times New Roman" w:hAnsi="Times New Roman" w:cs="Times New Roman"/>
        </w:rPr>
        <w:t xml:space="preserve">          ● Samostalno postaviti računski izraz</w:t>
      </w:r>
    </w:p>
    <w:p w:rsidR="00C85EA4" w:rsidRPr="00FF2B6F" w:rsidRDefault="00C85EA4" w:rsidP="00C85EA4">
      <w:pPr>
        <w:rPr>
          <w:rFonts w:ascii="Times New Roman" w:hAnsi="Times New Roman" w:cs="Times New Roman"/>
        </w:rPr>
      </w:pPr>
      <w:r w:rsidRPr="00FF2B6F">
        <w:rPr>
          <w:rFonts w:ascii="Times New Roman" w:hAnsi="Times New Roman" w:cs="Times New Roman"/>
        </w:rPr>
        <w:t xml:space="preserve">          ● Razvijati interes i produbljivati znanje predviđenog gradiva.</w:t>
      </w:r>
    </w:p>
    <w:p w:rsidR="00C85EA4" w:rsidRPr="00FF2B6F" w:rsidRDefault="00C85EA4" w:rsidP="00C85EA4">
      <w:pPr>
        <w:rPr>
          <w:rFonts w:ascii="Times New Roman" w:hAnsi="Times New Roman" w:cs="Times New Roman"/>
          <w:u w:val="single"/>
        </w:rPr>
      </w:pPr>
    </w:p>
    <w:p w:rsidR="00C85EA4" w:rsidRPr="00FF2B6F" w:rsidRDefault="00C85EA4" w:rsidP="00C85EA4">
      <w:pPr>
        <w:rPr>
          <w:rFonts w:ascii="Times New Roman" w:hAnsi="Times New Roman" w:cs="Times New Roman"/>
          <w:b/>
        </w:rPr>
      </w:pPr>
      <w:r w:rsidRPr="00FF2B6F">
        <w:rPr>
          <w:rFonts w:ascii="Times New Roman" w:hAnsi="Times New Roman" w:cs="Times New Roman"/>
          <w:b/>
          <w:i/>
        </w:rPr>
        <w:t>5.Način realizacije:</w:t>
      </w:r>
    </w:p>
    <w:p w:rsidR="00C85EA4" w:rsidRPr="00FF2B6F" w:rsidRDefault="00C85EA4" w:rsidP="00C85EA4">
      <w:pPr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FF2B6F">
        <w:rPr>
          <w:rFonts w:ascii="Times New Roman" w:hAnsi="Times New Roman" w:cs="Times New Roman"/>
          <w:b/>
          <w:i/>
        </w:rPr>
        <w:t xml:space="preserve">Oblik: </w:t>
      </w:r>
      <w:r w:rsidRPr="00FF2B6F">
        <w:rPr>
          <w:rFonts w:ascii="Times New Roman" w:hAnsi="Times New Roman" w:cs="Times New Roman"/>
        </w:rPr>
        <w:t>Frontalni, individualni, rad u paru</w:t>
      </w:r>
    </w:p>
    <w:p w:rsidR="00C85EA4" w:rsidRPr="00FF2B6F" w:rsidRDefault="00C85EA4" w:rsidP="00C85EA4">
      <w:pPr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FF2B6F">
        <w:rPr>
          <w:rFonts w:ascii="Times New Roman" w:hAnsi="Times New Roman" w:cs="Times New Roman"/>
          <w:b/>
          <w:i/>
        </w:rPr>
        <w:t>Sudionici</w:t>
      </w:r>
      <w:r w:rsidRPr="00FF2B6F">
        <w:rPr>
          <w:rFonts w:ascii="Times New Roman" w:hAnsi="Times New Roman" w:cs="Times New Roman"/>
          <w:b/>
        </w:rPr>
        <w:t xml:space="preserve">: </w:t>
      </w:r>
      <w:r w:rsidRPr="00FF2B6F">
        <w:rPr>
          <w:rFonts w:ascii="Times New Roman" w:hAnsi="Times New Roman" w:cs="Times New Roman"/>
        </w:rPr>
        <w:t>učenici 2. razreda</w:t>
      </w:r>
    </w:p>
    <w:p w:rsidR="00C85EA4" w:rsidRPr="00FF2B6F" w:rsidRDefault="00C85EA4" w:rsidP="00C85EA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F2B6F">
        <w:rPr>
          <w:rFonts w:ascii="Times New Roman" w:hAnsi="Times New Roman" w:cs="Times New Roman"/>
          <w:b/>
          <w:i/>
        </w:rPr>
        <w:t>Načini učenja</w:t>
      </w:r>
      <w:r w:rsidRPr="00FF2B6F">
        <w:rPr>
          <w:rFonts w:ascii="Times New Roman" w:hAnsi="Times New Roman" w:cs="Times New Roman"/>
          <w:b/>
        </w:rPr>
        <w:t xml:space="preserve"> (</w:t>
      </w:r>
      <w:r w:rsidRPr="00FF2B6F">
        <w:rPr>
          <w:rFonts w:ascii="Times New Roman" w:hAnsi="Times New Roman" w:cs="Times New Roman"/>
          <w:b/>
          <w:i/>
        </w:rPr>
        <w:t>što rade učenici)</w:t>
      </w:r>
    </w:p>
    <w:p w:rsidR="00C85EA4" w:rsidRPr="008D4D1C" w:rsidRDefault="00C85EA4" w:rsidP="00C85EA4">
      <w:pPr>
        <w:rPr>
          <w:rFonts w:ascii="Times New Roman" w:hAnsi="Times New Roman" w:cs="Times New Roman"/>
          <w:u w:val="single"/>
        </w:rPr>
      </w:pPr>
      <w:r w:rsidRPr="00FF2B6F">
        <w:rPr>
          <w:rFonts w:ascii="Times New Roman" w:hAnsi="Times New Roman" w:cs="Times New Roman"/>
          <w:u w:val="single"/>
        </w:rPr>
        <w:t>Prati, aktivno sudjeluje, samostalno istražuje matematičke sadržaje, pozitivno se odnosi prema učenju – otkriva smisao učenja, pri</w:t>
      </w:r>
      <w:r w:rsidR="008D4D1C">
        <w:rPr>
          <w:rFonts w:ascii="Times New Roman" w:hAnsi="Times New Roman" w:cs="Times New Roman"/>
          <w:u w:val="single"/>
        </w:rPr>
        <w:t>hvaća pravila igre .</w:t>
      </w:r>
    </w:p>
    <w:p w:rsidR="008D4D1C" w:rsidRPr="00FF2B6F" w:rsidRDefault="008D4D1C" w:rsidP="00C85EA4">
      <w:pPr>
        <w:rPr>
          <w:rFonts w:ascii="Times New Roman" w:hAnsi="Times New Roman" w:cs="Times New Roman"/>
        </w:rPr>
      </w:pPr>
    </w:p>
    <w:p w:rsidR="00C85EA4" w:rsidRPr="00FF2B6F" w:rsidRDefault="00C85EA4" w:rsidP="00C85EA4">
      <w:pPr>
        <w:numPr>
          <w:ilvl w:val="0"/>
          <w:numId w:val="1"/>
        </w:numPr>
        <w:rPr>
          <w:rFonts w:ascii="Times New Roman" w:hAnsi="Times New Roman" w:cs="Times New Roman"/>
          <w:b/>
          <w:i/>
        </w:rPr>
      </w:pPr>
      <w:r w:rsidRPr="00FF2B6F">
        <w:rPr>
          <w:rFonts w:ascii="Times New Roman" w:hAnsi="Times New Roman" w:cs="Times New Roman"/>
          <w:b/>
          <w:i/>
        </w:rPr>
        <w:t>Metode poučavanja</w:t>
      </w:r>
      <w:r w:rsidRPr="00FF2B6F">
        <w:rPr>
          <w:rFonts w:ascii="Times New Roman" w:hAnsi="Times New Roman" w:cs="Times New Roman"/>
          <w:b/>
        </w:rPr>
        <w:t xml:space="preserve"> (</w:t>
      </w:r>
      <w:r w:rsidRPr="00FF2B6F">
        <w:rPr>
          <w:rFonts w:ascii="Times New Roman" w:hAnsi="Times New Roman" w:cs="Times New Roman"/>
          <w:b/>
          <w:i/>
        </w:rPr>
        <w:t>što rade učitelji</w:t>
      </w:r>
      <w:r w:rsidRPr="00FF2B6F">
        <w:rPr>
          <w:rFonts w:ascii="Times New Roman" w:hAnsi="Times New Roman" w:cs="Times New Roman"/>
          <w:b/>
        </w:rPr>
        <w:t xml:space="preserve">): </w:t>
      </w:r>
    </w:p>
    <w:p w:rsidR="00C85EA4" w:rsidRPr="00FF2B6F" w:rsidRDefault="00C85EA4" w:rsidP="00C85EA4">
      <w:pPr>
        <w:rPr>
          <w:rFonts w:ascii="Times New Roman" w:hAnsi="Times New Roman" w:cs="Times New Roman"/>
          <w:u w:val="single"/>
        </w:rPr>
      </w:pPr>
      <w:r w:rsidRPr="00FF2B6F">
        <w:rPr>
          <w:rFonts w:ascii="Times New Roman" w:hAnsi="Times New Roman" w:cs="Times New Roman"/>
        </w:rPr>
        <w:t xml:space="preserve">         ● </w:t>
      </w:r>
      <w:r w:rsidRPr="00FF2B6F">
        <w:rPr>
          <w:rFonts w:ascii="Times New Roman" w:hAnsi="Times New Roman" w:cs="Times New Roman"/>
          <w:u w:val="single"/>
        </w:rPr>
        <w:t>Motivira i potiče učenike na samostalni istraživački rad , dodatno razvija interes za</w:t>
      </w:r>
    </w:p>
    <w:p w:rsidR="00C85EA4" w:rsidRPr="00FF2B6F" w:rsidRDefault="00C85EA4" w:rsidP="00C85EA4">
      <w:pPr>
        <w:rPr>
          <w:rFonts w:ascii="Times New Roman" w:hAnsi="Times New Roman" w:cs="Times New Roman"/>
          <w:b/>
          <w:i/>
          <w:u w:val="single"/>
        </w:rPr>
      </w:pPr>
      <w:r w:rsidRPr="00FF2B6F">
        <w:rPr>
          <w:rFonts w:ascii="Times New Roman" w:hAnsi="Times New Roman" w:cs="Times New Roman"/>
        </w:rPr>
        <w:t xml:space="preserve">             </w:t>
      </w:r>
      <w:r w:rsidRPr="00FF2B6F">
        <w:rPr>
          <w:rFonts w:ascii="Times New Roman" w:hAnsi="Times New Roman" w:cs="Times New Roman"/>
          <w:u w:val="single"/>
        </w:rPr>
        <w:t>matematičke sadržaje.</w:t>
      </w:r>
    </w:p>
    <w:p w:rsidR="00C85EA4" w:rsidRPr="00FF2B6F" w:rsidRDefault="00C85EA4" w:rsidP="00C85EA4">
      <w:pPr>
        <w:rPr>
          <w:rFonts w:ascii="Times New Roman" w:hAnsi="Times New Roman" w:cs="Times New Roman"/>
          <w:b/>
          <w:i/>
        </w:rPr>
      </w:pPr>
    </w:p>
    <w:p w:rsidR="00C85EA4" w:rsidRPr="00FF2B6F" w:rsidRDefault="00C85EA4" w:rsidP="00C85EA4">
      <w:pPr>
        <w:numPr>
          <w:ilvl w:val="0"/>
          <w:numId w:val="1"/>
        </w:numPr>
        <w:rPr>
          <w:rFonts w:ascii="Times New Roman" w:hAnsi="Times New Roman" w:cs="Times New Roman"/>
          <w:b/>
          <w:i/>
        </w:rPr>
      </w:pPr>
      <w:r w:rsidRPr="00FF2B6F">
        <w:rPr>
          <w:rFonts w:ascii="Times New Roman" w:hAnsi="Times New Roman" w:cs="Times New Roman"/>
          <w:b/>
          <w:i/>
        </w:rPr>
        <w:lastRenderedPageBreak/>
        <w:t xml:space="preserve">Trajanje izvedbe: </w:t>
      </w:r>
      <w:r w:rsidRPr="00FF2B6F">
        <w:rPr>
          <w:rFonts w:ascii="Times New Roman" w:hAnsi="Times New Roman" w:cs="Times New Roman"/>
          <w:u w:val="single"/>
        </w:rPr>
        <w:t>Tij</w:t>
      </w:r>
      <w:r>
        <w:rPr>
          <w:rFonts w:ascii="Times New Roman" w:hAnsi="Times New Roman" w:cs="Times New Roman"/>
          <w:u w:val="single"/>
        </w:rPr>
        <w:t>ekom šk. godine 2019</w:t>
      </w:r>
      <w:r w:rsidRPr="00FF2B6F">
        <w:rPr>
          <w:rFonts w:ascii="Times New Roman" w:hAnsi="Times New Roman" w:cs="Times New Roman"/>
          <w:u w:val="single"/>
        </w:rPr>
        <w:t xml:space="preserve">. </w:t>
      </w:r>
      <w:r>
        <w:rPr>
          <w:rFonts w:ascii="Times New Roman" w:hAnsi="Times New Roman" w:cs="Times New Roman"/>
          <w:u w:val="single"/>
        </w:rPr>
        <w:t>/ 2020</w:t>
      </w:r>
      <w:r w:rsidRPr="00FF2B6F">
        <w:rPr>
          <w:rFonts w:ascii="Times New Roman" w:hAnsi="Times New Roman" w:cs="Times New Roman"/>
          <w:u w:val="single"/>
        </w:rPr>
        <w:t xml:space="preserve">. </w:t>
      </w:r>
    </w:p>
    <w:p w:rsidR="00C85EA4" w:rsidRPr="00FF2B6F" w:rsidRDefault="00C85EA4" w:rsidP="00C85EA4">
      <w:pPr>
        <w:rPr>
          <w:rFonts w:ascii="Times New Roman" w:hAnsi="Times New Roman" w:cs="Times New Roman"/>
          <w:b/>
          <w:i/>
        </w:rPr>
      </w:pPr>
    </w:p>
    <w:p w:rsidR="00C85EA4" w:rsidRPr="00FF2B6F" w:rsidRDefault="00C85EA4" w:rsidP="00C85EA4">
      <w:pPr>
        <w:rPr>
          <w:rFonts w:ascii="Times New Roman" w:hAnsi="Times New Roman" w:cs="Times New Roman"/>
          <w:b/>
        </w:rPr>
      </w:pPr>
      <w:r w:rsidRPr="00FF2B6F">
        <w:rPr>
          <w:rFonts w:ascii="Times New Roman" w:hAnsi="Times New Roman" w:cs="Times New Roman"/>
          <w:b/>
          <w:i/>
        </w:rPr>
        <w:t>6.Potrebni resursi/moguće teškoće</w:t>
      </w:r>
      <w:r w:rsidRPr="00FF2B6F">
        <w:rPr>
          <w:rFonts w:ascii="Times New Roman" w:hAnsi="Times New Roman" w:cs="Times New Roman"/>
          <w:b/>
        </w:rPr>
        <w:t xml:space="preserve">: </w:t>
      </w:r>
    </w:p>
    <w:p w:rsidR="00C85EA4" w:rsidRPr="00FF2B6F" w:rsidRDefault="00C85EA4" w:rsidP="00C85EA4">
      <w:pPr>
        <w:rPr>
          <w:rFonts w:ascii="Times New Roman" w:hAnsi="Times New Roman" w:cs="Times New Roman"/>
          <w:u w:val="single"/>
        </w:rPr>
      </w:pPr>
      <w:r w:rsidRPr="00FF2B6F">
        <w:rPr>
          <w:rFonts w:ascii="Times New Roman" w:hAnsi="Times New Roman" w:cs="Times New Roman"/>
          <w:u w:val="single"/>
        </w:rPr>
        <w:t>Udžbenik Nove matematičke priče 2, geometrijska tijela, radni listići, slikovne kartice, brojevne kartice, igre CD ROM, računalo.</w:t>
      </w:r>
    </w:p>
    <w:p w:rsidR="00C85EA4" w:rsidRPr="00FF2B6F" w:rsidRDefault="00C85EA4" w:rsidP="00C85EA4">
      <w:pPr>
        <w:rPr>
          <w:rFonts w:ascii="Times New Roman" w:hAnsi="Times New Roman" w:cs="Times New Roman"/>
        </w:rPr>
      </w:pPr>
    </w:p>
    <w:p w:rsidR="00C85EA4" w:rsidRPr="00FF2B6F" w:rsidRDefault="00C85EA4" w:rsidP="00C85EA4">
      <w:pPr>
        <w:rPr>
          <w:rFonts w:ascii="Times New Roman" w:hAnsi="Times New Roman" w:cs="Times New Roman"/>
          <w:b/>
          <w:i/>
        </w:rPr>
      </w:pPr>
      <w:r w:rsidRPr="00FF2B6F">
        <w:rPr>
          <w:rFonts w:ascii="Times New Roman" w:hAnsi="Times New Roman" w:cs="Times New Roman"/>
          <w:b/>
          <w:i/>
        </w:rPr>
        <w:t>7.Način praćenja i provjere ishoda/postignuća:</w:t>
      </w:r>
    </w:p>
    <w:p w:rsidR="00C85EA4" w:rsidRPr="00FF2B6F" w:rsidRDefault="00C85EA4" w:rsidP="00C85EA4">
      <w:pPr>
        <w:rPr>
          <w:rFonts w:ascii="Times New Roman" w:hAnsi="Times New Roman" w:cs="Times New Roman"/>
          <w:u w:val="single"/>
        </w:rPr>
      </w:pPr>
      <w:r w:rsidRPr="00FF2B6F">
        <w:rPr>
          <w:rFonts w:ascii="Times New Roman" w:hAnsi="Times New Roman" w:cs="Times New Roman"/>
          <w:u w:val="single"/>
        </w:rPr>
        <w:t>Pisana i usmena provjera</w:t>
      </w:r>
    </w:p>
    <w:p w:rsidR="00C85EA4" w:rsidRPr="00FF2B6F" w:rsidRDefault="00C85EA4" w:rsidP="00C85EA4">
      <w:pPr>
        <w:rPr>
          <w:rFonts w:ascii="Times New Roman" w:hAnsi="Times New Roman" w:cs="Times New Roman"/>
          <w:b/>
          <w:i/>
        </w:rPr>
      </w:pPr>
      <w:r w:rsidRPr="00FF2B6F">
        <w:rPr>
          <w:rFonts w:ascii="Times New Roman" w:hAnsi="Times New Roman" w:cs="Times New Roman"/>
          <w:b/>
          <w:i/>
        </w:rPr>
        <w:t>8.Odgovorne osobe:</w:t>
      </w:r>
      <w:r w:rsidRPr="00FF2B6F">
        <w:rPr>
          <w:rFonts w:ascii="Times New Roman" w:hAnsi="Times New Roman" w:cs="Times New Roman"/>
          <w:b/>
        </w:rPr>
        <w:t xml:space="preserve"> </w:t>
      </w:r>
    </w:p>
    <w:p w:rsidR="00C85EA4" w:rsidRPr="00FF2B6F" w:rsidRDefault="00C85EA4" w:rsidP="00C85EA4">
      <w:pPr>
        <w:rPr>
          <w:rFonts w:ascii="Times New Roman" w:hAnsi="Times New Roman" w:cs="Times New Roman"/>
          <w:u w:val="single"/>
        </w:rPr>
      </w:pPr>
      <w:r w:rsidRPr="00FF2B6F">
        <w:rPr>
          <w:rFonts w:ascii="Times New Roman" w:hAnsi="Times New Roman" w:cs="Times New Roman"/>
          <w:u w:val="single"/>
        </w:rPr>
        <w:t>Učiteljica  2. razreda Katarina Ćaćić</w:t>
      </w:r>
    </w:p>
    <w:p w:rsidR="00C85EA4" w:rsidRDefault="00C85EA4" w:rsidP="00C85EA4">
      <w:pPr>
        <w:rPr>
          <w:rFonts w:ascii="Times New Roman" w:hAnsi="Times New Roman" w:cs="Times New Roman"/>
          <w:b/>
          <w:i/>
          <w:u w:val="single"/>
        </w:rPr>
      </w:pPr>
    </w:p>
    <w:p w:rsidR="008D4D1C" w:rsidRDefault="008D4D1C" w:rsidP="00C85EA4">
      <w:pPr>
        <w:rPr>
          <w:rFonts w:ascii="Times New Roman" w:hAnsi="Times New Roman" w:cs="Times New Roman"/>
          <w:b/>
          <w:i/>
          <w:u w:val="single"/>
        </w:rPr>
      </w:pPr>
    </w:p>
    <w:p w:rsidR="008D4D1C" w:rsidRDefault="008D4D1C" w:rsidP="00C85EA4">
      <w:pPr>
        <w:rPr>
          <w:rFonts w:ascii="Times New Roman" w:hAnsi="Times New Roman" w:cs="Times New Roman"/>
          <w:b/>
          <w:i/>
          <w:u w:val="single"/>
        </w:rPr>
      </w:pPr>
    </w:p>
    <w:p w:rsidR="008D4D1C" w:rsidRDefault="008D4D1C" w:rsidP="00C85EA4">
      <w:pPr>
        <w:rPr>
          <w:rFonts w:ascii="Times New Roman" w:hAnsi="Times New Roman" w:cs="Times New Roman"/>
          <w:b/>
          <w:i/>
          <w:u w:val="single"/>
        </w:rPr>
      </w:pPr>
    </w:p>
    <w:p w:rsidR="008D4D1C" w:rsidRDefault="008D4D1C" w:rsidP="00C85EA4">
      <w:pPr>
        <w:rPr>
          <w:rFonts w:ascii="Times New Roman" w:hAnsi="Times New Roman" w:cs="Times New Roman"/>
          <w:b/>
          <w:i/>
          <w:u w:val="single"/>
        </w:rPr>
      </w:pPr>
    </w:p>
    <w:p w:rsidR="008D4D1C" w:rsidRDefault="008D4D1C" w:rsidP="00C85EA4">
      <w:pPr>
        <w:rPr>
          <w:rFonts w:ascii="Times New Roman" w:hAnsi="Times New Roman" w:cs="Times New Roman"/>
          <w:b/>
          <w:i/>
          <w:u w:val="single"/>
        </w:rPr>
      </w:pPr>
    </w:p>
    <w:p w:rsidR="008D4D1C" w:rsidRDefault="008D4D1C" w:rsidP="00C85EA4">
      <w:pPr>
        <w:rPr>
          <w:rFonts w:ascii="Times New Roman" w:hAnsi="Times New Roman" w:cs="Times New Roman"/>
          <w:b/>
          <w:i/>
          <w:u w:val="single"/>
        </w:rPr>
      </w:pPr>
    </w:p>
    <w:p w:rsidR="008D4D1C" w:rsidRDefault="008D4D1C" w:rsidP="00C85EA4">
      <w:pPr>
        <w:rPr>
          <w:rFonts w:ascii="Times New Roman" w:hAnsi="Times New Roman" w:cs="Times New Roman"/>
          <w:b/>
          <w:i/>
          <w:u w:val="single"/>
        </w:rPr>
      </w:pPr>
    </w:p>
    <w:p w:rsidR="008D4D1C" w:rsidRDefault="008D4D1C" w:rsidP="00C85EA4">
      <w:pPr>
        <w:rPr>
          <w:rFonts w:ascii="Times New Roman" w:hAnsi="Times New Roman" w:cs="Times New Roman"/>
          <w:b/>
          <w:i/>
          <w:u w:val="single"/>
        </w:rPr>
      </w:pPr>
    </w:p>
    <w:p w:rsidR="008D4D1C" w:rsidRDefault="008D4D1C" w:rsidP="00C85EA4">
      <w:pPr>
        <w:rPr>
          <w:rFonts w:ascii="Times New Roman" w:hAnsi="Times New Roman" w:cs="Times New Roman"/>
          <w:b/>
          <w:i/>
          <w:u w:val="single"/>
        </w:rPr>
      </w:pPr>
    </w:p>
    <w:p w:rsidR="008D4D1C" w:rsidRDefault="008D4D1C" w:rsidP="00C85EA4">
      <w:pPr>
        <w:rPr>
          <w:rFonts w:ascii="Times New Roman" w:hAnsi="Times New Roman" w:cs="Times New Roman"/>
          <w:b/>
          <w:i/>
          <w:u w:val="single"/>
        </w:rPr>
      </w:pPr>
    </w:p>
    <w:p w:rsidR="008D4D1C" w:rsidRDefault="008D4D1C" w:rsidP="00C85EA4">
      <w:pPr>
        <w:rPr>
          <w:rFonts w:ascii="Times New Roman" w:hAnsi="Times New Roman" w:cs="Times New Roman"/>
          <w:b/>
          <w:i/>
          <w:u w:val="single"/>
        </w:rPr>
      </w:pPr>
    </w:p>
    <w:p w:rsidR="008D4D1C" w:rsidRDefault="008D4D1C" w:rsidP="00C85EA4">
      <w:pPr>
        <w:rPr>
          <w:rFonts w:ascii="Times New Roman" w:hAnsi="Times New Roman" w:cs="Times New Roman"/>
          <w:b/>
          <w:i/>
          <w:u w:val="single"/>
        </w:rPr>
      </w:pPr>
    </w:p>
    <w:p w:rsidR="008D4D1C" w:rsidRDefault="008D4D1C" w:rsidP="00C85EA4">
      <w:pPr>
        <w:rPr>
          <w:rFonts w:ascii="Times New Roman" w:hAnsi="Times New Roman" w:cs="Times New Roman"/>
          <w:b/>
          <w:i/>
          <w:u w:val="single"/>
        </w:rPr>
      </w:pPr>
    </w:p>
    <w:p w:rsidR="008D4D1C" w:rsidRDefault="008D4D1C" w:rsidP="00C85EA4">
      <w:pPr>
        <w:rPr>
          <w:rFonts w:ascii="Times New Roman" w:hAnsi="Times New Roman" w:cs="Times New Roman"/>
          <w:b/>
          <w:i/>
          <w:u w:val="single"/>
        </w:rPr>
      </w:pPr>
    </w:p>
    <w:p w:rsidR="008D4D1C" w:rsidRDefault="008D4D1C" w:rsidP="00C85EA4">
      <w:pPr>
        <w:rPr>
          <w:rFonts w:ascii="Times New Roman" w:hAnsi="Times New Roman" w:cs="Times New Roman"/>
          <w:b/>
          <w:i/>
          <w:u w:val="single"/>
        </w:rPr>
      </w:pPr>
    </w:p>
    <w:p w:rsidR="008D4D1C" w:rsidRDefault="008D4D1C" w:rsidP="00C85EA4">
      <w:pPr>
        <w:rPr>
          <w:rFonts w:ascii="Times New Roman" w:hAnsi="Times New Roman" w:cs="Times New Roman"/>
          <w:b/>
          <w:i/>
          <w:u w:val="single"/>
        </w:rPr>
      </w:pPr>
    </w:p>
    <w:p w:rsidR="008D4D1C" w:rsidRDefault="008D4D1C" w:rsidP="00C85EA4">
      <w:pPr>
        <w:rPr>
          <w:rFonts w:ascii="Times New Roman" w:hAnsi="Times New Roman" w:cs="Times New Roman"/>
          <w:b/>
          <w:i/>
          <w:u w:val="single"/>
        </w:rPr>
      </w:pPr>
    </w:p>
    <w:p w:rsidR="008D4D1C" w:rsidRDefault="008D4D1C" w:rsidP="00C85EA4">
      <w:pPr>
        <w:rPr>
          <w:rFonts w:ascii="Times New Roman" w:hAnsi="Times New Roman" w:cs="Times New Roman"/>
          <w:b/>
          <w:i/>
          <w:u w:val="single"/>
        </w:rPr>
      </w:pPr>
    </w:p>
    <w:p w:rsidR="008D4D1C" w:rsidRDefault="008D4D1C" w:rsidP="00C85EA4">
      <w:pPr>
        <w:rPr>
          <w:rFonts w:ascii="Times New Roman" w:hAnsi="Times New Roman" w:cs="Times New Roman"/>
          <w:b/>
          <w:i/>
          <w:u w:val="single"/>
        </w:rPr>
      </w:pPr>
    </w:p>
    <w:p w:rsidR="008D4D1C" w:rsidRDefault="008D4D1C" w:rsidP="00C85EA4">
      <w:pPr>
        <w:rPr>
          <w:rFonts w:ascii="Times New Roman" w:hAnsi="Times New Roman" w:cs="Times New Roman"/>
          <w:b/>
          <w:i/>
          <w:u w:val="single"/>
        </w:rPr>
      </w:pPr>
    </w:p>
    <w:p w:rsidR="008D4D1C" w:rsidRDefault="008D4D1C" w:rsidP="00C85EA4">
      <w:pPr>
        <w:rPr>
          <w:rFonts w:ascii="Times New Roman" w:hAnsi="Times New Roman" w:cs="Times New Roman"/>
          <w:b/>
          <w:i/>
          <w:u w:val="single"/>
        </w:rPr>
      </w:pPr>
    </w:p>
    <w:p w:rsidR="008D4D1C" w:rsidRPr="00FF2B6F" w:rsidRDefault="008D4D1C" w:rsidP="00C85EA4">
      <w:pPr>
        <w:rPr>
          <w:rFonts w:ascii="Times New Roman" w:hAnsi="Times New Roman" w:cs="Times New Roman"/>
          <w:b/>
          <w:i/>
          <w:u w:val="single"/>
        </w:rPr>
      </w:pPr>
    </w:p>
    <w:p w:rsidR="00C85EA4" w:rsidRPr="00FF2B6F" w:rsidRDefault="00C85EA4" w:rsidP="00C85EA4">
      <w:pPr>
        <w:rPr>
          <w:rFonts w:ascii="Times New Roman" w:hAnsi="Times New Roman" w:cs="Times New Roman"/>
          <w:b/>
        </w:rPr>
      </w:pPr>
      <w:r w:rsidRPr="00FF2B6F">
        <w:rPr>
          <w:rFonts w:ascii="Times New Roman" w:hAnsi="Times New Roman" w:cs="Times New Roman"/>
        </w:rPr>
        <w:lastRenderedPageBreak/>
        <w:t xml:space="preserve">Kurikulumsko područje: </w:t>
      </w:r>
      <w:r w:rsidRPr="00FF2B6F">
        <w:rPr>
          <w:rFonts w:ascii="Times New Roman" w:hAnsi="Times New Roman" w:cs="Times New Roman"/>
          <w:b/>
          <w:sz w:val="24"/>
          <w:szCs w:val="24"/>
          <w:u w:val="single"/>
        </w:rPr>
        <w:t>Dodatna  nastava - matematika</w:t>
      </w:r>
    </w:p>
    <w:p w:rsidR="00C85EA4" w:rsidRPr="00FF2B6F" w:rsidRDefault="00C85EA4" w:rsidP="00C85EA4">
      <w:pPr>
        <w:rPr>
          <w:rFonts w:ascii="Times New Roman" w:hAnsi="Times New Roman" w:cs="Times New Roman"/>
          <w:b/>
        </w:rPr>
      </w:pPr>
    </w:p>
    <w:p w:rsidR="00C85EA4" w:rsidRPr="00FF2B6F" w:rsidRDefault="00C85EA4" w:rsidP="00C85EA4">
      <w:pPr>
        <w:rPr>
          <w:rFonts w:ascii="Times New Roman" w:hAnsi="Times New Roman" w:cs="Times New Roman"/>
          <w:b/>
        </w:rPr>
      </w:pPr>
      <w:r w:rsidRPr="00FF2B6F">
        <w:rPr>
          <w:rFonts w:ascii="Times New Roman" w:hAnsi="Times New Roman" w:cs="Times New Roman"/>
          <w:b/>
        </w:rPr>
        <w:t xml:space="preserve">                   1.Ciklus (razred): </w:t>
      </w:r>
      <w:r w:rsidRPr="00FF2B6F">
        <w:rPr>
          <w:rFonts w:ascii="Times New Roman" w:hAnsi="Times New Roman" w:cs="Times New Roman"/>
          <w:b/>
          <w:sz w:val="24"/>
          <w:szCs w:val="24"/>
          <w:u w:val="single"/>
        </w:rPr>
        <w:t>4. razred</w:t>
      </w:r>
    </w:p>
    <w:p w:rsidR="00C85EA4" w:rsidRPr="00FF2B6F" w:rsidRDefault="00C85EA4" w:rsidP="00493EFB">
      <w:pPr>
        <w:numPr>
          <w:ilvl w:val="0"/>
          <w:numId w:val="31"/>
        </w:numPr>
        <w:rPr>
          <w:rFonts w:ascii="Times New Roman" w:hAnsi="Times New Roman" w:cs="Times New Roman"/>
          <w:u w:val="single"/>
        </w:rPr>
      </w:pPr>
      <w:r w:rsidRPr="00FF2B6F">
        <w:rPr>
          <w:rFonts w:ascii="Times New Roman" w:hAnsi="Times New Roman" w:cs="Times New Roman"/>
          <w:b/>
          <w:i/>
        </w:rPr>
        <w:t xml:space="preserve">Cilj 1. </w:t>
      </w:r>
      <w:r w:rsidRPr="00FF2B6F">
        <w:rPr>
          <w:rFonts w:ascii="Times New Roman" w:hAnsi="Times New Roman" w:cs="Times New Roman"/>
          <w:u w:val="single"/>
        </w:rPr>
        <w:t>Stjecanje dodatnih znanja predviđenog  nastavnog gradiva .</w:t>
      </w:r>
    </w:p>
    <w:p w:rsidR="00C85EA4" w:rsidRPr="00FF2B6F" w:rsidRDefault="00C85EA4" w:rsidP="00493EFB">
      <w:pPr>
        <w:numPr>
          <w:ilvl w:val="0"/>
          <w:numId w:val="31"/>
        </w:numPr>
        <w:rPr>
          <w:rFonts w:ascii="Times New Roman" w:hAnsi="Times New Roman" w:cs="Times New Roman"/>
          <w:u w:val="single"/>
        </w:rPr>
      </w:pPr>
      <w:r w:rsidRPr="00FF2B6F">
        <w:rPr>
          <w:rFonts w:ascii="Times New Roman" w:hAnsi="Times New Roman" w:cs="Times New Roman"/>
          <w:b/>
          <w:i/>
        </w:rPr>
        <w:t xml:space="preserve">Obrazloženje cilja </w:t>
      </w:r>
      <w:r w:rsidRPr="00FF2B6F">
        <w:rPr>
          <w:rFonts w:ascii="Times New Roman" w:hAnsi="Times New Roman" w:cs="Times New Roman"/>
          <w:i/>
        </w:rPr>
        <w:t>(povezan s potrebama, interesima učenika i vrijednostima ŠK):</w:t>
      </w:r>
      <w:r w:rsidRPr="00FF2B6F">
        <w:rPr>
          <w:rFonts w:ascii="Times New Roman" w:hAnsi="Times New Roman" w:cs="Times New Roman"/>
          <w:b/>
          <w:i/>
        </w:rPr>
        <w:t xml:space="preserve"> </w:t>
      </w:r>
      <w:r w:rsidRPr="00FF2B6F">
        <w:rPr>
          <w:rFonts w:ascii="Times New Roman" w:hAnsi="Times New Roman" w:cs="Times New Roman"/>
        </w:rPr>
        <w:t xml:space="preserve"> </w:t>
      </w:r>
      <w:r w:rsidRPr="00FF2B6F">
        <w:rPr>
          <w:rFonts w:ascii="Times New Roman" w:hAnsi="Times New Roman" w:cs="Times New Roman"/>
          <w:u w:val="single"/>
        </w:rPr>
        <w:t>Omogućiti rad po sadržajima različite težine, razvijati sposobnost i interes za samostalni rad.</w:t>
      </w:r>
    </w:p>
    <w:p w:rsidR="00C85EA4" w:rsidRPr="00FF2B6F" w:rsidRDefault="00C85EA4" w:rsidP="00493EFB">
      <w:pPr>
        <w:numPr>
          <w:ilvl w:val="0"/>
          <w:numId w:val="31"/>
        </w:numPr>
        <w:rPr>
          <w:rFonts w:ascii="Times New Roman" w:hAnsi="Times New Roman" w:cs="Times New Roman"/>
        </w:rPr>
      </w:pPr>
      <w:r w:rsidRPr="00FF2B6F">
        <w:rPr>
          <w:rFonts w:ascii="Times New Roman" w:hAnsi="Times New Roman" w:cs="Times New Roman"/>
          <w:i/>
        </w:rPr>
        <w:t xml:space="preserve"> </w:t>
      </w:r>
      <w:r w:rsidRPr="00FF2B6F">
        <w:rPr>
          <w:rFonts w:ascii="Times New Roman" w:hAnsi="Times New Roman" w:cs="Times New Roman"/>
          <w:b/>
          <w:i/>
        </w:rPr>
        <w:t>Očekivani ishodi/postignuća</w:t>
      </w:r>
      <w:r w:rsidRPr="00FF2B6F">
        <w:rPr>
          <w:rFonts w:ascii="Times New Roman" w:hAnsi="Times New Roman" w:cs="Times New Roman"/>
        </w:rPr>
        <w:t>: (</w:t>
      </w:r>
      <w:r w:rsidRPr="00FF2B6F">
        <w:rPr>
          <w:rFonts w:ascii="Times New Roman" w:hAnsi="Times New Roman" w:cs="Times New Roman"/>
          <w:i/>
        </w:rPr>
        <w:t>Učenik će moći:)</w:t>
      </w:r>
    </w:p>
    <w:p w:rsidR="00C85EA4" w:rsidRPr="00FF2B6F" w:rsidRDefault="00C85EA4" w:rsidP="00493EFB">
      <w:pPr>
        <w:numPr>
          <w:ilvl w:val="0"/>
          <w:numId w:val="29"/>
        </w:numPr>
        <w:rPr>
          <w:rFonts w:ascii="Times New Roman" w:hAnsi="Times New Roman" w:cs="Times New Roman"/>
        </w:rPr>
      </w:pPr>
      <w:r w:rsidRPr="00FF2B6F">
        <w:rPr>
          <w:rFonts w:ascii="Times New Roman" w:hAnsi="Times New Roman" w:cs="Times New Roman"/>
        </w:rPr>
        <w:t>Samostalno uspoređivati brojeva do milijun</w:t>
      </w:r>
    </w:p>
    <w:p w:rsidR="00C85EA4" w:rsidRPr="00FF2B6F" w:rsidRDefault="00C85EA4" w:rsidP="00493EFB">
      <w:pPr>
        <w:numPr>
          <w:ilvl w:val="0"/>
          <w:numId w:val="29"/>
        </w:numPr>
        <w:rPr>
          <w:rFonts w:ascii="Times New Roman" w:hAnsi="Times New Roman" w:cs="Times New Roman"/>
        </w:rPr>
      </w:pPr>
      <w:r w:rsidRPr="00FF2B6F">
        <w:rPr>
          <w:rFonts w:ascii="Times New Roman" w:hAnsi="Times New Roman" w:cs="Times New Roman"/>
        </w:rPr>
        <w:t>Samostalno izvoditi zahtjevnije zadatke pisano zbrajanja  i oduzimanja  brojeva do milijun</w:t>
      </w:r>
    </w:p>
    <w:p w:rsidR="00C85EA4" w:rsidRPr="00FF2B6F" w:rsidRDefault="00C85EA4" w:rsidP="00493EFB">
      <w:pPr>
        <w:numPr>
          <w:ilvl w:val="0"/>
          <w:numId w:val="29"/>
        </w:numPr>
        <w:rPr>
          <w:rFonts w:ascii="Times New Roman" w:hAnsi="Times New Roman" w:cs="Times New Roman"/>
        </w:rPr>
      </w:pPr>
      <w:r w:rsidRPr="00FF2B6F">
        <w:rPr>
          <w:rFonts w:ascii="Times New Roman" w:hAnsi="Times New Roman" w:cs="Times New Roman"/>
        </w:rPr>
        <w:t>Produbljivati znanje  iz geometrije ( kut, trokut, pravokutnik, kvadrat,....)</w:t>
      </w:r>
    </w:p>
    <w:p w:rsidR="00C85EA4" w:rsidRPr="00FF2B6F" w:rsidRDefault="00C85EA4" w:rsidP="00493EFB">
      <w:pPr>
        <w:numPr>
          <w:ilvl w:val="0"/>
          <w:numId w:val="29"/>
        </w:numPr>
        <w:rPr>
          <w:rFonts w:ascii="Times New Roman" w:hAnsi="Times New Roman" w:cs="Times New Roman"/>
        </w:rPr>
      </w:pPr>
      <w:r w:rsidRPr="00FF2B6F">
        <w:rPr>
          <w:rFonts w:ascii="Times New Roman" w:hAnsi="Times New Roman" w:cs="Times New Roman"/>
        </w:rPr>
        <w:t>Samostalno izvoditi zahtjevnije zadatke pisanog množenja i dijeljenja  višeznamenkastoga broja jednoznamenkastim brojem</w:t>
      </w:r>
    </w:p>
    <w:p w:rsidR="00C85EA4" w:rsidRPr="00FF2B6F" w:rsidRDefault="00C85EA4" w:rsidP="00493EFB">
      <w:pPr>
        <w:numPr>
          <w:ilvl w:val="0"/>
          <w:numId w:val="29"/>
        </w:numPr>
        <w:rPr>
          <w:rFonts w:ascii="Times New Roman" w:hAnsi="Times New Roman" w:cs="Times New Roman"/>
        </w:rPr>
      </w:pPr>
      <w:r w:rsidRPr="00FF2B6F">
        <w:rPr>
          <w:rFonts w:ascii="Times New Roman" w:hAnsi="Times New Roman" w:cs="Times New Roman"/>
        </w:rPr>
        <w:t>Samostalno izvoditi  i  postavljati zadatke  više računskih radnji</w:t>
      </w:r>
    </w:p>
    <w:p w:rsidR="00C85EA4" w:rsidRPr="00FF2B6F" w:rsidRDefault="00C85EA4" w:rsidP="00493EFB">
      <w:pPr>
        <w:numPr>
          <w:ilvl w:val="0"/>
          <w:numId w:val="29"/>
        </w:numPr>
        <w:rPr>
          <w:rFonts w:ascii="Times New Roman" w:hAnsi="Times New Roman" w:cs="Times New Roman"/>
        </w:rPr>
      </w:pPr>
      <w:r w:rsidRPr="00FF2B6F">
        <w:rPr>
          <w:rFonts w:ascii="Times New Roman" w:hAnsi="Times New Roman" w:cs="Times New Roman"/>
        </w:rPr>
        <w:t>Samostalno primijeniti i pronalaziti primjenu  znanja iz gradiva   mjerenja  površine</w:t>
      </w:r>
    </w:p>
    <w:p w:rsidR="00C85EA4" w:rsidRPr="00FF2B6F" w:rsidRDefault="00C85EA4" w:rsidP="00C85EA4">
      <w:pPr>
        <w:rPr>
          <w:rFonts w:ascii="Times New Roman" w:hAnsi="Times New Roman" w:cs="Times New Roman"/>
        </w:rPr>
      </w:pPr>
    </w:p>
    <w:p w:rsidR="00C85EA4" w:rsidRPr="00FF2B6F" w:rsidRDefault="00C85EA4" w:rsidP="00493EFB">
      <w:pPr>
        <w:numPr>
          <w:ilvl w:val="0"/>
          <w:numId w:val="31"/>
        </w:numPr>
        <w:rPr>
          <w:rFonts w:ascii="Times New Roman" w:hAnsi="Times New Roman" w:cs="Times New Roman"/>
          <w:b/>
        </w:rPr>
      </w:pPr>
      <w:r w:rsidRPr="00FF2B6F">
        <w:rPr>
          <w:rFonts w:ascii="Times New Roman" w:hAnsi="Times New Roman" w:cs="Times New Roman"/>
          <w:b/>
          <w:i/>
        </w:rPr>
        <w:t>Način realizacije:</w:t>
      </w:r>
    </w:p>
    <w:p w:rsidR="00C85EA4" w:rsidRPr="00FF2B6F" w:rsidRDefault="00C85EA4" w:rsidP="00C85EA4">
      <w:pPr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FF2B6F">
        <w:rPr>
          <w:rFonts w:ascii="Times New Roman" w:hAnsi="Times New Roman" w:cs="Times New Roman"/>
          <w:b/>
          <w:i/>
        </w:rPr>
        <w:t>Oblik:</w:t>
      </w:r>
      <w:r w:rsidRPr="00FF2B6F">
        <w:rPr>
          <w:rFonts w:ascii="Times New Roman" w:hAnsi="Times New Roman" w:cs="Times New Roman"/>
        </w:rPr>
        <w:t xml:space="preserve"> </w:t>
      </w:r>
      <w:r w:rsidRPr="00FF2B6F">
        <w:rPr>
          <w:rFonts w:ascii="Times New Roman" w:hAnsi="Times New Roman" w:cs="Times New Roman"/>
          <w:u w:val="single"/>
        </w:rPr>
        <w:t>Frontalni, individualni, rad u paru</w:t>
      </w:r>
    </w:p>
    <w:p w:rsidR="00C85EA4" w:rsidRPr="00FF2B6F" w:rsidRDefault="00C85EA4" w:rsidP="00C85EA4">
      <w:pPr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FF2B6F">
        <w:rPr>
          <w:rFonts w:ascii="Times New Roman" w:hAnsi="Times New Roman" w:cs="Times New Roman"/>
          <w:b/>
          <w:i/>
        </w:rPr>
        <w:t>Sudionici</w:t>
      </w:r>
      <w:r w:rsidRPr="00FF2B6F">
        <w:rPr>
          <w:rFonts w:ascii="Times New Roman" w:hAnsi="Times New Roman" w:cs="Times New Roman"/>
          <w:b/>
        </w:rPr>
        <w:t xml:space="preserve">: </w:t>
      </w:r>
      <w:r w:rsidRPr="00FF2B6F">
        <w:rPr>
          <w:rFonts w:ascii="Times New Roman" w:hAnsi="Times New Roman" w:cs="Times New Roman"/>
          <w:u w:val="single"/>
        </w:rPr>
        <w:t>učenici 4. razreda</w:t>
      </w:r>
    </w:p>
    <w:p w:rsidR="00C85EA4" w:rsidRPr="00FF2B6F" w:rsidRDefault="00C85EA4" w:rsidP="00C85EA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F2B6F">
        <w:rPr>
          <w:rFonts w:ascii="Times New Roman" w:hAnsi="Times New Roman" w:cs="Times New Roman"/>
          <w:b/>
          <w:i/>
        </w:rPr>
        <w:t>Načini učenja</w:t>
      </w:r>
      <w:r w:rsidRPr="00FF2B6F">
        <w:rPr>
          <w:rFonts w:ascii="Times New Roman" w:hAnsi="Times New Roman" w:cs="Times New Roman"/>
          <w:b/>
        </w:rPr>
        <w:t xml:space="preserve"> (</w:t>
      </w:r>
      <w:r w:rsidRPr="00FF2B6F">
        <w:rPr>
          <w:rFonts w:ascii="Times New Roman" w:hAnsi="Times New Roman" w:cs="Times New Roman"/>
          <w:b/>
          <w:i/>
        </w:rPr>
        <w:t xml:space="preserve">što rade učenici) </w:t>
      </w:r>
    </w:p>
    <w:p w:rsidR="00C85EA4" w:rsidRPr="00FF2B6F" w:rsidRDefault="00C85EA4" w:rsidP="00C85EA4">
      <w:pPr>
        <w:rPr>
          <w:rFonts w:ascii="Times New Roman" w:hAnsi="Times New Roman" w:cs="Times New Roman"/>
          <w:u w:val="single"/>
        </w:rPr>
      </w:pPr>
      <w:r w:rsidRPr="00FF2B6F">
        <w:rPr>
          <w:rFonts w:ascii="Times New Roman" w:hAnsi="Times New Roman" w:cs="Times New Roman"/>
          <w:u w:val="single"/>
        </w:rPr>
        <w:t>Prati, aktivno sudjeluje , pozitivno se odnosi prema učenju – otkriva smisao učenja, prihvaća pravila igre, objašnjava pojmove, formulira odgovore, pronalazi primjenu matematičkog znanja  u svakodnevnom životu.</w:t>
      </w:r>
    </w:p>
    <w:p w:rsidR="00C85EA4" w:rsidRPr="00FF2B6F" w:rsidRDefault="00C85EA4" w:rsidP="00C85EA4">
      <w:pPr>
        <w:rPr>
          <w:rFonts w:ascii="Times New Roman" w:hAnsi="Times New Roman" w:cs="Times New Roman"/>
        </w:rPr>
      </w:pPr>
    </w:p>
    <w:p w:rsidR="00C85EA4" w:rsidRPr="00FF2B6F" w:rsidRDefault="00C85EA4" w:rsidP="00C85EA4">
      <w:pPr>
        <w:numPr>
          <w:ilvl w:val="0"/>
          <w:numId w:val="1"/>
        </w:numPr>
        <w:rPr>
          <w:rFonts w:ascii="Times New Roman" w:hAnsi="Times New Roman" w:cs="Times New Roman"/>
          <w:b/>
          <w:i/>
        </w:rPr>
      </w:pPr>
      <w:r w:rsidRPr="00FF2B6F">
        <w:rPr>
          <w:rFonts w:ascii="Times New Roman" w:hAnsi="Times New Roman" w:cs="Times New Roman"/>
          <w:b/>
          <w:i/>
        </w:rPr>
        <w:t>Metode poučavanja</w:t>
      </w:r>
      <w:r w:rsidRPr="00FF2B6F">
        <w:rPr>
          <w:rFonts w:ascii="Times New Roman" w:hAnsi="Times New Roman" w:cs="Times New Roman"/>
          <w:b/>
        </w:rPr>
        <w:t xml:space="preserve"> (</w:t>
      </w:r>
      <w:r w:rsidRPr="00FF2B6F">
        <w:rPr>
          <w:rFonts w:ascii="Times New Roman" w:hAnsi="Times New Roman" w:cs="Times New Roman"/>
          <w:b/>
          <w:i/>
        </w:rPr>
        <w:t>što rade učitelji</w:t>
      </w:r>
      <w:r w:rsidRPr="00FF2B6F">
        <w:rPr>
          <w:rFonts w:ascii="Times New Roman" w:hAnsi="Times New Roman" w:cs="Times New Roman"/>
          <w:b/>
        </w:rPr>
        <w:t xml:space="preserve">): </w:t>
      </w:r>
    </w:p>
    <w:p w:rsidR="00C85EA4" w:rsidRPr="00FF2B6F" w:rsidRDefault="00C85EA4" w:rsidP="00C85EA4">
      <w:pPr>
        <w:numPr>
          <w:ilvl w:val="0"/>
          <w:numId w:val="1"/>
        </w:numPr>
        <w:rPr>
          <w:rFonts w:ascii="Times New Roman" w:hAnsi="Times New Roman" w:cs="Times New Roman"/>
          <w:b/>
          <w:i/>
          <w:u w:val="single"/>
        </w:rPr>
      </w:pPr>
      <w:r w:rsidRPr="00FF2B6F">
        <w:rPr>
          <w:rFonts w:ascii="Times New Roman" w:hAnsi="Times New Roman" w:cs="Times New Roman"/>
          <w:u w:val="single"/>
        </w:rPr>
        <w:t>Pomaže učenicima  izgrađivati interes, pažnju i spretnost u izvođenju  računskih radnji ( množenje, dijeljenje, zbrajanje i oduzimanje )</w:t>
      </w:r>
    </w:p>
    <w:p w:rsidR="00C85EA4" w:rsidRPr="00FF2B6F" w:rsidRDefault="00C85EA4" w:rsidP="00C85EA4">
      <w:pPr>
        <w:numPr>
          <w:ilvl w:val="0"/>
          <w:numId w:val="1"/>
        </w:numPr>
        <w:rPr>
          <w:rFonts w:ascii="Times New Roman" w:hAnsi="Times New Roman" w:cs="Times New Roman"/>
          <w:b/>
          <w:i/>
          <w:u w:val="single"/>
        </w:rPr>
      </w:pPr>
      <w:r w:rsidRPr="00FF2B6F">
        <w:rPr>
          <w:rFonts w:ascii="Times New Roman" w:hAnsi="Times New Roman" w:cs="Times New Roman"/>
          <w:u w:val="single"/>
        </w:rPr>
        <w:t xml:space="preserve"> Pomaže učenicima da shvate zahtjevnije zadatke s riječima, </w:t>
      </w:r>
    </w:p>
    <w:p w:rsidR="00C85EA4" w:rsidRPr="00FF2B6F" w:rsidRDefault="00C85EA4" w:rsidP="00C85EA4">
      <w:pPr>
        <w:numPr>
          <w:ilvl w:val="0"/>
          <w:numId w:val="1"/>
        </w:numPr>
        <w:rPr>
          <w:rFonts w:ascii="Times New Roman" w:hAnsi="Times New Roman" w:cs="Times New Roman"/>
          <w:b/>
          <w:i/>
          <w:u w:val="single"/>
        </w:rPr>
      </w:pPr>
      <w:r w:rsidRPr="00FF2B6F">
        <w:rPr>
          <w:rFonts w:ascii="Times New Roman" w:hAnsi="Times New Roman" w:cs="Times New Roman"/>
          <w:u w:val="single"/>
        </w:rPr>
        <w:t xml:space="preserve"> Motivira i potiče učenike na daljnji, dodatni  rad</w:t>
      </w:r>
    </w:p>
    <w:p w:rsidR="00C85EA4" w:rsidRPr="00FF2B6F" w:rsidRDefault="00C85EA4" w:rsidP="00C85EA4">
      <w:pPr>
        <w:rPr>
          <w:rFonts w:ascii="Times New Roman" w:hAnsi="Times New Roman" w:cs="Times New Roman"/>
          <w:b/>
          <w:i/>
        </w:rPr>
      </w:pPr>
    </w:p>
    <w:p w:rsidR="00C85EA4" w:rsidRPr="00FF2B6F" w:rsidRDefault="00C85EA4" w:rsidP="00C85EA4">
      <w:pPr>
        <w:numPr>
          <w:ilvl w:val="0"/>
          <w:numId w:val="1"/>
        </w:numPr>
        <w:rPr>
          <w:rFonts w:ascii="Times New Roman" w:hAnsi="Times New Roman" w:cs="Times New Roman"/>
          <w:b/>
          <w:i/>
        </w:rPr>
      </w:pPr>
      <w:r w:rsidRPr="00FF2B6F">
        <w:rPr>
          <w:rFonts w:ascii="Times New Roman" w:hAnsi="Times New Roman" w:cs="Times New Roman"/>
          <w:b/>
          <w:i/>
        </w:rPr>
        <w:t xml:space="preserve">Trajanje izvedbe: </w:t>
      </w:r>
      <w:r w:rsidRPr="00FF2B6F">
        <w:rPr>
          <w:rFonts w:ascii="Times New Roman" w:hAnsi="Times New Roman" w:cs="Times New Roman"/>
          <w:u w:val="single"/>
        </w:rPr>
        <w:t>Tijekom šk.</w:t>
      </w:r>
      <w:r>
        <w:rPr>
          <w:rFonts w:ascii="Times New Roman" w:hAnsi="Times New Roman" w:cs="Times New Roman"/>
          <w:u w:val="single"/>
        </w:rPr>
        <w:t xml:space="preserve"> godine 2019. / 2020</w:t>
      </w:r>
      <w:r w:rsidRPr="00FF2B6F">
        <w:rPr>
          <w:rFonts w:ascii="Times New Roman" w:hAnsi="Times New Roman" w:cs="Times New Roman"/>
          <w:u w:val="single"/>
        </w:rPr>
        <w:t xml:space="preserve">.  </w:t>
      </w:r>
    </w:p>
    <w:p w:rsidR="00C85EA4" w:rsidRPr="00FF2B6F" w:rsidRDefault="00C85EA4" w:rsidP="00C85EA4">
      <w:pPr>
        <w:rPr>
          <w:rFonts w:ascii="Times New Roman" w:hAnsi="Times New Roman" w:cs="Times New Roman"/>
          <w:b/>
          <w:i/>
        </w:rPr>
      </w:pPr>
    </w:p>
    <w:p w:rsidR="00C85EA4" w:rsidRPr="00FF2B6F" w:rsidRDefault="00C85EA4" w:rsidP="00493EFB">
      <w:pPr>
        <w:numPr>
          <w:ilvl w:val="0"/>
          <w:numId w:val="31"/>
        </w:numPr>
        <w:rPr>
          <w:rFonts w:ascii="Times New Roman" w:hAnsi="Times New Roman" w:cs="Times New Roman"/>
          <w:b/>
        </w:rPr>
      </w:pPr>
      <w:r w:rsidRPr="00FF2B6F">
        <w:rPr>
          <w:rFonts w:ascii="Times New Roman" w:hAnsi="Times New Roman" w:cs="Times New Roman"/>
          <w:b/>
          <w:i/>
        </w:rPr>
        <w:t>Potrebni resursi/moguće teškoće</w:t>
      </w:r>
      <w:r w:rsidRPr="00FF2B6F">
        <w:rPr>
          <w:rFonts w:ascii="Times New Roman" w:hAnsi="Times New Roman" w:cs="Times New Roman"/>
          <w:b/>
        </w:rPr>
        <w:t xml:space="preserve">: </w:t>
      </w:r>
    </w:p>
    <w:p w:rsidR="00C85EA4" w:rsidRPr="00FF2B6F" w:rsidRDefault="00C85EA4" w:rsidP="00C85EA4">
      <w:pPr>
        <w:rPr>
          <w:rFonts w:ascii="Times New Roman" w:hAnsi="Times New Roman" w:cs="Times New Roman"/>
          <w:u w:val="single"/>
        </w:rPr>
      </w:pPr>
      <w:r w:rsidRPr="00FF2B6F">
        <w:rPr>
          <w:rFonts w:ascii="Times New Roman" w:hAnsi="Times New Roman" w:cs="Times New Roman"/>
          <w:u w:val="single"/>
        </w:rPr>
        <w:t>Udžbenik matematike Nove matematičke priče 4 , radni listići, ploča, kreda, kreda u boji</w:t>
      </w:r>
    </w:p>
    <w:p w:rsidR="00C85EA4" w:rsidRPr="00FF2B6F" w:rsidRDefault="00C85EA4" w:rsidP="00C85EA4">
      <w:pPr>
        <w:rPr>
          <w:rFonts w:ascii="Times New Roman" w:hAnsi="Times New Roman" w:cs="Times New Roman"/>
          <w:u w:val="single"/>
        </w:rPr>
      </w:pPr>
    </w:p>
    <w:p w:rsidR="00C85EA4" w:rsidRPr="00FF2B6F" w:rsidRDefault="00C85EA4" w:rsidP="00493EFB">
      <w:pPr>
        <w:numPr>
          <w:ilvl w:val="0"/>
          <w:numId w:val="31"/>
        </w:numPr>
        <w:rPr>
          <w:rFonts w:ascii="Times New Roman" w:hAnsi="Times New Roman" w:cs="Times New Roman"/>
          <w:b/>
          <w:i/>
        </w:rPr>
      </w:pPr>
      <w:r w:rsidRPr="00FF2B6F">
        <w:rPr>
          <w:rFonts w:ascii="Times New Roman" w:hAnsi="Times New Roman" w:cs="Times New Roman"/>
          <w:b/>
          <w:i/>
        </w:rPr>
        <w:lastRenderedPageBreak/>
        <w:t>Način praćenja i provjere ishoda/postignuća:</w:t>
      </w:r>
    </w:p>
    <w:p w:rsidR="00C85EA4" w:rsidRPr="00FF2B6F" w:rsidRDefault="00C85EA4" w:rsidP="00C85EA4">
      <w:pPr>
        <w:rPr>
          <w:rFonts w:ascii="Times New Roman" w:hAnsi="Times New Roman" w:cs="Times New Roman"/>
          <w:u w:val="single"/>
        </w:rPr>
      </w:pPr>
      <w:r w:rsidRPr="00FF2B6F">
        <w:rPr>
          <w:rFonts w:ascii="Times New Roman" w:hAnsi="Times New Roman" w:cs="Times New Roman"/>
          <w:u w:val="single"/>
        </w:rPr>
        <w:t>Usmena i pisana provjera, igra</w:t>
      </w:r>
    </w:p>
    <w:p w:rsidR="00C85EA4" w:rsidRPr="00FF2B6F" w:rsidRDefault="00C85EA4" w:rsidP="00C85EA4">
      <w:pPr>
        <w:rPr>
          <w:rFonts w:ascii="Times New Roman" w:hAnsi="Times New Roman" w:cs="Times New Roman"/>
          <w:b/>
          <w:i/>
        </w:rPr>
      </w:pPr>
    </w:p>
    <w:p w:rsidR="00C85EA4" w:rsidRPr="00FF2B6F" w:rsidRDefault="00C85EA4" w:rsidP="00493EFB">
      <w:pPr>
        <w:numPr>
          <w:ilvl w:val="0"/>
          <w:numId w:val="31"/>
        </w:numPr>
        <w:rPr>
          <w:rFonts w:ascii="Times New Roman" w:hAnsi="Times New Roman" w:cs="Times New Roman"/>
          <w:b/>
          <w:i/>
        </w:rPr>
      </w:pPr>
      <w:r w:rsidRPr="00FF2B6F">
        <w:rPr>
          <w:rFonts w:ascii="Times New Roman" w:hAnsi="Times New Roman" w:cs="Times New Roman"/>
          <w:b/>
          <w:i/>
        </w:rPr>
        <w:t>Odgovorne osobe:</w:t>
      </w:r>
      <w:r w:rsidRPr="00FF2B6F">
        <w:rPr>
          <w:rFonts w:ascii="Times New Roman" w:hAnsi="Times New Roman" w:cs="Times New Roman"/>
          <w:b/>
        </w:rPr>
        <w:t xml:space="preserve"> </w:t>
      </w:r>
    </w:p>
    <w:p w:rsidR="00C85EA4" w:rsidRPr="00FF2B6F" w:rsidRDefault="00C85EA4" w:rsidP="00C85EA4">
      <w:pPr>
        <w:rPr>
          <w:rFonts w:ascii="Times New Roman" w:hAnsi="Times New Roman" w:cs="Times New Roman"/>
          <w:u w:val="single"/>
        </w:rPr>
      </w:pPr>
      <w:r w:rsidRPr="00FF2B6F">
        <w:rPr>
          <w:rFonts w:ascii="Times New Roman" w:hAnsi="Times New Roman" w:cs="Times New Roman"/>
          <w:u w:val="single"/>
        </w:rPr>
        <w:t>Učiteljica 4. razreda Katarina Ćaćić</w:t>
      </w:r>
    </w:p>
    <w:p w:rsidR="00C85EA4" w:rsidRDefault="00C85EA4" w:rsidP="00C85EA4">
      <w:pPr>
        <w:rPr>
          <w:rFonts w:ascii="Times New Roman" w:hAnsi="Times New Roman" w:cs="Times New Roman"/>
          <w:b/>
        </w:rPr>
      </w:pPr>
    </w:p>
    <w:p w:rsidR="008D4D1C" w:rsidRDefault="008D4D1C" w:rsidP="00C85EA4">
      <w:pPr>
        <w:rPr>
          <w:rFonts w:ascii="Times New Roman" w:hAnsi="Times New Roman" w:cs="Times New Roman"/>
          <w:b/>
        </w:rPr>
      </w:pPr>
    </w:p>
    <w:p w:rsidR="008D4D1C" w:rsidRDefault="008D4D1C" w:rsidP="00C85EA4">
      <w:pPr>
        <w:rPr>
          <w:rFonts w:ascii="Times New Roman" w:hAnsi="Times New Roman" w:cs="Times New Roman"/>
          <w:b/>
        </w:rPr>
      </w:pPr>
    </w:p>
    <w:p w:rsidR="008D4D1C" w:rsidRDefault="008D4D1C" w:rsidP="00C85EA4">
      <w:pPr>
        <w:rPr>
          <w:rFonts w:ascii="Times New Roman" w:hAnsi="Times New Roman" w:cs="Times New Roman"/>
          <w:b/>
        </w:rPr>
      </w:pPr>
    </w:p>
    <w:p w:rsidR="008D4D1C" w:rsidRDefault="008D4D1C" w:rsidP="00C85EA4">
      <w:pPr>
        <w:rPr>
          <w:rFonts w:ascii="Times New Roman" w:hAnsi="Times New Roman" w:cs="Times New Roman"/>
          <w:b/>
        </w:rPr>
      </w:pPr>
    </w:p>
    <w:p w:rsidR="008D4D1C" w:rsidRDefault="008D4D1C" w:rsidP="00C85EA4">
      <w:pPr>
        <w:rPr>
          <w:rFonts w:ascii="Times New Roman" w:hAnsi="Times New Roman" w:cs="Times New Roman"/>
          <w:b/>
        </w:rPr>
      </w:pPr>
    </w:p>
    <w:p w:rsidR="008D4D1C" w:rsidRDefault="008D4D1C" w:rsidP="00C85EA4">
      <w:pPr>
        <w:rPr>
          <w:rFonts w:ascii="Times New Roman" w:hAnsi="Times New Roman" w:cs="Times New Roman"/>
          <w:b/>
        </w:rPr>
      </w:pPr>
    </w:p>
    <w:p w:rsidR="008D4D1C" w:rsidRDefault="008D4D1C" w:rsidP="00C85EA4">
      <w:pPr>
        <w:rPr>
          <w:rFonts w:ascii="Times New Roman" w:hAnsi="Times New Roman" w:cs="Times New Roman"/>
          <w:b/>
        </w:rPr>
      </w:pPr>
    </w:p>
    <w:p w:rsidR="008D4D1C" w:rsidRDefault="008D4D1C" w:rsidP="00C85EA4">
      <w:pPr>
        <w:rPr>
          <w:rFonts w:ascii="Times New Roman" w:hAnsi="Times New Roman" w:cs="Times New Roman"/>
          <w:b/>
        </w:rPr>
      </w:pPr>
    </w:p>
    <w:p w:rsidR="008D4D1C" w:rsidRDefault="008D4D1C" w:rsidP="00C85EA4">
      <w:pPr>
        <w:rPr>
          <w:rFonts w:ascii="Times New Roman" w:hAnsi="Times New Roman" w:cs="Times New Roman"/>
          <w:b/>
        </w:rPr>
      </w:pPr>
    </w:p>
    <w:p w:rsidR="008D4D1C" w:rsidRDefault="008D4D1C" w:rsidP="00C85EA4">
      <w:pPr>
        <w:rPr>
          <w:rFonts w:ascii="Times New Roman" w:hAnsi="Times New Roman" w:cs="Times New Roman"/>
          <w:b/>
        </w:rPr>
      </w:pPr>
    </w:p>
    <w:p w:rsidR="008D4D1C" w:rsidRDefault="008D4D1C" w:rsidP="00C85EA4">
      <w:pPr>
        <w:rPr>
          <w:rFonts w:ascii="Times New Roman" w:hAnsi="Times New Roman" w:cs="Times New Roman"/>
          <w:b/>
        </w:rPr>
      </w:pPr>
    </w:p>
    <w:p w:rsidR="008D4D1C" w:rsidRDefault="008D4D1C" w:rsidP="00C85EA4">
      <w:pPr>
        <w:rPr>
          <w:rFonts w:ascii="Times New Roman" w:hAnsi="Times New Roman" w:cs="Times New Roman"/>
          <w:b/>
        </w:rPr>
      </w:pPr>
    </w:p>
    <w:p w:rsidR="008D4D1C" w:rsidRDefault="008D4D1C" w:rsidP="00C85EA4">
      <w:pPr>
        <w:rPr>
          <w:rFonts w:ascii="Times New Roman" w:hAnsi="Times New Roman" w:cs="Times New Roman"/>
          <w:b/>
        </w:rPr>
      </w:pPr>
    </w:p>
    <w:p w:rsidR="008D4D1C" w:rsidRDefault="008D4D1C" w:rsidP="00C85EA4">
      <w:pPr>
        <w:rPr>
          <w:rFonts w:ascii="Times New Roman" w:hAnsi="Times New Roman" w:cs="Times New Roman"/>
          <w:b/>
        </w:rPr>
      </w:pPr>
    </w:p>
    <w:p w:rsidR="008D4D1C" w:rsidRDefault="008D4D1C" w:rsidP="00C85EA4">
      <w:pPr>
        <w:rPr>
          <w:rFonts w:ascii="Times New Roman" w:hAnsi="Times New Roman" w:cs="Times New Roman"/>
          <w:b/>
        </w:rPr>
      </w:pPr>
    </w:p>
    <w:p w:rsidR="008D4D1C" w:rsidRDefault="008D4D1C" w:rsidP="00C85EA4">
      <w:pPr>
        <w:rPr>
          <w:rFonts w:ascii="Times New Roman" w:hAnsi="Times New Roman" w:cs="Times New Roman"/>
          <w:b/>
        </w:rPr>
      </w:pPr>
    </w:p>
    <w:p w:rsidR="008D4D1C" w:rsidRDefault="008D4D1C" w:rsidP="00C85EA4">
      <w:pPr>
        <w:rPr>
          <w:rFonts w:ascii="Times New Roman" w:hAnsi="Times New Roman" w:cs="Times New Roman"/>
          <w:b/>
        </w:rPr>
      </w:pPr>
    </w:p>
    <w:p w:rsidR="008D4D1C" w:rsidRDefault="008D4D1C" w:rsidP="00C85EA4">
      <w:pPr>
        <w:rPr>
          <w:rFonts w:ascii="Times New Roman" w:hAnsi="Times New Roman" w:cs="Times New Roman"/>
          <w:b/>
        </w:rPr>
      </w:pPr>
    </w:p>
    <w:p w:rsidR="008D4D1C" w:rsidRDefault="008D4D1C" w:rsidP="00C85EA4">
      <w:pPr>
        <w:rPr>
          <w:rFonts w:ascii="Times New Roman" w:hAnsi="Times New Roman" w:cs="Times New Roman"/>
          <w:b/>
        </w:rPr>
      </w:pPr>
    </w:p>
    <w:p w:rsidR="008D4D1C" w:rsidRDefault="008D4D1C" w:rsidP="00C85EA4">
      <w:pPr>
        <w:rPr>
          <w:rFonts w:ascii="Times New Roman" w:hAnsi="Times New Roman" w:cs="Times New Roman"/>
          <w:b/>
        </w:rPr>
      </w:pPr>
    </w:p>
    <w:p w:rsidR="008D4D1C" w:rsidRDefault="008D4D1C" w:rsidP="00C85EA4">
      <w:pPr>
        <w:rPr>
          <w:rFonts w:ascii="Times New Roman" w:hAnsi="Times New Roman" w:cs="Times New Roman"/>
          <w:b/>
        </w:rPr>
      </w:pPr>
    </w:p>
    <w:p w:rsidR="008D4D1C" w:rsidRDefault="008D4D1C" w:rsidP="00C85EA4">
      <w:pPr>
        <w:rPr>
          <w:rFonts w:ascii="Times New Roman" w:hAnsi="Times New Roman" w:cs="Times New Roman"/>
          <w:b/>
        </w:rPr>
      </w:pPr>
    </w:p>
    <w:p w:rsidR="008D4D1C" w:rsidRDefault="008D4D1C" w:rsidP="00C85EA4">
      <w:pPr>
        <w:rPr>
          <w:rFonts w:ascii="Times New Roman" w:hAnsi="Times New Roman" w:cs="Times New Roman"/>
          <w:b/>
        </w:rPr>
      </w:pPr>
    </w:p>
    <w:p w:rsidR="008D4D1C" w:rsidRDefault="008D4D1C" w:rsidP="00C85EA4">
      <w:pPr>
        <w:rPr>
          <w:rFonts w:ascii="Times New Roman" w:hAnsi="Times New Roman" w:cs="Times New Roman"/>
          <w:b/>
        </w:rPr>
      </w:pPr>
    </w:p>
    <w:p w:rsidR="00A2350C" w:rsidRDefault="00A2350C" w:rsidP="00C85EA4">
      <w:pPr>
        <w:rPr>
          <w:rFonts w:ascii="Times New Roman" w:hAnsi="Times New Roman" w:cs="Times New Roman"/>
          <w:b/>
        </w:rPr>
      </w:pPr>
    </w:p>
    <w:p w:rsidR="00A2350C" w:rsidRDefault="00A2350C" w:rsidP="00C85EA4">
      <w:pPr>
        <w:rPr>
          <w:rFonts w:ascii="Times New Roman" w:hAnsi="Times New Roman" w:cs="Times New Roman"/>
          <w:b/>
        </w:rPr>
      </w:pPr>
    </w:p>
    <w:p w:rsidR="00C85EA4" w:rsidRDefault="00C85EA4" w:rsidP="00C85EA4">
      <w:pPr>
        <w:rPr>
          <w:rFonts w:ascii="Times New Roman" w:hAnsi="Times New Roman" w:cs="Times New Roman"/>
          <w:b/>
        </w:rPr>
      </w:pPr>
    </w:p>
    <w:p w:rsidR="00C85EA4" w:rsidRDefault="00C85EA4" w:rsidP="00C85EA4">
      <w:pPr>
        <w:rPr>
          <w:b/>
        </w:rPr>
      </w:pPr>
      <w:r>
        <w:rPr>
          <w:b/>
        </w:rPr>
        <w:lastRenderedPageBreak/>
        <w:t>Kurikulumsko područje: DODATNA NASTAVA IZ HRVATSKOG JEZIKA</w:t>
      </w:r>
    </w:p>
    <w:p w:rsidR="00C85EA4" w:rsidRDefault="00C85EA4" w:rsidP="00C85EA4">
      <w:pPr>
        <w:rPr>
          <w:b/>
        </w:rPr>
      </w:pPr>
    </w:p>
    <w:p w:rsidR="00C85EA4" w:rsidRDefault="00C85EA4" w:rsidP="00493EFB">
      <w:pPr>
        <w:numPr>
          <w:ilvl w:val="0"/>
          <w:numId w:val="38"/>
        </w:numPr>
        <w:spacing w:line="276" w:lineRule="auto"/>
        <w:rPr>
          <w:b/>
        </w:rPr>
      </w:pPr>
      <w:r>
        <w:rPr>
          <w:b/>
        </w:rPr>
        <w:t xml:space="preserve">Ciklus (razred): </w:t>
      </w: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>8.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razred</w:t>
      </w:r>
    </w:p>
    <w:p w:rsidR="00C85EA4" w:rsidRDefault="00C85EA4" w:rsidP="00C85EA4">
      <w:pPr>
        <w:spacing w:after="0" w:line="276" w:lineRule="auto"/>
        <w:ind w:left="644"/>
        <w:rPr>
          <w:b/>
        </w:rPr>
      </w:pPr>
    </w:p>
    <w:p w:rsidR="00C85EA4" w:rsidRDefault="00C85EA4" w:rsidP="00493EFB">
      <w:pPr>
        <w:numPr>
          <w:ilvl w:val="0"/>
          <w:numId w:val="38"/>
        </w:numPr>
        <w:spacing w:line="276" w:lineRule="auto"/>
        <w:rPr>
          <w:b/>
        </w:rPr>
      </w:pPr>
      <w:r>
        <w:rPr>
          <w:b/>
          <w:i/>
        </w:rPr>
        <w:t xml:space="preserve">Cilj: </w:t>
      </w:r>
      <w:r>
        <w:t>Razvijanje vještina i sposobnosti gramatičkog mišljenja , usmenog, pisanog i vizualnog komuniciranja u interpersonalnim i interkulturalnim situacijama osobnog i javnog života.</w:t>
      </w:r>
    </w:p>
    <w:p w:rsidR="00C85EA4" w:rsidRDefault="00C85EA4" w:rsidP="00C85EA4">
      <w:pPr>
        <w:spacing w:after="0" w:line="276" w:lineRule="auto"/>
        <w:ind w:left="644"/>
        <w:rPr>
          <w:b/>
        </w:rPr>
      </w:pPr>
    </w:p>
    <w:p w:rsidR="00C85EA4" w:rsidRDefault="00C85EA4" w:rsidP="00493EFB">
      <w:pPr>
        <w:numPr>
          <w:ilvl w:val="0"/>
          <w:numId w:val="38"/>
        </w:numPr>
        <w:spacing w:line="256" w:lineRule="auto"/>
      </w:pPr>
      <w:r>
        <w:rPr>
          <w:b/>
          <w:i/>
        </w:rPr>
        <w:t xml:space="preserve">Obrazloženje cilja </w:t>
      </w:r>
      <w:r>
        <w:rPr>
          <w:i/>
        </w:rPr>
        <w:t>(povezan s potrebama, interesima učenika i vrijednostima ŠK):</w:t>
      </w:r>
    </w:p>
    <w:p w:rsidR="00C85EA4" w:rsidRDefault="00C85EA4" w:rsidP="00493EFB">
      <w:pPr>
        <w:numPr>
          <w:ilvl w:val="0"/>
          <w:numId w:val="32"/>
        </w:numPr>
        <w:spacing w:line="256" w:lineRule="auto"/>
      </w:pPr>
      <w:r>
        <w:t xml:space="preserve">razvijati ljubav prema materinskom jeziku </w:t>
      </w:r>
    </w:p>
    <w:p w:rsidR="00C85EA4" w:rsidRDefault="00C85EA4" w:rsidP="00493EFB">
      <w:pPr>
        <w:numPr>
          <w:ilvl w:val="0"/>
          <w:numId w:val="32"/>
        </w:numPr>
        <w:spacing w:line="256" w:lineRule="auto"/>
      </w:pPr>
      <w:r>
        <w:t xml:space="preserve">ukazivati na bogatstvo hrvatskog jezika </w:t>
      </w:r>
    </w:p>
    <w:p w:rsidR="00C85EA4" w:rsidRDefault="00C85EA4" w:rsidP="00493EFB">
      <w:pPr>
        <w:numPr>
          <w:ilvl w:val="0"/>
          <w:numId w:val="32"/>
        </w:numPr>
        <w:spacing w:line="256" w:lineRule="auto"/>
      </w:pPr>
      <w:r>
        <w:t>podizati svijest o učenju hrvatskog jezika</w:t>
      </w:r>
    </w:p>
    <w:p w:rsidR="00C85EA4" w:rsidRDefault="00C85EA4" w:rsidP="00493EFB">
      <w:pPr>
        <w:numPr>
          <w:ilvl w:val="0"/>
          <w:numId w:val="32"/>
        </w:numPr>
        <w:spacing w:line="256" w:lineRule="auto"/>
      </w:pPr>
      <w:r>
        <w:t>usvajati hrvatski jezični standard</w:t>
      </w:r>
    </w:p>
    <w:p w:rsidR="00C85EA4" w:rsidRDefault="00C85EA4" w:rsidP="00493EFB">
      <w:pPr>
        <w:numPr>
          <w:ilvl w:val="0"/>
          <w:numId w:val="32"/>
        </w:numPr>
        <w:spacing w:line="256" w:lineRule="auto"/>
      </w:pPr>
      <w:r>
        <w:t xml:space="preserve">razvijati leksička, fonetska, gramatička i književna znanja </w:t>
      </w:r>
    </w:p>
    <w:p w:rsidR="00C85EA4" w:rsidRDefault="00C85EA4" w:rsidP="00493EFB">
      <w:pPr>
        <w:numPr>
          <w:ilvl w:val="0"/>
          <w:numId w:val="32"/>
        </w:numPr>
        <w:spacing w:line="256" w:lineRule="auto"/>
      </w:pPr>
      <w:r>
        <w:t>njegovati čistoću hrvatskog jezika, pravopis i pravogovor</w:t>
      </w:r>
    </w:p>
    <w:p w:rsidR="00C85EA4" w:rsidRDefault="00C85EA4" w:rsidP="00493EFB">
      <w:pPr>
        <w:numPr>
          <w:ilvl w:val="0"/>
          <w:numId w:val="32"/>
        </w:numPr>
        <w:spacing w:line="256" w:lineRule="auto"/>
      </w:pPr>
      <w:r>
        <w:t xml:space="preserve">razvijati kreativno mišljenje </w:t>
      </w:r>
    </w:p>
    <w:p w:rsidR="00C85EA4" w:rsidRDefault="00C85EA4" w:rsidP="00C85EA4">
      <w:pPr>
        <w:ind w:left="1364"/>
      </w:pPr>
    </w:p>
    <w:p w:rsidR="00C85EA4" w:rsidRDefault="00C85EA4" w:rsidP="00493EFB">
      <w:pPr>
        <w:numPr>
          <w:ilvl w:val="0"/>
          <w:numId w:val="38"/>
        </w:numPr>
        <w:spacing w:line="256" w:lineRule="auto"/>
      </w:pPr>
      <w:r>
        <w:rPr>
          <w:i/>
        </w:rPr>
        <w:t xml:space="preserve"> </w:t>
      </w:r>
      <w:r>
        <w:rPr>
          <w:b/>
          <w:i/>
        </w:rPr>
        <w:t>Očekivani ishodi/postignuća</w:t>
      </w:r>
      <w:r>
        <w:t>: (</w:t>
      </w:r>
      <w:r>
        <w:rPr>
          <w:i/>
        </w:rPr>
        <w:t>Učenik će moći</w:t>
      </w:r>
      <w:r>
        <w:t xml:space="preserve"> )</w:t>
      </w:r>
    </w:p>
    <w:p w:rsidR="00C85EA4" w:rsidRDefault="00C85EA4" w:rsidP="00493EFB">
      <w:pPr>
        <w:numPr>
          <w:ilvl w:val="0"/>
          <w:numId w:val="33"/>
        </w:numPr>
        <w:spacing w:line="256" w:lineRule="auto"/>
      </w:pPr>
      <w:r>
        <w:t xml:space="preserve">rješavati zadatke sa školskih, županijskih i državnih natjecanja </w:t>
      </w:r>
    </w:p>
    <w:p w:rsidR="00C85EA4" w:rsidRDefault="00C85EA4" w:rsidP="00493EFB">
      <w:pPr>
        <w:numPr>
          <w:ilvl w:val="0"/>
          <w:numId w:val="33"/>
        </w:numPr>
        <w:spacing w:line="256" w:lineRule="auto"/>
      </w:pPr>
      <w:r>
        <w:t>sudjelovati na natjecanjima</w:t>
      </w:r>
    </w:p>
    <w:p w:rsidR="00C85EA4" w:rsidRDefault="00C85EA4" w:rsidP="00493EFB">
      <w:pPr>
        <w:numPr>
          <w:ilvl w:val="0"/>
          <w:numId w:val="33"/>
        </w:numPr>
        <w:spacing w:line="256" w:lineRule="auto"/>
      </w:pPr>
      <w:r>
        <w:t xml:space="preserve"> imati sposobnosti usmenog, pisanog i vizualnog komuniciranja u interpersonalnim i interkulturalnim situacijama osobnog i javnog života</w:t>
      </w:r>
    </w:p>
    <w:p w:rsidR="00C85EA4" w:rsidRDefault="00C85EA4" w:rsidP="00C85EA4">
      <w:pPr>
        <w:rPr>
          <w:u w:val="single"/>
        </w:rPr>
      </w:pPr>
    </w:p>
    <w:p w:rsidR="00C85EA4" w:rsidRDefault="00C85EA4" w:rsidP="00493EFB">
      <w:pPr>
        <w:numPr>
          <w:ilvl w:val="0"/>
          <w:numId w:val="38"/>
        </w:numPr>
        <w:spacing w:line="256" w:lineRule="auto"/>
        <w:rPr>
          <w:b/>
        </w:rPr>
      </w:pPr>
      <w:r>
        <w:rPr>
          <w:b/>
          <w:i/>
        </w:rPr>
        <w:t>Način realizacije:</w:t>
      </w:r>
    </w:p>
    <w:p w:rsidR="00C85EA4" w:rsidRDefault="00C85EA4" w:rsidP="00493EFB">
      <w:pPr>
        <w:numPr>
          <w:ilvl w:val="0"/>
          <w:numId w:val="26"/>
        </w:numPr>
        <w:spacing w:line="256" w:lineRule="auto"/>
      </w:pPr>
      <w:r>
        <w:rPr>
          <w:b/>
          <w:i/>
        </w:rPr>
        <w:t xml:space="preserve">Oblik: </w:t>
      </w:r>
      <w:r>
        <w:t xml:space="preserve">individulani rad </w:t>
      </w:r>
    </w:p>
    <w:p w:rsidR="00C85EA4" w:rsidRDefault="00C85EA4" w:rsidP="00493EFB">
      <w:pPr>
        <w:numPr>
          <w:ilvl w:val="0"/>
          <w:numId w:val="26"/>
        </w:numPr>
        <w:spacing w:line="256" w:lineRule="auto"/>
        <w:rPr>
          <w:b/>
        </w:rPr>
      </w:pPr>
      <w:r>
        <w:rPr>
          <w:b/>
          <w:i/>
        </w:rPr>
        <w:t>Sudionici</w:t>
      </w:r>
      <w:r>
        <w:rPr>
          <w:b/>
        </w:rPr>
        <w:t xml:space="preserve">: </w:t>
      </w:r>
      <w:r>
        <w:t>učenici  8. razreda</w:t>
      </w:r>
    </w:p>
    <w:p w:rsidR="00C85EA4" w:rsidRDefault="00C85EA4" w:rsidP="00493EFB">
      <w:pPr>
        <w:numPr>
          <w:ilvl w:val="0"/>
          <w:numId w:val="26"/>
        </w:numPr>
        <w:spacing w:line="256" w:lineRule="auto"/>
      </w:pPr>
      <w:r>
        <w:rPr>
          <w:b/>
          <w:i/>
        </w:rPr>
        <w:t>Načini učenja</w:t>
      </w:r>
      <w:r>
        <w:rPr>
          <w:b/>
        </w:rPr>
        <w:t xml:space="preserve"> (</w:t>
      </w:r>
      <w:r>
        <w:rPr>
          <w:b/>
          <w:i/>
        </w:rPr>
        <w:t>što rade učenici):</w:t>
      </w:r>
    </w:p>
    <w:p w:rsidR="00C85EA4" w:rsidRDefault="00C85EA4" w:rsidP="00C85EA4">
      <w:pPr>
        <w:ind w:left="927"/>
      </w:pPr>
      <w:r>
        <w:rPr>
          <w:b/>
          <w:i/>
        </w:rPr>
        <w:t xml:space="preserve">-  </w:t>
      </w:r>
      <w:r>
        <w:t xml:space="preserve">rješavaju zadatke i zadatke sa školskih, županijskih i državnih natjecanja </w:t>
      </w:r>
    </w:p>
    <w:p w:rsidR="00C85EA4" w:rsidRDefault="00C85EA4" w:rsidP="00C85EA4">
      <w:pPr>
        <w:ind w:left="927"/>
      </w:pPr>
      <w:r>
        <w:rPr>
          <w:b/>
          <w:i/>
        </w:rPr>
        <w:t>-</w:t>
      </w:r>
      <w:r>
        <w:t xml:space="preserve"> pripremaju se za natjecanja </w:t>
      </w:r>
    </w:p>
    <w:p w:rsidR="00C85EA4" w:rsidRDefault="00C85EA4" w:rsidP="00C85EA4">
      <w:pPr>
        <w:rPr>
          <w:b/>
        </w:rPr>
      </w:pPr>
      <w:r>
        <w:t xml:space="preserve">         ●     </w:t>
      </w:r>
      <w:r>
        <w:rPr>
          <w:b/>
          <w:i/>
        </w:rPr>
        <w:t>Metode poučavanja</w:t>
      </w:r>
      <w:r>
        <w:rPr>
          <w:b/>
        </w:rPr>
        <w:t xml:space="preserve"> (</w:t>
      </w:r>
      <w:r>
        <w:rPr>
          <w:b/>
          <w:i/>
        </w:rPr>
        <w:t>što rade učitelji</w:t>
      </w:r>
      <w:r>
        <w:rPr>
          <w:b/>
        </w:rPr>
        <w:t xml:space="preserve">): </w:t>
      </w:r>
    </w:p>
    <w:p w:rsidR="00C85EA4" w:rsidRDefault="00C85EA4" w:rsidP="00C85EA4">
      <w:r>
        <w:rPr>
          <w:b/>
        </w:rPr>
        <w:tab/>
        <w:t xml:space="preserve">    - </w:t>
      </w:r>
      <w:r>
        <w:t xml:space="preserve">motiviraju učenike za natjecanja gdje mogu pokazati svoje znanje </w:t>
      </w:r>
    </w:p>
    <w:p w:rsidR="00C85EA4" w:rsidRDefault="00C85EA4" w:rsidP="00C85EA4">
      <w:r>
        <w:tab/>
        <w:t xml:space="preserve"> - motiviraju ih raznim igrama i različitim pristupima </w:t>
      </w:r>
    </w:p>
    <w:p w:rsidR="00C85EA4" w:rsidRDefault="00C85EA4" w:rsidP="00C85EA4">
      <w:r>
        <w:tab/>
        <w:t xml:space="preserve"> - pružaju učenicima potpru u nastojanju da napreduju </w:t>
      </w:r>
    </w:p>
    <w:p w:rsidR="00C85EA4" w:rsidRDefault="00C85EA4" w:rsidP="00C85EA4">
      <w:r>
        <w:lastRenderedPageBreak/>
        <w:tab/>
        <w:t xml:space="preserve"> - uključuju uspješnije učenike da svojim angažmanom pomognu onima kojima je pomoć </w:t>
      </w:r>
      <w:r>
        <w:tab/>
        <w:t xml:space="preserve">  potrebna  </w:t>
      </w:r>
    </w:p>
    <w:p w:rsidR="00C85EA4" w:rsidRDefault="00C85EA4" w:rsidP="00C85EA4">
      <w:pPr>
        <w:rPr>
          <w:i/>
        </w:rPr>
      </w:pPr>
    </w:p>
    <w:p w:rsidR="00C85EA4" w:rsidRDefault="00C85EA4" w:rsidP="00493EFB">
      <w:pPr>
        <w:numPr>
          <w:ilvl w:val="0"/>
          <w:numId w:val="34"/>
        </w:numPr>
        <w:spacing w:line="256" w:lineRule="auto"/>
        <w:rPr>
          <w:i/>
        </w:rPr>
      </w:pPr>
      <w:r>
        <w:rPr>
          <w:b/>
          <w:i/>
        </w:rPr>
        <w:t xml:space="preserve">Trajanje izvedbe: </w:t>
      </w:r>
      <w:r>
        <w:t xml:space="preserve">Tijekom šk. godine 2019./2020. </w:t>
      </w:r>
    </w:p>
    <w:p w:rsidR="00C85EA4" w:rsidRDefault="00C85EA4" w:rsidP="00C85EA4">
      <w:pPr>
        <w:rPr>
          <w:b/>
          <w:i/>
        </w:rPr>
      </w:pPr>
    </w:p>
    <w:p w:rsidR="00C85EA4" w:rsidRDefault="00C85EA4" w:rsidP="00493EFB">
      <w:pPr>
        <w:numPr>
          <w:ilvl w:val="0"/>
          <w:numId w:val="38"/>
        </w:numPr>
        <w:spacing w:line="256" w:lineRule="auto"/>
        <w:rPr>
          <w:b/>
        </w:rPr>
      </w:pPr>
      <w:r>
        <w:rPr>
          <w:b/>
          <w:i/>
        </w:rPr>
        <w:t>Potrebni resursi/moguće teškoće</w:t>
      </w:r>
      <w:r>
        <w:rPr>
          <w:b/>
        </w:rPr>
        <w:t xml:space="preserve">: </w:t>
      </w:r>
    </w:p>
    <w:p w:rsidR="00C85EA4" w:rsidRDefault="00C85EA4" w:rsidP="00C85EA4">
      <w:r>
        <w:t xml:space="preserve">             Troškovi fotokopiranja, izrada radnih listića, putni troškovi odlaska na županijsko natjecanje.</w:t>
      </w:r>
    </w:p>
    <w:p w:rsidR="00C85EA4" w:rsidRDefault="00C85EA4" w:rsidP="00C85EA4"/>
    <w:p w:rsidR="00C85EA4" w:rsidRDefault="00C85EA4" w:rsidP="00493EFB">
      <w:pPr>
        <w:numPr>
          <w:ilvl w:val="0"/>
          <w:numId w:val="38"/>
        </w:numPr>
        <w:spacing w:line="256" w:lineRule="auto"/>
        <w:rPr>
          <w:b/>
          <w:i/>
        </w:rPr>
      </w:pPr>
      <w:r>
        <w:rPr>
          <w:b/>
          <w:i/>
        </w:rPr>
        <w:t>Način praćenja i provjere ishoda/postignuća:</w:t>
      </w:r>
    </w:p>
    <w:p w:rsidR="00C85EA4" w:rsidRDefault="00C85EA4" w:rsidP="00C85EA4">
      <w:r>
        <w:t xml:space="preserve">             Kroz usmeno i pismeno ispitivanje, razgovorom, postignutim uspjehom na natjecanju. </w:t>
      </w:r>
    </w:p>
    <w:p w:rsidR="00C85EA4" w:rsidRDefault="00C85EA4" w:rsidP="00493EFB">
      <w:pPr>
        <w:numPr>
          <w:ilvl w:val="0"/>
          <w:numId w:val="38"/>
        </w:numPr>
        <w:spacing w:line="256" w:lineRule="auto"/>
        <w:rPr>
          <w:b/>
          <w:i/>
        </w:rPr>
      </w:pPr>
      <w:r>
        <w:rPr>
          <w:b/>
          <w:i/>
        </w:rPr>
        <w:t>Odgovorne osobe:</w:t>
      </w:r>
      <w:r>
        <w:rPr>
          <w:b/>
        </w:rPr>
        <w:t xml:space="preserve"> </w:t>
      </w:r>
      <w:r>
        <w:t>Višnja Prša, učiteljica hrvatskoga jezika</w:t>
      </w:r>
    </w:p>
    <w:p w:rsidR="00C85EA4" w:rsidRDefault="00C85EA4" w:rsidP="00C85EA4">
      <w:pPr>
        <w:ind w:left="644"/>
        <w:rPr>
          <w:b/>
          <w:i/>
        </w:rPr>
      </w:pPr>
    </w:p>
    <w:p w:rsidR="00C85EA4" w:rsidRDefault="00C85EA4" w:rsidP="00C85EA4">
      <w:pPr>
        <w:rPr>
          <w:b/>
          <w:u w:val="single"/>
        </w:rPr>
      </w:pPr>
    </w:p>
    <w:p w:rsidR="008D4D1C" w:rsidRDefault="008D4D1C" w:rsidP="00C85EA4">
      <w:pPr>
        <w:rPr>
          <w:b/>
          <w:u w:val="single"/>
        </w:rPr>
      </w:pPr>
    </w:p>
    <w:p w:rsidR="008D4D1C" w:rsidRDefault="008D4D1C" w:rsidP="00C85EA4">
      <w:pPr>
        <w:rPr>
          <w:b/>
          <w:u w:val="single"/>
        </w:rPr>
      </w:pPr>
    </w:p>
    <w:p w:rsidR="008D4D1C" w:rsidRDefault="008D4D1C" w:rsidP="00C85EA4">
      <w:pPr>
        <w:rPr>
          <w:b/>
          <w:u w:val="single"/>
        </w:rPr>
      </w:pPr>
    </w:p>
    <w:p w:rsidR="008D4D1C" w:rsidRDefault="008D4D1C" w:rsidP="00C85EA4">
      <w:pPr>
        <w:rPr>
          <w:b/>
          <w:u w:val="single"/>
        </w:rPr>
      </w:pPr>
    </w:p>
    <w:p w:rsidR="008D4D1C" w:rsidRDefault="008D4D1C" w:rsidP="00C85EA4">
      <w:pPr>
        <w:rPr>
          <w:b/>
          <w:u w:val="single"/>
        </w:rPr>
      </w:pPr>
    </w:p>
    <w:p w:rsidR="008D4D1C" w:rsidRDefault="008D4D1C" w:rsidP="00C85EA4">
      <w:pPr>
        <w:rPr>
          <w:b/>
          <w:u w:val="single"/>
        </w:rPr>
      </w:pPr>
    </w:p>
    <w:p w:rsidR="008D4D1C" w:rsidRDefault="008D4D1C" w:rsidP="00C85EA4">
      <w:pPr>
        <w:rPr>
          <w:b/>
          <w:u w:val="single"/>
        </w:rPr>
      </w:pPr>
    </w:p>
    <w:p w:rsidR="008D4D1C" w:rsidRDefault="008D4D1C" w:rsidP="00C85EA4">
      <w:pPr>
        <w:rPr>
          <w:b/>
          <w:u w:val="single"/>
        </w:rPr>
      </w:pPr>
    </w:p>
    <w:p w:rsidR="008D4D1C" w:rsidRDefault="008D4D1C" w:rsidP="00C85EA4">
      <w:pPr>
        <w:rPr>
          <w:b/>
          <w:u w:val="single"/>
        </w:rPr>
      </w:pPr>
    </w:p>
    <w:p w:rsidR="008D4D1C" w:rsidRDefault="008D4D1C" w:rsidP="00C85EA4">
      <w:pPr>
        <w:rPr>
          <w:b/>
          <w:u w:val="single"/>
        </w:rPr>
      </w:pPr>
    </w:p>
    <w:p w:rsidR="008D4D1C" w:rsidRDefault="008D4D1C" w:rsidP="00C85EA4">
      <w:pPr>
        <w:rPr>
          <w:b/>
          <w:u w:val="single"/>
        </w:rPr>
      </w:pPr>
    </w:p>
    <w:p w:rsidR="008D4D1C" w:rsidRDefault="008D4D1C" w:rsidP="00C85EA4">
      <w:pPr>
        <w:rPr>
          <w:b/>
          <w:u w:val="single"/>
        </w:rPr>
      </w:pPr>
    </w:p>
    <w:p w:rsidR="008D4D1C" w:rsidRDefault="008D4D1C" w:rsidP="00C85EA4">
      <w:pPr>
        <w:rPr>
          <w:b/>
          <w:u w:val="single"/>
        </w:rPr>
      </w:pPr>
    </w:p>
    <w:p w:rsidR="008D4D1C" w:rsidRDefault="008D4D1C" w:rsidP="00C85EA4">
      <w:pPr>
        <w:rPr>
          <w:b/>
          <w:u w:val="single"/>
        </w:rPr>
      </w:pPr>
    </w:p>
    <w:p w:rsidR="008D4D1C" w:rsidRDefault="008D4D1C" w:rsidP="00C85EA4">
      <w:pPr>
        <w:rPr>
          <w:b/>
          <w:u w:val="single"/>
        </w:rPr>
      </w:pPr>
    </w:p>
    <w:p w:rsidR="008D4D1C" w:rsidRDefault="008D4D1C" w:rsidP="00C85EA4">
      <w:pPr>
        <w:rPr>
          <w:b/>
          <w:u w:val="single"/>
        </w:rPr>
      </w:pPr>
    </w:p>
    <w:p w:rsidR="008D4D1C" w:rsidRDefault="008D4D1C" w:rsidP="00C85EA4">
      <w:pPr>
        <w:rPr>
          <w:b/>
          <w:u w:val="single"/>
        </w:rPr>
      </w:pPr>
    </w:p>
    <w:p w:rsidR="00A2350C" w:rsidRDefault="00A2350C" w:rsidP="00C85EA4">
      <w:pPr>
        <w:rPr>
          <w:b/>
          <w:u w:val="single"/>
        </w:rPr>
      </w:pPr>
    </w:p>
    <w:p w:rsidR="008D4D1C" w:rsidRDefault="008D4D1C" w:rsidP="00C85EA4">
      <w:pPr>
        <w:rPr>
          <w:b/>
          <w:u w:val="single"/>
        </w:rPr>
      </w:pPr>
    </w:p>
    <w:p w:rsidR="0045537F" w:rsidRDefault="0045537F" w:rsidP="0045537F">
      <w:pPr>
        <w:rPr>
          <w:b/>
        </w:rPr>
      </w:pPr>
      <w:r>
        <w:rPr>
          <w:b/>
        </w:rPr>
        <w:lastRenderedPageBreak/>
        <w:t>Kurikulumsko područje:  Matematičko – dodatna nastava</w:t>
      </w:r>
    </w:p>
    <w:p w:rsidR="0045537F" w:rsidRDefault="0045537F" w:rsidP="0045537F">
      <w:pPr>
        <w:rPr>
          <w:b/>
        </w:rPr>
      </w:pPr>
    </w:p>
    <w:p w:rsidR="0045537F" w:rsidRDefault="0045537F" w:rsidP="00493EFB">
      <w:pPr>
        <w:numPr>
          <w:ilvl w:val="0"/>
          <w:numId w:val="39"/>
        </w:numPr>
        <w:spacing w:line="256" w:lineRule="auto"/>
        <w:rPr>
          <w:b/>
        </w:rPr>
      </w:pPr>
      <w:r>
        <w:rPr>
          <w:b/>
        </w:rPr>
        <w:t xml:space="preserve">Ciklus (razred): </w:t>
      </w:r>
      <w:r>
        <w:rPr>
          <w:sz w:val="24"/>
          <w:szCs w:val="24"/>
          <w:u w:val="single"/>
        </w:rPr>
        <w:t xml:space="preserve"> 5. I 7.</w:t>
      </w:r>
    </w:p>
    <w:p w:rsidR="008D4D1C" w:rsidRPr="008D4D1C" w:rsidRDefault="0045537F" w:rsidP="00493EFB">
      <w:pPr>
        <w:numPr>
          <w:ilvl w:val="0"/>
          <w:numId w:val="39"/>
        </w:numPr>
        <w:spacing w:line="256" w:lineRule="auto"/>
      </w:pPr>
      <w:r w:rsidRPr="008D4D1C">
        <w:rPr>
          <w:b/>
          <w:i/>
        </w:rPr>
        <w:t>Cilj</w:t>
      </w:r>
      <w:r w:rsidRPr="008D4D1C">
        <w:rPr>
          <w:b/>
        </w:rPr>
        <w:t>_</w:t>
      </w:r>
      <w:r w:rsidRPr="008D4D1C">
        <w:rPr>
          <w:u w:val="single"/>
        </w:rPr>
        <w:t>Osposobiti učenike za uspješan nastup na školskom natjecanju te na eventualno ostalim natjecanjima</w:t>
      </w:r>
      <w:r w:rsidR="008D4D1C">
        <w:rPr>
          <w:u w:val="single"/>
        </w:rPr>
        <w:t>.</w:t>
      </w:r>
    </w:p>
    <w:p w:rsidR="0045537F" w:rsidRDefault="0045537F" w:rsidP="00493EFB">
      <w:pPr>
        <w:numPr>
          <w:ilvl w:val="0"/>
          <w:numId w:val="39"/>
        </w:numPr>
        <w:spacing w:line="256" w:lineRule="auto"/>
      </w:pPr>
      <w:r w:rsidRPr="008D4D1C">
        <w:rPr>
          <w:b/>
          <w:i/>
        </w:rPr>
        <w:t xml:space="preserve">Obrazloženje cilja </w:t>
      </w:r>
      <w:r w:rsidRPr="008D4D1C">
        <w:rPr>
          <w:i/>
        </w:rPr>
        <w:t>(povezan s potrebama, interesima učenika i vrijednostima ŠK):</w:t>
      </w:r>
    </w:p>
    <w:p w:rsidR="0045537F" w:rsidRDefault="0045537F" w:rsidP="0045537F">
      <w:pPr>
        <w:ind w:left="644"/>
      </w:pPr>
      <w:r>
        <w:rPr>
          <w:i/>
          <w:u w:val="single"/>
        </w:rPr>
        <w:t>U 5. Razredu ima pet, a u sedmom četiri učenika koji žele pohađati dodatnu nastavu, te se pripremati za natjecanja. Kako je na ranijim natjecanjima bilo uspjeha, učenici su dosta motivirani za pohađanje dodatne nastave</w:t>
      </w:r>
      <w:r w:rsidR="008D4D1C">
        <w:rPr>
          <w:b/>
          <w:i/>
        </w:rPr>
        <w:t>.</w:t>
      </w:r>
    </w:p>
    <w:p w:rsidR="0045537F" w:rsidRDefault="0045537F" w:rsidP="00493EFB">
      <w:pPr>
        <w:numPr>
          <w:ilvl w:val="0"/>
          <w:numId w:val="39"/>
        </w:numPr>
        <w:spacing w:line="256" w:lineRule="auto"/>
      </w:pPr>
      <w:r>
        <w:rPr>
          <w:b/>
          <w:i/>
        </w:rPr>
        <w:t>Očekivani ishodi/postignuća</w:t>
      </w:r>
      <w:r>
        <w:t>: (</w:t>
      </w:r>
      <w:r>
        <w:rPr>
          <w:i/>
        </w:rPr>
        <w:t>Učenik će moći</w:t>
      </w:r>
      <w:r>
        <w:t xml:space="preserve"> )</w:t>
      </w:r>
    </w:p>
    <w:p w:rsidR="0045537F" w:rsidRDefault="0045537F" w:rsidP="0045537F">
      <w:r>
        <w:t>● _Učenik će moći rješavati teže zadatke od onih na redovnoj nastavi.</w:t>
      </w:r>
      <w:r w:rsidR="008D4D1C">
        <w:t xml:space="preserve"> </w:t>
      </w:r>
      <w:r>
        <w:t>_</w:t>
      </w:r>
    </w:p>
    <w:p w:rsidR="008D4D1C" w:rsidRDefault="0045537F" w:rsidP="0045537F">
      <w:r>
        <w:t>● _Učenik će moći iskazati svoju nadarenost za matematiku i svoju kreativnost</w:t>
      </w:r>
    </w:p>
    <w:p w:rsidR="0045537F" w:rsidRDefault="0045537F" w:rsidP="0045537F">
      <w:pPr>
        <w:rPr>
          <w:u w:val="single"/>
        </w:rPr>
      </w:pPr>
      <w:r>
        <w:t xml:space="preserve">● </w:t>
      </w:r>
      <w:r w:rsidR="008D4D1C">
        <w:t xml:space="preserve">  </w:t>
      </w:r>
      <w:r>
        <w:t>Učenik će moći uspješno riješiti test na školskom natjecanju</w:t>
      </w:r>
    </w:p>
    <w:p w:rsidR="0045537F" w:rsidRDefault="0045537F" w:rsidP="00493EFB">
      <w:pPr>
        <w:numPr>
          <w:ilvl w:val="0"/>
          <w:numId w:val="39"/>
        </w:numPr>
        <w:spacing w:line="256" w:lineRule="auto"/>
        <w:rPr>
          <w:b/>
        </w:rPr>
      </w:pPr>
      <w:r>
        <w:rPr>
          <w:b/>
          <w:i/>
        </w:rPr>
        <w:t>Način realizacije:</w:t>
      </w:r>
    </w:p>
    <w:p w:rsidR="008D4D1C" w:rsidRPr="008D4D1C" w:rsidRDefault="0045537F" w:rsidP="0045537F">
      <w:pPr>
        <w:numPr>
          <w:ilvl w:val="0"/>
          <w:numId w:val="1"/>
        </w:numPr>
        <w:spacing w:line="256" w:lineRule="auto"/>
        <w:rPr>
          <w:b/>
        </w:rPr>
      </w:pPr>
      <w:r w:rsidRPr="008D4D1C">
        <w:rPr>
          <w:b/>
          <w:i/>
        </w:rPr>
        <w:t xml:space="preserve">Oblik: </w:t>
      </w:r>
      <w:r>
        <w:t>__Nastavni sati dopunske nastave</w:t>
      </w:r>
    </w:p>
    <w:p w:rsidR="0045537F" w:rsidRPr="008D4D1C" w:rsidRDefault="0045537F" w:rsidP="0045537F">
      <w:pPr>
        <w:numPr>
          <w:ilvl w:val="0"/>
          <w:numId w:val="1"/>
        </w:numPr>
        <w:spacing w:line="256" w:lineRule="auto"/>
        <w:rPr>
          <w:b/>
        </w:rPr>
      </w:pPr>
      <w:r w:rsidRPr="008D4D1C">
        <w:rPr>
          <w:b/>
          <w:i/>
        </w:rPr>
        <w:t>Sudionici</w:t>
      </w:r>
      <w:r w:rsidRPr="008D4D1C">
        <w:rPr>
          <w:b/>
        </w:rPr>
        <w:t xml:space="preserve">: </w:t>
      </w:r>
      <w:r>
        <w:t xml:space="preserve">učenici </w:t>
      </w:r>
      <w:r w:rsidRPr="008D4D1C">
        <w:rPr>
          <w:u w:val="single"/>
        </w:rPr>
        <w:t>5. I 7.</w:t>
      </w:r>
      <w:r>
        <w:t>___. razreda</w:t>
      </w:r>
    </w:p>
    <w:p w:rsidR="0045537F" w:rsidRDefault="0045537F" w:rsidP="0045537F">
      <w:pPr>
        <w:numPr>
          <w:ilvl w:val="0"/>
          <w:numId w:val="1"/>
        </w:numPr>
        <w:spacing w:line="256" w:lineRule="auto"/>
      </w:pPr>
      <w:r>
        <w:rPr>
          <w:b/>
          <w:i/>
        </w:rPr>
        <w:t>Načini učenja</w:t>
      </w:r>
      <w:r>
        <w:rPr>
          <w:b/>
        </w:rPr>
        <w:t xml:space="preserve"> (</w:t>
      </w:r>
      <w:r>
        <w:rPr>
          <w:b/>
          <w:i/>
        </w:rPr>
        <w:t>što rade učenici)</w:t>
      </w:r>
    </w:p>
    <w:p w:rsidR="0045537F" w:rsidRDefault="0045537F" w:rsidP="0045537F">
      <w:r>
        <w:t>__</w:t>
      </w:r>
      <w:r>
        <w:rPr>
          <w:u w:val="single"/>
        </w:rPr>
        <w:t>Učenici</w:t>
      </w:r>
      <w:r>
        <w:t xml:space="preserve"> prate izlaganje i objašnjavanje učitelja , samostalno ili u grupi </w:t>
      </w:r>
      <w:r>
        <w:rPr>
          <w:u w:val="single"/>
        </w:rPr>
        <w:t>rješavaju zadatke, rade domaću zadaću, traže zadatke i rješenja  putem interneta</w:t>
      </w:r>
    </w:p>
    <w:p w:rsidR="0045537F" w:rsidRDefault="0045537F" w:rsidP="0045537F"/>
    <w:p w:rsidR="0045537F" w:rsidRDefault="0045537F" w:rsidP="0045537F">
      <w:pPr>
        <w:rPr>
          <w:b/>
          <w:i/>
        </w:rPr>
      </w:pPr>
      <w:r>
        <w:t>●</w:t>
      </w:r>
      <w:r>
        <w:rPr>
          <w:b/>
          <w:i/>
        </w:rPr>
        <w:t>Metode poučavanja</w:t>
      </w:r>
      <w:r>
        <w:rPr>
          <w:b/>
        </w:rPr>
        <w:t xml:space="preserve"> (</w:t>
      </w:r>
      <w:r>
        <w:rPr>
          <w:b/>
          <w:i/>
        </w:rPr>
        <w:t>što rade učitelji</w:t>
      </w:r>
      <w:r>
        <w:rPr>
          <w:b/>
        </w:rPr>
        <w:t xml:space="preserve">): </w:t>
      </w:r>
    </w:p>
    <w:p w:rsidR="0045537F" w:rsidRDefault="0045537F" w:rsidP="0045537F">
      <w:pPr>
        <w:rPr>
          <w:u w:val="single"/>
        </w:rPr>
      </w:pPr>
      <w:r>
        <w:t>_</w:t>
      </w:r>
      <w:r>
        <w:rPr>
          <w:u w:val="single"/>
        </w:rPr>
        <w:t>Učitelj izlaže i objašnjava , pomaže učenicima i potiče ih na rad. Upućuje ih na stranice interneta gdje mogu pronaći potrebne materijale za rad,daje im i kopira razne testove sa ranijih natjecanja</w:t>
      </w:r>
    </w:p>
    <w:p w:rsidR="0045537F" w:rsidRDefault="0045537F" w:rsidP="0045537F">
      <w:pPr>
        <w:rPr>
          <w:b/>
          <w:i/>
          <w:u w:val="single"/>
        </w:rPr>
      </w:pPr>
      <w:r>
        <w:rPr>
          <w:b/>
          <w:i/>
        </w:rPr>
        <w:sym w:font="Wingdings" w:char="009F"/>
      </w:r>
      <w:r>
        <w:rPr>
          <w:b/>
          <w:i/>
        </w:rPr>
        <w:t xml:space="preserve">Trajanje izvedbe: </w:t>
      </w:r>
      <w:r>
        <w:rPr>
          <w:u w:val="single"/>
        </w:rPr>
        <w:t>Tijekom šk. godine 2018./2019.   35 sati_________</w:t>
      </w:r>
    </w:p>
    <w:p w:rsidR="0045537F" w:rsidRDefault="0045537F" w:rsidP="00493EFB">
      <w:pPr>
        <w:numPr>
          <w:ilvl w:val="0"/>
          <w:numId w:val="39"/>
        </w:numPr>
        <w:spacing w:line="256" w:lineRule="auto"/>
        <w:rPr>
          <w:b/>
        </w:rPr>
      </w:pPr>
      <w:r>
        <w:rPr>
          <w:b/>
          <w:i/>
        </w:rPr>
        <w:t>Potrebni resursi/moguće teškoće</w:t>
      </w:r>
      <w:r>
        <w:rPr>
          <w:b/>
        </w:rPr>
        <w:t xml:space="preserve">: </w:t>
      </w:r>
    </w:p>
    <w:p w:rsidR="0045537F" w:rsidRDefault="0045537F" w:rsidP="0045537F">
      <w:pPr>
        <w:rPr>
          <w:u w:val="single"/>
        </w:rPr>
      </w:pPr>
      <w:r>
        <w:t>____Nisu potrebni posebni resursi</w:t>
      </w:r>
      <w:r>
        <w:rPr>
          <w:u w:val="single"/>
        </w:rPr>
        <w:t>, a moguće teškoće bi bile u gubitku motivacije pojedinih učenika jer im se zadaci čine teškima</w:t>
      </w:r>
    </w:p>
    <w:p w:rsidR="0045537F" w:rsidRDefault="0045537F" w:rsidP="00493EFB">
      <w:pPr>
        <w:numPr>
          <w:ilvl w:val="0"/>
          <w:numId w:val="39"/>
        </w:numPr>
        <w:spacing w:line="256" w:lineRule="auto"/>
        <w:rPr>
          <w:b/>
          <w:i/>
        </w:rPr>
      </w:pPr>
      <w:r>
        <w:rPr>
          <w:b/>
          <w:i/>
        </w:rPr>
        <w:t>Način praćenja i provjere ishoda/postignuća:</w:t>
      </w:r>
    </w:p>
    <w:p w:rsidR="0045537F" w:rsidRDefault="0045537F" w:rsidP="0045537F">
      <w:pPr>
        <w:rPr>
          <w:u w:val="single"/>
        </w:rPr>
      </w:pPr>
      <w:r>
        <w:rPr>
          <w:u w:val="single"/>
        </w:rPr>
        <w:t>___Rad i napredak se prate kontinuirano na samim satima a provjera je na školskom i eventualno ostalim natjecanjima</w:t>
      </w:r>
    </w:p>
    <w:p w:rsidR="0045537F" w:rsidRDefault="0045537F" w:rsidP="0045537F">
      <w:pPr>
        <w:rPr>
          <w:b/>
          <w:i/>
        </w:rPr>
      </w:pPr>
      <w:r>
        <w:rPr>
          <w:b/>
          <w:i/>
        </w:rPr>
        <w:t>Odgovorne osobe:</w:t>
      </w:r>
    </w:p>
    <w:p w:rsidR="00C85EA4" w:rsidRDefault="0045537F" w:rsidP="0045537F">
      <w:pPr>
        <w:rPr>
          <w:b/>
          <w:u w:val="single"/>
        </w:rPr>
      </w:pPr>
      <w:r>
        <w:rPr>
          <w:u w:val="single"/>
        </w:rPr>
        <w:t>Ivan Kelava učitelj  matematike_</w:t>
      </w:r>
    </w:p>
    <w:p w:rsidR="00C85EA4" w:rsidRDefault="00C85EA4" w:rsidP="00C85EA4">
      <w:pPr>
        <w:rPr>
          <w:b/>
          <w:u w:val="single"/>
        </w:rPr>
      </w:pPr>
    </w:p>
    <w:p w:rsidR="00A407B3" w:rsidRDefault="00A407B3" w:rsidP="0078594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:rsidR="00785946" w:rsidRPr="00C41F86" w:rsidRDefault="00160373" w:rsidP="0078594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160373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lastRenderedPageBreak/>
        <w:t>VII</w:t>
      </w:r>
      <w:r w:rsidR="0004732E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I</w:t>
      </w:r>
      <w:r w:rsidRPr="00160373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. </w:t>
      </w:r>
      <w:r w:rsidR="00785946" w:rsidRPr="00160373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CAP</w:t>
      </w:r>
      <w:r w:rsidR="00785946" w:rsidRPr="00C41F8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-</w:t>
      </w:r>
      <w:r w:rsidR="00785946" w:rsidRPr="00C41F8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Kurikulumsko područje: društveno – humanističko</w:t>
      </w:r>
    </w:p>
    <w:p w:rsidR="00785946" w:rsidRPr="00C41F86" w:rsidRDefault="00785946" w:rsidP="0078594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:rsidR="004B1EDF" w:rsidRPr="00C41F86" w:rsidRDefault="004B1EDF" w:rsidP="004B1ED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C41F86">
        <w:rPr>
          <w:rFonts w:ascii="Times New Roman" w:hAnsi="Times New Roman" w:cs="Times New Roman"/>
          <w:sz w:val="24"/>
          <w:szCs w:val="24"/>
          <w:u w:val="single"/>
        </w:rPr>
        <w:t>Kurikulum za CAP-ovu radionicu u 201</w:t>
      </w:r>
      <w:r w:rsidR="0045537F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C41F86">
        <w:rPr>
          <w:rFonts w:ascii="Times New Roman" w:hAnsi="Times New Roman" w:cs="Times New Roman"/>
          <w:sz w:val="24"/>
          <w:szCs w:val="24"/>
          <w:u w:val="single"/>
        </w:rPr>
        <w:t>./20</w:t>
      </w:r>
      <w:r w:rsidR="0045537F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C41F86">
        <w:rPr>
          <w:rFonts w:ascii="Times New Roman" w:hAnsi="Times New Roman" w:cs="Times New Roman"/>
          <w:sz w:val="24"/>
          <w:szCs w:val="24"/>
          <w:u w:val="single"/>
        </w:rPr>
        <w:t>. godini</w:t>
      </w:r>
    </w:p>
    <w:p w:rsidR="004B1EDF" w:rsidRPr="00C41F86" w:rsidRDefault="004B1EDF" w:rsidP="004B1E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537F" w:rsidRPr="0045537F" w:rsidRDefault="0045537F" w:rsidP="00455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7F">
        <w:rPr>
          <w:rFonts w:ascii="Times New Roman" w:hAnsi="Times New Roman" w:cs="Times New Roman"/>
          <w:sz w:val="24"/>
          <w:szCs w:val="24"/>
        </w:rPr>
        <w:t>Udruga roditelja „Korak po korak“</w:t>
      </w:r>
    </w:p>
    <w:p w:rsidR="0045537F" w:rsidRPr="0045537F" w:rsidRDefault="0045537F" w:rsidP="00455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7F">
        <w:rPr>
          <w:rFonts w:ascii="Times New Roman" w:hAnsi="Times New Roman" w:cs="Times New Roman"/>
          <w:sz w:val="24"/>
          <w:szCs w:val="24"/>
        </w:rPr>
        <w:t>International/National Center for Assault Prevention (I/NCAP)</w:t>
      </w:r>
    </w:p>
    <w:p w:rsidR="0045537F" w:rsidRPr="0045537F" w:rsidRDefault="0045537F" w:rsidP="00455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537F" w:rsidRPr="0045537F" w:rsidRDefault="0045537F" w:rsidP="00455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7F">
        <w:rPr>
          <w:rFonts w:ascii="Times New Roman" w:hAnsi="Times New Roman" w:cs="Times New Roman"/>
          <w:sz w:val="24"/>
          <w:szCs w:val="24"/>
        </w:rPr>
        <w:t>ICAP je inovativni i sveobuhvatni program prevencije zlostavljanja, poznat kao Projekt CAP (Child Assault Prevention – p</w:t>
      </w:r>
      <w:r w:rsidR="00A407B3">
        <w:rPr>
          <w:rFonts w:ascii="Times New Roman" w:hAnsi="Times New Roman" w:cs="Times New Roman"/>
          <w:sz w:val="24"/>
          <w:szCs w:val="24"/>
        </w:rPr>
        <w:t>revencija zlostavljanja djece).</w:t>
      </w:r>
    </w:p>
    <w:p w:rsidR="0045537F" w:rsidRPr="0045537F" w:rsidRDefault="0045537F" w:rsidP="00455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7F">
        <w:rPr>
          <w:rFonts w:ascii="Times New Roman" w:hAnsi="Times New Roman" w:cs="Times New Roman"/>
          <w:sz w:val="24"/>
          <w:szCs w:val="24"/>
        </w:rPr>
        <w:t xml:space="preserve">   CAP-ove radionice nude djeci strategije kojima će prevenirati verbalno, fizičko i seksualno nasilje, a isto tako lokalnim zajednicama da udruženim snagama spriječe zlostavljanje djece.</w:t>
      </w:r>
    </w:p>
    <w:p w:rsidR="0045537F" w:rsidRPr="0045537F" w:rsidRDefault="0045537F" w:rsidP="00455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7F">
        <w:rPr>
          <w:rFonts w:ascii="Times New Roman" w:hAnsi="Times New Roman" w:cs="Times New Roman"/>
          <w:sz w:val="24"/>
          <w:szCs w:val="24"/>
        </w:rPr>
        <w:t xml:space="preserve">   Cilj CAP-ovih radionica je da djecu uvjerimo da se nasiljem ne rješavaju problemi i da ono niti je zabavno, niti je uzbudljivo.</w:t>
      </w:r>
    </w:p>
    <w:p w:rsidR="0045537F" w:rsidRPr="0045537F" w:rsidRDefault="0045537F" w:rsidP="00455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7F">
        <w:rPr>
          <w:rFonts w:ascii="Times New Roman" w:hAnsi="Times New Roman" w:cs="Times New Roman"/>
          <w:sz w:val="24"/>
          <w:szCs w:val="24"/>
        </w:rPr>
        <w:t xml:space="preserve">   Aktivnosti vezane iz preveniranje zlostavljanja djece same po sebi ne mogu eliminirati nasilje iz naših obitelji i našeg susjedstva, ali možemo djecu poučavati vještinama komunikacije, tehnikama djelotvornog rješavanja problema, načinima na koje se konflikti mogu rješavati bez fizičkog obračuna ili gubitka prava ili samopoštovanja. </w:t>
      </w:r>
    </w:p>
    <w:p w:rsidR="0045537F" w:rsidRPr="0045537F" w:rsidRDefault="0045537F" w:rsidP="00455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7F">
        <w:rPr>
          <w:rFonts w:ascii="Times New Roman" w:hAnsi="Times New Roman" w:cs="Times New Roman"/>
          <w:sz w:val="24"/>
          <w:szCs w:val="24"/>
        </w:rPr>
        <w:t xml:space="preserve">   Svaka zajednica mora svojoj djeci usaditi poštovanje prema ljudima bez obzira na rasu, godine, etničko podrijetlo, spol i sposobnosti.</w:t>
      </w:r>
    </w:p>
    <w:p w:rsidR="0045537F" w:rsidRPr="0045537F" w:rsidRDefault="0045537F" w:rsidP="00455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7F">
        <w:rPr>
          <w:rFonts w:ascii="Times New Roman" w:hAnsi="Times New Roman" w:cs="Times New Roman"/>
          <w:sz w:val="24"/>
          <w:szCs w:val="24"/>
        </w:rPr>
        <w:t xml:space="preserve">   Djecu moramo učiti suradništvu, građanskoj aktivnosti i angažiranosti. Nitko od nas se ne smije bojati različitosti.</w:t>
      </w:r>
    </w:p>
    <w:p w:rsidR="0045537F" w:rsidRPr="0045537F" w:rsidRDefault="0045537F" w:rsidP="00455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7F">
        <w:rPr>
          <w:rFonts w:ascii="Times New Roman" w:hAnsi="Times New Roman" w:cs="Times New Roman"/>
          <w:sz w:val="24"/>
          <w:szCs w:val="24"/>
        </w:rPr>
        <w:t xml:space="preserve">   Budemo li djecu učili ovim vrijednostima odvratit ćemo ih od agresije i spriječiti njihovu viktimizaciju.</w:t>
      </w:r>
    </w:p>
    <w:p w:rsidR="0045537F" w:rsidRPr="0045537F" w:rsidRDefault="0045537F" w:rsidP="00455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7F">
        <w:rPr>
          <w:rFonts w:ascii="Times New Roman" w:hAnsi="Times New Roman" w:cs="Times New Roman"/>
          <w:sz w:val="24"/>
          <w:szCs w:val="24"/>
        </w:rPr>
        <w:t xml:space="preserve">   Pokret usmjeren protiv nasilja usko je povezan sa svim pokretima vezanim uz ostvarenje ljudskih prava, stoga je i krajnje vrijeme da se čovječanstvo počne bolje odnositi prema vlastitoj djeci.</w:t>
      </w:r>
    </w:p>
    <w:p w:rsidR="0045537F" w:rsidRPr="0045537F" w:rsidRDefault="0045537F" w:rsidP="00455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7F">
        <w:rPr>
          <w:rFonts w:ascii="Times New Roman" w:hAnsi="Times New Roman" w:cs="Times New Roman"/>
          <w:sz w:val="24"/>
          <w:szCs w:val="24"/>
        </w:rPr>
        <w:t xml:space="preserve">   U CAP-ovoj radionici djecu ćemo poučiti da prepoznaju opasne situacije i što bi trebali učiniti da izbjegnu moguće zlostavljanje:</w:t>
      </w:r>
    </w:p>
    <w:p w:rsidR="0045537F" w:rsidRPr="0045537F" w:rsidRDefault="0045537F" w:rsidP="00455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7F">
        <w:rPr>
          <w:rFonts w:ascii="Times New Roman" w:hAnsi="Times New Roman" w:cs="Times New Roman"/>
          <w:sz w:val="24"/>
          <w:szCs w:val="24"/>
        </w:rPr>
        <w:t>da neznancima ne govore svoje ime i druge podatke</w:t>
      </w:r>
    </w:p>
    <w:p w:rsidR="0045537F" w:rsidRPr="0045537F" w:rsidRDefault="0045537F" w:rsidP="00455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7F">
        <w:rPr>
          <w:rFonts w:ascii="Times New Roman" w:hAnsi="Times New Roman" w:cs="Times New Roman"/>
          <w:sz w:val="24"/>
          <w:szCs w:val="24"/>
        </w:rPr>
        <w:t>da stoje na sigurnoj udaljenosti od neznanaca, koju im demonstriramo (dužina dvije ruke, da bi mogli pobjeći ako ih pokušaju uhvatiti)</w:t>
      </w:r>
    </w:p>
    <w:p w:rsidR="0045537F" w:rsidRPr="0045537F" w:rsidRDefault="0045537F" w:rsidP="00455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7F">
        <w:rPr>
          <w:rFonts w:ascii="Times New Roman" w:hAnsi="Times New Roman" w:cs="Times New Roman"/>
          <w:sz w:val="24"/>
          <w:szCs w:val="24"/>
        </w:rPr>
        <w:t>koristeći poseban sigurnosni vrisak koji se razlikuje od onoga koji koriste u igri, a koji će zbuniti napadača i privući pažnju odraslih osoba i djece koja im mogu pomoći te da vrište dok ne budu na sigurnom mjestu</w:t>
      </w:r>
    </w:p>
    <w:p w:rsidR="0045537F" w:rsidRPr="0045537F" w:rsidRDefault="0045537F" w:rsidP="00455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7F">
        <w:rPr>
          <w:rFonts w:ascii="Times New Roman" w:hAnsi="Times New Roman" w:cs="Times New Roman"/>
          <w:sz w:val="24"/>
          <w:szCs w:val="24"/>
        </w:rPr>
        <w:t xml:space="preserve">kako da udare neznanca u osjetljiva mjesta da bi mogli pobjeći </w:t>
      </w:r>
    </w:p>
    <w:p w:rsidR="0045537F" w:rsidRPr="0045537F" w:rsidRDefault="0045537F" w:rsidP="00455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7F">
        <w:rPr>
          <w:rFonts w:ascii="Times New Roman" w:hAnsi="Times New Roman" w:cs="Times New Roman"/>
          <w:sz w:val="24"/>
          <w:szCs w:val="24"/>
        </w:rPr>
        <w:t>kad čuju prijateljev vrisak da počnu vikati i trčati prema njemu, kako bi provjerili je li dobro, uplašili neznanca i privukli pažnju odraslih osoba</w:t>
      </w:r>
    </w:p>
    <w:p w:rsidR="0045537F" w:rsidRPr="0045537F" w:rsidRDefault="0045537F" w:rsidP="00455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7F">
        <w:rPr>
          <w:rFonts w:ascii="Times New Roman" w:hAnsi="Times New Roman" w:cs="Times New Roman"/>
          <w:sz w:val="24"/>
          <w:szCs w:val="24"/>
        </w:rPr>
        <w:t xml:space="preserve">da odmah pozovu u pomoć neku odraslu osobu </w:t>
      </w:r>
    </w:p>
    <w:p w:rsidR="0045537F" w:rsidRPr="0045537F" w:rsidRDefault="0045537F" w:rsidP="00455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7F">
        <w:rPr>
          <w:rFonts w:ascii="Times New Roman" w:hAnsi="Times New Roman" w:cs="Times New Roman"/>
          <w:sz w:val="24"/>
          <w:szCs w:val="24"/>
        </w:rPr>
        <w:t>da promotre neznanca kako bi ga mogli opisati policiji</w:t>
      </w:r>
    </w:p>
    <w:p w:rsidR="0045537F" w:rsidRPr="0045537F" w:rsidRDefault="0045537F" w:rsidP="00455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7F">
        <w:rPr>
          <w:rFonts w:ascii="Times New Roman" w:hAnsi="Times New Roman" w:cs="Times New Roman"/>
          <w:sz w:val="24"/>
          <w:szCs w:val="24"/>
        </w:rPr>
        <w:t>da prijatelja otprate kući, kako bi razgovarali s njegovim roditeljima i pozvali policiju</w:t>
      </w:r>
    </w:p>
    <w:p w:rsidR="0045537F" w:rsidRPr="0045537F" w:rsidRDefault="0045537F" w:rsidP="00455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537F" w:rsidRPr="0045537F" w:rsidRDefault="0045537F" w:rsidP="00455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7F">
        <w:rPr>
          <w:rFonts w:ascii="Times New Roman" w:hAnsi="Times New Roman" w:cs="Times New Roman"/>
          <w:sz w:val="24"/>
          <w:szCs w:val="24"/>
        </w:rPr>
        <w:t>Igrokazi: Dijete protiv djeteta</w:t>
      </w:r>
    </w:p>
    <w:p w:rsidR="0045537F" w:rsidRPr="0045537F" w:rsidRDefault="0045537F" w:rsidP="00455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7F">
        <w:rPr>
          <w:rFonts w:ascii="Times New Roman" w:hAnsi="Times New Roman" w:cs="Times New Roman"/>
          <w:sz w:val="24"/>
          <w:szCs w:val="24"/>
        </w:rPr>
        <w:t xml:space="preserve">               Uspješno dijete protiv djeteta</w:t>
      </w:r>
    </w:p>
    <w:p w:rsidR="0045537F" w:rsidRPr="0045537F" w:rsidRDefault="0045537F" w:rsidP="00455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7F">
        <w:rPr>
          <w:rFonts w:ascii="Times New Roman" w:hAnsi="Times New Roman" w:cs="Times New Roman"/>
          <w:sz w:val="24"/>
          <w:szCs w:val="24"/>
        </w:rPr>
        <w:t xml:space="preserve">               Neznanac protiv djeteta</w:t>
      </w:r>
    </w:p>
    <w:p w:rsidR="0045537F" w:rsidRPr="0045537F" w:rsidRDefault="0045537F" w:rsidP="00455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7F">
        <w:rPr>
          <w:rFonts w:ascii="Times New Roman" w:hAnsi="Times New Roman" w:cs="Times New Roman"/>
          <w:sz w:val="24"/>
          <w:szCs w:val="24"/>
        </w:rPr>
        <w:t xml:space="preserve">               Uspješno neznanac protiv djeteta</w:t>
      </w:r>
    </w:p>
    <w:p w:rsidR="0045537F" w:rsidRPr="0045537F" w:rsidRDefault="0045537F" w:rsidP="00455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7F">
        <w:rPr>
          <w:rFonts w:ascii="Times New Roman" w:hAnsi="Times New Roman" w:cs="Times New Roman"/>
          <w:sz w:val="24"/>
          <w:szCs w:val="24"/>
        </w:rPr>
        <w:t xml:space="preserve">               Poznata odrasla osoba protiv djeteta</w:t>
      </w:r>
    </w:p>
    <w:p w:rsidR="0045537F" w:rsidRPr="0045537F" w:rsidRDefault="0045537F" w:rsidP="00455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7F">
        <w:rPr>
          <w:rFonts w:ascii="Times New Roman" w:hAnsi="Times New Roman" w:cs="Times New Roman"/>
          <w:sz w:val="24"/>
          <w:szCs w:val="24"/>
        </w:rPr>
        <w:t xml:space="preserve">               Uspješno dijete protiv poznate odrasle osobe</w:t>
      </w:r>
    </w:p>
    <w:p w:rsidR="0045537F" w:rsidRPr="0045537F" w:rsidRDefault="0045537F" w:rsidP="00455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7F">
        <w:rPr>
          <w:rFonts w:ascii="Times New Roman" w:hAnsi="Times New Roman" w:cs="Times New Roman"/>
          <w:sz w:val="24"/>
          <w:szCs w:val="24"/>
        </w:rPr>
        <w:t xml:space="preserve">Predviđeno trajanje radionice je 45 min i u šk. god. 2019./2020. biti će održana u </w:t>
      </w:r>
    </w:p>
    <w:p w:rsidR="0045537F" w:rsidRPr="0045537F" w:rsidRDefault="0045537F" w:rsidP="00455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7F">
        <w:rPr>
          <w:rFonts w:ascii="Times New Roman" w:hAnsi="Times New Roman" w:cs="Times New Roman"/>
          <w:sz w:val="24"/>
          <w:szCs w:val="24"/>
        </w:rPr>
        <w:t>2. i 4. kombiniranom razrednom odjelu tijekom drugog obrazovnog razdoblja.</w:t>
      </w:r>
    </w:p>
    <w:p w:rsidR="0045537F" w:rsidRPr="0045537F" w:rsidRDefault="0045537F" w:rsidP="00455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537F" w:rsidRPr="0045537F" w:rsidRDefault="0045537F" w:rsidP="00455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Marijana Štimac, dipl.učitelj</w:t>
      </w:r>
    </w:p>
    <w:p w:rsidR="00785946" w:rsidRPr="00C41F86" w:rsidRDefault="0045537F" w:rsidP="007859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5537F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785946" w:rsidRPr="00C41F8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Kurikulumsko područje: društveno – humanističko – Teen CAP – 8. razred</w:t>
      </w:r>
    </w:p>
    <w:p w:rsidR="00785946" w:rsidRPr="00C41F86" w:rsidRDefault="00785946" w:rsidP="00785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85946" w:rsidRPr="00C41F86" w:rsidRDefault="00785946" w:rsidP="007859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41F8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Cilj :</w:t>
      </w:r>
    </w:p>
    <w:p w:rsidR="00785946" w:rsidRPr="00C41F86" w:rsidRDefault="00785946" w:rsidP="007859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785946" w:rsidRPr="00C41F86" w:rsidRDefault="00785946" w:rsidP="00785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F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CAP</w:t>
      </w:r>
      <w:r w:rsidRPr="00C41F8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(čit. kap; akronim od </w:t>
      </w:r>
      <w:r w:rsidRPr="00C41F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C</w:t>
      </w:r>
      <w:r w:rsidRPr="00C41F8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hild </w:t>
      </w:r>
      <w:r w:rsidRPr="00C41F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</w:t>
      </w:r>
      <w:r w:rsidRPr="00C41F8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ssault </w:t>
      </w:r>
      <w:r w:rsidRPr="00C41F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</w:t>
      </w:r>
      <w:r w:rsidRPr="00C41F86">
        <w:rPr>
          <w:rFonts w:ascii="Times New Roman" w:eastAsia="Times New Roman" w:hAnsi="Times New Roman" w:cs="Times New Roman"/>
          <w:sz w:val="24"/>
          <w:szCs w:val="24"/>
          <w:lang w:eastAsia="hr-HR"/>
        </w:rPr>
        <w:t>revention) program je program primarne prevencije zlostavljanja koji osnažuje djecu u sprječavanju napada od strane vršnjaka, napada nepoznate osobe (otmica) i napada od strane poznate odrasle osobe. CAP nastoji integrirati najbolje izvore pomoći u zajednici kako bi se smanjila ranjivost djece i mladih na verbalno, fizičko i seksualno zlostavljanje.</w:t>
      </w:r>
    </w:p>
    <w:p w:rsidR="00785946" w:rsidRPr="00C41F86" w:rsidRDefault="00785946" w:rsidP="007859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785946" w:rsidRPr="00C41F86" w:rsidRDefault="00785946" w:rsidP="00785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F8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Obrazloženje cilja:</w:t>
      </w:r>
      <w:r w:rsidRPr="00C41F86">
        <w:rPr>
          <w:rFonts w:ascii="Times New Roman" w:eastAsia="Times New Roman" w:hAnsi="Times New Roman" w:cs="Times New Roman"/>
          <w:sz w:val="24"/>
          <w:szCs w:val="24"/>
          <w:lang w:eastAsia="hr-HR"/>
        </w:rPr>
        <w:t>(povezan s potrebama, interesima učenika i vrijednostima ŠK):</w:t>
      </w:r>
    </w:p>
    <w:p w:rsidR="00785946" w:rsidRPr="00C41F86" w:rsidRDefault="00785946" w:rsidP="007859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785946" w:rsidRPr="00C41F86" w:rsidRDefault="00785946" w:rsidP="006052E2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F86">
        <w:rPr>
          <w:rFonts w:ascii="Times New Roman" w:eastAsia="Times New Roman" w:hAnsi="Times New Roman" w:cs="Times New Roman"/>
          <w:sz w:val="24"/>
          <w:szCs w:val="24"/>
          <w:lang w:eastAsia="hr-HR"/>
        </w:rPr>
        <w:t>Smanjiti ranjivost djece i njihovu izloženost različitim oblicima zlostavljanja kvalitetnim informiranjem i poučavanjem učinkovitim prevencijskim strategijama.</w:t>
      </w:r>
    </w:p>
    <w:p w:rsidR="00785946" w:rsidRPr="00C41F86" w:rsidRDefault="00785946" w:rsidP="006052E2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F86">
        <w:rPr>
          <w:rFonts w:ascii="Times New Roman" w:eastAsia="Times New Roman" w:hAnsi="Times New Roman" w:cs="Times New Roman"/>
          <w:sz w:val="24"/>
          <w:szCs w:val="24"/>
          <w:lang w:eastAsia="hr-HR"/>
        </w:rPr>
        <w:t>Potaknuti lokalnu zajednicu da sprječavanje nasilja među ljudima, a posebno zlostavljanja djece, prepozna kao svoj važan cilj i nastojanje.</w:t>
      </w:r>
    </w:p>
    <w:p w:rsidR="00785946" w:rsidRPr="00C41F86" w:rsidRDefault="00785946" w:rsidP="006052E2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F86">
        <w:rPr>
          <w:rFonts w:ascii="Times New Roman" w:eastAsia="Times New Roman" w:hAnsi="Times New Roman" w:cs="Times New Roman"/>
          <w:sz w:val="24"/>
          <w:szCs w:val="24"/>
          <w:lang w:eastAsia="hr-HR"/>
        </w:rPr>
        <w:t>Potaknuti obrazovne institucije na sustavan pristup prevenciji zlostavljanja djece.</w:t>
      </w:r>
    </w:p>
    <w:p w:rsidR="00785946" w:rsidRPr="00C41F86" w:rsidRDefault="00785946" w:rsidP="00785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85946" w:rsidRPr="00C41F86" w:rsidRDefault="00785946" w:rsidP="00785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F8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Način realizacije</w:t>
      </w:r>
      <w:r w:rsidRPr="00C41F86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785946" w:rsidRPr="00C41F86" w:rsidRDefault="00785946" w:rsidP="006052E2">
      <w:pPr>
        <w:numPr>
          <w:ilvl w:val="0"/>
          <w:numId w:val="10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F86">
        <w:rPr>
          <w:rFonts w:ascii="Times New Roman" w:eastAsia="Times New Roman" w:hAnsi="Times New Roman" w:cs="Times New Roman"/>
          <w:sz w:val="24"/>
          <w:szCs w:val="24"/>
          <w:lang w:eastAsia="hr-HR"/>
        </w:rPr>
        <w:t>Predavanje za osoblje škole</w:t>
      </w:r>
    </w:p>
    <w:p w:rsidR="00785946" w:rsidRPr="00C41F86" w:rsidRDefault="00785946" w:rsidP="006052E2">
      <w:pPr>
        <w:numPr>
          <w:ilvl w:val="0"/>
          <w:numId w:val="10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F86">
        <w:rPr>
          <w:rFonts w:ascii="Times New Roman" w:eastAsia="Times New Roman" w:hAnsi="Times New Roman" w:cs="Times New Roman"/>
          <w:sz w:val="24"/>
          <w:szCs w:val="24"/>
          <w:lang w:eastAsia="hr-HR"/>
        </w:rPr>
        <w:t>Predavanje za roditelje</w:t>
      </w:r>
    </w:p>
    <w:p w:rsidR="00785946" w:rsidRPr="00C41F86" w:rsidRDefault="00785946" w:rsidP="006052E2">
      <w:pPr>
        <w:numPr>
          <w:ilvl w:val="0"/>
          <w:numId w:val="10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F86">
        <w:rPr>
          <w:rFonts w:ascii="Times New Roman" w:eastAsia="Times New Roman" w:hAnsi="Times New Roman" w:cs="Times New Roman"/>
          <w:sz w:val="24"/>
          <w:szCs w:val="24"/>
          <w:lang w:eastAsia="hr-HR"/>
        </w:rPr>
        <w:t>Radionice za učenike (za djevojčice i dječake)</w:t>
      </w:r>
    </w:p>
    <w:p w:rsidR="00785946" w:rsidRPr="00C41F86" w:rsidRDefault="00785946" w:rsidP="007859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41F8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Načini učenja (što rade učenici) :</w:t>
      </w:r>
    </w:p>
    <w:p w:rsidR="00785946" w:rsidRPr="00C41F86" w:rsidRDefault="00785946" w:rsidP="007859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785946" w:rsidRPr="00C41F86" w:rsidRDefault="00785946" w:rsidP="00785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F86">
        <w:rPr>
          <w:rFonts w:ascii="Times New Roman" w:eastAsia="Times New Roman" w:hAnsi="Times New Roman" w:cs="Times New Roman"/>
          <w:sz w:val="24"/>
          <w:szCs w:val="24"/>
          <w:lang w:eastAsia="hr-HR"/>
        </w:rPr>
        <w:t>U svakoj radionici djeca se poučavaju sljedećim osnažujućim vještinama:</w:t>
      </w:r>
    </w:p>
    <w:p w:rsidR="00785946" w:rsidRPr="00C41F86" w:rsidRDefault="00785946" w:rsidP="006052E2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F86">
        <w:rPr>
          <w:rFonts w:ascii="Times New Roman" w:eastAsia="Times New Roman" w:hAnsi="Times New Roman" w:cs="Times New Roman"/>
          <w:sz w:val="24"/>
          <w:szCs w:val="24"/>
          <w:lang w:eastAsia="hr-HR"/>
        </w:rPr>
        <w:t>zalaganje za sebe</w:t>
      </w:r>
    </w:p>
    <w:p w:rsidR="00785946" w:rsidRPr="00C41F86" w:rsidRDefault="00785946" w:rsidP="006052E2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F86">
        <w:rPr>
          <w:rFonts w:ascii="Times New Roman" w:eastAsia="Times New Roman" w:hAnsi="Times New Roman" w:cs="Times New Roman"/>
          <w:sz w:val="24"/>
          <w:szCs w:val="24"/>
          <w:lang w:eastAsia="hr-HR"/>
        </w:rPr>
        <w:t>podrška vršnjaka</w:t>
      </w:r>
    </w:p>
    <w:p w:rsidR="00785946" w:rsidRPr="00C41F86" w:rsidRDefault="00785946" w:rsidP="006052E2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F86">
        <w:rPr>
          <w:rFonts w:ascii="Times New Roman" w:eastAsia="Times New Roman" w:hAnsi="Times New Roman" w:cs="Times New Roman"/>
          <w:sz w:val="24"/>
          <w:szCs w:val="24"/>
          <w:lang w:eastAsia="hr-HR"/>
        </w:rPr>
        <w:t>reći odrasloj osobi od povjerenja</w:t>
      </w:r>
    </w:p>
    <w:p w:rsidR="00785946" w:rsidRPr="00C41F86" w:rsidRDefault="00785946" w:rsidP="00785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F86">
        <w:rPr>
          <w:rFonts w:ascii="Times New Roman" w:eastAsia="Times New Roman" w:hAnsi="Times New Roman" w:cs="Times New Roman"/>
          <w:sz w:val="24"/>
          <w:szCs w:val="24"/>
          <w:lang w:eastAsia="hr-HR"/>
        </w:rPr>
        <w:t>Radionice za djecu bave se situacijama u kojima su povrijeđena dječja osobna prava, usredotočujući se na napad vršnjaka, napad nepoznate odrasle osobe (pokušaj odvlačenja, otmice) i napad poznate odrasle osobe. Kroz vođenu grupnu raspravu, priče i igranje uloga, djeca uče strategije kojima će se zaštiti i ostati sigurni, jaki i slobodni.</w:t>
      </w:r>
    </w:p>
    <w:p w:rsidR="00785946" w:rsidRPr="00C41F86" w:rsidRDefault="00785946" w:rsidP="00785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F8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Metode poučavanja </w:t>
      </w:r>
      <w:r w:rsidRPr="00C41F8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(što rade učitelji): </w:t>
      </w:r>
    </w:p>
    <w:p w:rsidR="00785946" w:rsidRPr="00C41F86" w:rsidRDefault="00785946" w:rsidP="007859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785946" w:rsidRPr="00C41F86" w:rsidRDefault="00785946" w:rsidP="00785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F86">
        <w:rPr>
          <w:rFonts w:ascii="Times New Roman" w:eastAsia="Times New Roman" w:hAnsi="Times New Roman" w:cs="Times New Roman"/>
          <w:sz w:val="24"/>
          <w:szCs w:val="24"/>
          <w:lang w:eastAsia="hr-HR"/>
        </w:rPr>
        <w:t>-prezentacija radionica za učenike, priprema  predavanja za roditelje, priprema predavanja za osoblje, održavanje radionica i predavanja</w:t>
      </w:r>
    </w:p>
    <w:p w:rsidR="00785946" w:rsidRPr="00C41F86" w:rsidRDefault="00785946" w:rsidP="00785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85946" w:rsidRPr="00C41F86" w:rsidRDefault="00785946" w:rsidP="00785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F8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Trajanje izvedbe:</w:t>
      </w:r>
      <w:r w:rsidRPr="00C41F8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785946" w:rsidRPr="00C41F86" w:rsidRDefault="00785946" w:rsidP="00785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85946" w:rsidRPr="00C41F86" w:rsidRDefault="004B1EDF" w:rsidP="006052E2">
      <w:pPr>
        <w:numPr>
          <w:ilvl w:val="1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F86">
        <w:rPr>
          <w:rFonts w:ascii="Times New Roman" w:eastAsia="Times New Roman" w:hAnsi="Times New Roman" w:cs="Times New Roman"/>
          <w:sz w:val="24"/>
          <w:szCs w:val="24"/>
          <w:lang w:eastAsia="hr-HR"/>
        </w:rPr>
        <w:t>tijekom  201</w:t>
      </w:r>
      <w:r w:rsidR="0045537F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Pr="00C41F86">
        <w:rPr>
          <w:rFonts w:ascii="Times New Roman" w:eastAsia="Times New Roman" w:hAnsi="Times New Roman" w:cs="Times New Roman"/>
          <w:sz w:val="24"/>
          <w:szCs w:val="24"/>
          <w:lang w:eastAsia="hr-HR"/>
        </w:rPr>
        <w:t>./20</w:t>
      </w:r>
      <w:r w:rsidR="0045537F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="00785946" w:rsidRPr="00C41F8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školske godine u skladu sa GPiP-om Osnovne škole Lovinac  3 uzastopna dana  po jedan školski sat </w:t>
      </w:r>
    </w:p>
    <w:p w:rsidR="00785946" w:rsidRPr="00C41F86" w:rsidRDefault="00785946" w:rsidP="00785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85946" w:rsidRPr="00C41F86" w:rsidRDefault="00785946" w:rsidP="007859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41F8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Potrebni resursi/moguće teškoće:</w:t>
      </w:r>
    </w:p>
    <w:p w:rsidR="00785946" w:rsidRPr="00C41F86" w:rsidRDefault="00785946" w:rsidP="007859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785946" w:rsidRPr="00C41F86" w:rsidRDefault="00785946" w:rsidP="00785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F86">
        <w:rPr>
          <w:rFonts w:ascii="Times New Roman" w:eastAsia="Times New Roman" w:hAnsi="Times New Roman" w:cs="Times New Roman"/>
          <w:sz w:val="24"/>
          <w:szCs w:val="24"/>
          <w:lang w:eastAsia="hr-HR"/>
        </w:rPr>
        <w:t>Učenici nisu obavezni sudjelovati u radionicama, nedostatak osoblja za provedbu Teen CAP-a</w:t>
      </w:r>
    </w:p>
    <w:p w:rsidR="00785946" w:rsidRPr="00C41F86" w:rsidRDefault="00785946" w:rsidP="007859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41F8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Način praćenja i provjere ishoda/postignuća:</w:t>
      </w:r>
    </w:p>
    <w:p w:rsidR="00785946" w:rsidRPr="00C41F86" w:rsidRDefault="00785946" w:rsidP="007859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785946" w:rsidRPr="00C41F86" w:rsidRDefault="00785946" w:rsidP="00785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F86">
        <w:rPr>
          <w:rFonts w:ascii="Times New Roman" w:eastAsia="Times New Roman" w:hAnsi="Times New Roman" w:cs="Times New Roman"/>
          <w:sz w:val="24"/>
          <w:szCs w:val="24"/>
          <w:lang w:eastAsia="hr-HR"/>
        </w:rPr>
        <w:t>prezentacije, fotografije, objava na mrežnim stranicama Škole, priprema plakata</w:t>
      </w:r>
    </w:p>
    <w:p w:rsidR="00785946" w:rsidRPr="00C41F86" w:rsidRDefault="00785946" w:rsidP="00785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F8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Odgovorne osobe</w:t>
      </w:r>
      <w:r w:rsidRPr="00C41F86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785946" w:rsidRPr="00C41F86" w:rsidRDefault="00785946" w:rsidP="00785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85946" w:rsidRPr="00C41F86" w:rsidRDefault="00785946" w:rsidP="00785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F86">
        <w:rPr>
          <w:rFonts w:ascii="Times New Roman" w:eastAsia="Times New Roman" w:hAnsi="Times New Roman" w:cs="Times New Roman"/>
          <w:sz w:val="24"/>
          <w:szCs w:val="24"/>
          <w:lang w:eastAsia="hr-HR"/>
        </w:rPr>
        <w:t>CAP pomagač školska knjižničarka Goranka Erega, mag.bibl., učenici, roditelji, osoblje škole</w:t>
      </w:r>
    </w:p>
    <w:p w:rsidR="00785946" w:rsidRPr="00C41F86" w:rsidRDefault="00785946" w:rsidP="0078594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:rsidR="00BA748F" w:rsidRPr="00C41F86" w:rsidRDefault="0004732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IX</w:t>
      </w:r>
      <w:r w:rsidR="00CE4416" w:rsidRPr="00C41F86">
        <w:rPr>
          <w:rFonts w:ascii="Times New Roman" w:hAnsi="Times New Roman" w:cs="Times New Roman"/>
          <w:b/>
          <w:sz w:val="28"/>
          <w:szCs w:val="28"/>
        </w:rPr>
        <w:t>. ŠKOLSKI PREVENTIVNI PROGRAM</w:t>
      </w:r>
    </w:p>
    <w:p w:rsidR="00CE4416" w:rsidRPr="00C41F86" w:rsidRDefault="00CE4416">
      <w:pPr>
        <w:rPr>
          <w:rFonts w:ascii="Times New Roman" w:hAnsi="Times New Roman" w:cs="Times New Roman"/>
          <w:sz w:val="24"/>
          <w:szCs w:val="24"/>
        </w:rPr>
      </w:pPr>
    </w:p>
    <w:p w:rsidR="00160373" w:rsidRDefault="00160373">
      <w:pPr>
        <w:rPr>
          <w:rFonts w:ascii="Times New Roman" w:hAnsi="Times New Roman" w:cs="Times New Roman"/>
          <w:sz w:val="24"/>
          <w:szCs w:val="24"/>
        </w:rPr>
      </w:pPr>
    </w:p>
    <w:p w:rsidR="001B59EF" w:rsidRPr="00955B2B" w:rsidRDefault="001B59EF" w:rsidP="001B59EF">
      <w:pPr>
        <w:pStyle w:val="IntenseQuote"/>
        <w:ind w:left="0"/>
        <w:rPr>
          <w:rFonts w:ascii="Arial" w:hAnsi="Arial" w:cs="Arial"/>
          <w:sz w:val="20"/>
          <w:szCs w:val="20"/>
        </w:rPr>
      </w:pPr>
      <w:r w:rsidRPr="00955B2B">
        <w:rPr>
          <w:rFonts w:ascii="Arial" w:hAnsi="Arial" w:cs="Arial"/>
          <w:sz w:val="20"/>
          <w:szCs w:val="20"/>
        </w:rPr>
        <w:t xml:space="preserve">ŠKOLSKI PREVENTIVNI PROGRAM, školska godina </w:t>
      </w:r>
      <w:r>
        <w:rPr>
          <w:rFonts w:ascii="Arial" w:hAnsi="Arial" w:cs="Arial"/>
          <w:sz w:val="20"/>
          <w:szCs w:val="20"/>
        </w:rPr>
        <w:t>2019./2020.</w:t>
      </w:r>
    </w:p>
    <w:p w:rsidR="001B59EF" w:rsidRDefault="001B59EF" w:rsidP="001B59EF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55B2B">
        <w:rPr>
          <w:rFonts w:ascii="Arial" w:hAnsi="Arial" w:cs="Arial"/>
          <w:b/>
          <w:sz w:val="20"/>
          <w:szCs w:val="20"/>
        </w:rPr>
        <w:t xml:space="preserve">Voditelj  ŠPP-a (školsko povjerenstvo):       </w:t>
      </w:r>
      <w:r>
        <w:rPr>
          <w:rFonts w:ascii="Arial" w:hAnsi="Arial" w:cs="Arial"/>
          <w:b/>
          <w:sz w:val="20"/>
          <w:szCs w:val="20"/>
        </w:rPr>
        <w:t>Goranka Erega</w:t>
      </w:r>
    </w:p>
    <w:p w:rsidR="001B59EF" w:rsidRDefault="001B59EF" w:rsidP="001B59EF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v.d. ravnatelja Marija Tonković</w:t>
      </w:r>
    </w:p>
    <w:p w:rsidR="001B59EF" w:rsidRDefault="001B59EF" w:rsidP="001B59EF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955B2B">
        <w:rPr>
          <w:rFonts w:ascii="Arial" w:hAnsi="Arial" w:cs="Arial"/>
          <w:sz w:val="20"/>
          <w:szCs w:val="20"/>
        </w:rPr>
        <w:t>liječnica školske medicine</w:t>
      </w:r>
      <w:r>
        <w:rPr>
          <w:rFonts w:ascii="Arial" w:hAnsi="Arial" w:cs="Arial"/>
          <w:sz w:val="20"/>
          <w:szCs w:val="20"/>
        </w:rPr>
        <w:t>(HZZJZ Ličko-senjske županije)</w:t>
      </w:r>
    </w:p>
    <w:p w:rsidR="001B59EF" w:rsidRPr="00955B2B" w:rsidRDefault="001B59EF" w:rsidP="001B59EF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955B2B">
        <w:rPr>
          <w:rFonts w:ascii="Arial" w:hAnsi="Arial" w:cs="Arial"/>
          <w:sz w:val="20"/>
          <w:szCs w:val="20"/>
        </w:rPr>
        <w:t xml:space="preserve"> vanjski suradnici (Policijska </w:t>
      </w:r>
      <w:r>
        <w:rPr>
          <w:rFonts w:ascii="Arial" w:hAnsi="Arial" w:cs="Arial"/>
          <w:sz w:val="20"/>
          <w:szCs w:val="20"/>
        </w:rPr>
        <w:t xml:space="preserve">Ličko- senjska </w:t>
      </w:r>
      <w:r w:rsidRPr="00955B2B">
        <w:rPr>
          <w:rFonts w:ascii="Arial" w:hAnsi="Arial" w:cs="Arial"/>
          <w:sz w:val="20"/>
          <w:szCs w:val="20"/>
        </w:rPr>
        <w:t>…)</w:t>
      </w:r>
    </w:p>
    <w:p w:rsidR="001B59EF" w:rsidRDefault="001B59EF" w:rsidP="001B59EF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955B2B">
        <w:rPr>
          <w:rFonts w:ascii="Arial" w:hAnsi="Arial" w:cs="Arial"/>
          <w:sz w:val="20"/>
          <w:szCs w:val="20"/>
        </w:rPr>
        <w:t>učiteljice razredne nastave i svi ostali učitelji, osobito razrednici</w:t>
      </w:r>
    </w:p>
    <w:p w:rsidR="001B59EF" w:rsidRPr="00955B2B" w:rsidRDefault="001B59EF" w:rsidP="001B59EF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1B59EF" w:rsidRDefault="001B59EF" w:rsidP="001B59EF">
      <w:pPr>
        <w:spacing w:after="0"/>
        <w:jc w:val="both"/>
        <w:rPr>
          <w:rFonts w:ascii="Arial" w:hAnsi="Arial" w:cs="Arial"/>
          <w:sz w:val="20"/>
          <w:szCs w:val="20"/>
        </w:rPr>
      </w:pPr>
      <w:r w:rsidRPr="00955B2B">
        <w:rPr>
          <w:rFonts w:ascii="Arial" w:hAnsi="Arial" w:cs="Arial"/>
          <w:b/>
          <w:sz w:val="20"/>
          <w:szCs w:val="20"/>
        </w:rPr>
        <w:t>Procjena stanja i potreba:</w:t>
      </w:r>
      <w:r w:rsidRPr="00955B2B">
        <w:rPr>
          <w:rFonts w:ascii="Arial" w:hAnsi="Arial" w:cs="Arial"/>
          <w:sz w:val="20"/>
          <w:szCs w:val="20"/>
        </w:rPr>
        <w:t xml:space="preserve"> </w:t>
      </w:r>
    </w:p>
    <w:p w:rsidR="001B59EF" w:rsidRDefault="001B59EF" w:rsidP="001B59EF">
      <w:pPr>
        <w:spacing w:after="0"/>
        <w:jc w:val="both"/>
        <w:rPr>
          <w:rFonts w:ascii="Arial" w:eastAsia="BerlingTOT-Reg" w:hAnsi="Arial" w:cs="Arial"/>
          <w:sz w:val="20"/>
          <w:szCs w:val="20"/>
        </w:rPr>
      </w:pPr>
      <w:r w:rsidRPr="00955B2B">
        <w:rPr>
          <w:rFonts w:ascii="Arial" w:eastAsia="BerlingTOT-Reg" w:hAnsi="Arial" w:cs="Arial"/>
          <w:sz w:val="20"/>
          <w:szCs w:val="20"/>
        </w:rPr>
        <w:t xml:space="preserve">Prema svim pokazateljima, u Republici Hrvatskoj povećan je trend konzumiranja alkohola, osobito među mladima. Uz alkohol i duhanske proizvode, u novije vrijeme sve su učestaliji i drugi oblici tzv. modernih ovisnosti od kojih je najznačajnija ovisnost o internetu/ društvenim mrežama. </w:t>
      </w:r>
    </w:p>
    <w:p w:rsidR="001B59EF" w:rsidRPr="00955B2B" w:rsidRDefault="001B59EF" w:rsidP="001B59EF">
      <w:pPr>
        <w:spacing w:after="0"/>
        <w:jc w:val="both"/>
        <w:rPr>
          <w:rFonts w:ascii="Arial" w:eastAsia="BerlingTOT-Reg" w:hAnsi="Arial" w:cs="Arial"/>
          <w:sz w:val="20"/>
          <w:szCs w:val="20"/>
        </w:rPr>
      </w:pPr>
    </w:p>
    <w:p w:rsidR="001B59EF" w:rsidRPr="00955B2B" w:rsidRDefault="001B59EF" w:rsidP="001B59EF">
      <w:pPr>
        <w:spacing w:after="0"/>
        <w:jc w:val="both"/>
        <w:rPr>
          <w:rFonts w:ascii="Arial" w:eastAsia="BerlingTOT-Reg" w:hAnsi="Arial" w:cs="Arial"/>
          <w:sz w:val="20"/>
          <w:szCs w:val="20"/>
        </w:rPr>
      </w:pPr>
      <w:r w:rsidRPr="00955B2B">
        <w:rPr>
          <w:rFonts w:ascii="Arial" w:eastAsia="BerlingTOT-Reg" w:hAnsi="Arial" w:cs="Arial"/>
          <w:sz w:val="20"/>
          <w:szCs w:val="20"/>
        </w:rPr>
        <w:t>U našoj školi ma</w:t>
      </w:r>
      <w:r>
        <w:rPr>
          <w:rFonts w:ascii="Arial" w:eastAsia="BerlingTOT-Reg" w:hAnsi="Arial" w:cs="Arial"/>
          <w:sz w:val="20"/>
          <w:szCs w:val="20"/>
        </w:rPr>
        <w:t>nji</w:t>
      </w:r>
      <w:r w:rsidRPr="00955B2B">
        <w:rPr>
          <w:rFonts w:ascii="Arial" w:eastAsia="BerlingTOT-Reg" w:hAnsi="Arial" w:cs="Arial"/>
          <w:sz w:val="20"/>
          <w:szCs w:val="20"/>
        </w:rPr>
        <w:t xml:space="preserve"> je postotak učenika koji su skloni konzumaciji alkohola i duhanskih proizvoda zbog </w:t>
      </w:r>
      <w:r>
        <w:rPr>
          <w:rFonts w:ascii="Arial" w:eastAsia="BerlingTOT-Reg" w:hAnsi="Arial" w:cs="Arial"/>
          <w:sz w:val="20"/>
          <w:szCs w:val="20"/>
        </w:rPr>
        <w:t xml:space="preserve">znatiželje i </w:t>
      </w:r>
      <w:r w:rsidRPr="00955B2B">
        <w:rPr>
          <w:rFonts w:ascii="Arial" w:eastAsia="BerlingTOT-Reg" w:hAnsi="Arial" w:cs="Arial"/>
          <w:sz w:val="20"/>
          <w:szCs w:val="20"/>
        </w:rPr>
        <w:t xml:space="preserve">zadovoljavanja potreba za dokazivanjem i pripadanjem grupi. Isto čine u svoje slobodno vrijeme (nakon završetka nastave, subotom/ nedjeljom, pojedinci i prije početka nastave). </w:t>
      </w:r>
    </w:p>
    <w:p w:rsidR="001B59EF" w:rsidRDefault="001B59EF" w:rsidP="001B59EF">
      <w:pPr>
        <w:spacing w:after="0"/>
        <w:jc w:val="both"/>
        <w:rPr>
          <w:rFonts w:ascii="Arial" w:eastAsia="BerlingTOT-Reg" w:hAnsi="Arial" w:cs="Arial"/>
          <w:sz w:val="20"/>
          <w:szCs w:val="20"/>
        </w:rPr>
      </w:pPr>
      <w:r w:rsidRPr="00955B2B">
        <w:rPr>
          <w:rFonts w:ascii="Arial" w:eastAsia="BerlingTOT-Reg" w:hAnsi="Arial" w:cs="Arial"/>
          <w:sz w:val="20"/>
          <w:szCs w:val="20"/>
        </w:rPr>
        <w:t>Većina učenika ima facebook profil. Učenici su verbalizirali kako provode puno vremena na društvenim mrežama, a samo manji dio njih ima roditeljsku kontrolu. Znaju navesti pravila ponašanja na društvenim mrežama, no često ista ne primjenjuju pa dolazi do verbalnih sukoba (ružne riječi, vrijeđanje, omalovažavanje drugih, psovanje).</w:t>
      </w:r>
    </w:p>
    <w:p w:rsidR="001B59EF" w:rsidRPr="00955B2B" w:rsidRDefault="001B59EF" w:rsidP="001B59EF">
      <w:pPr>
        <w:spacing w:after="0"/>
        <w:jc w:val="both"/>
        <w:rPr>
          <w:rFonts w:ascii="Arial" w:eastAsia="BerlingTOT-Reg" w:hAnsi="Arial" w:cs="Arial"/>
          <w:sz w:val="20"/>
          <w:szCs w:val="20"/>
        </w:rPr>
      </w:pPr>
    </w:p>
    <w:p w:rsidR="001B59EF" w:rsidRDefault="001B59EF" w:rsidP="001B59EF">
      <w:pPr>
        <w:spacing w:after="0"/>
        <w:jc w:val="both"/>
        <w:rPr>
          <w:rFonts w:ascii="Arial" w:hAnsi="Arial" w:cs="Arial"/>
          <w:sz w:val="20"/>
          <w:szCs w:val="20"/>
        </w:rPr>
      </w:pPr>
      <w:r w:rsidRPr="00955B2B">
        <w:rPr>
          <w:rFonts w:ascii="Arial" w:eastAsia="BerlingTOT-Reg" w:hAnsi="Arial" w:cs="Arial"/>
          <w:sz w:val="20"/>
          <w:szCs w:val="20"/>
        </w:rPr>
        <w:t xml:space="preserve">Zbog svega navedenog važno je razvijati kritičko mišljenje prema sredstvima ovisnosti, </w:t>
      </w:r>
      <w:r w:rsidRPr="00955B2B">
        <w:rPr>
          <w:rFonts w:ascii="Arial" w:hAnsi="Arial" w:cs="Arial"/>
          <w:sz w:val="20"/>
          <w:szCs w:val="20"/>
        </w:rPr>
        <w:t>utvrditi opasnosti i posljedice rizičnih ponašanja, jačati samopouzdanje i samopoštovanje, razvijati emocionalnu inteligenciju, socijalne i komunikacijske vještine (prepoznavanje osjećaja, učinkovitost nošenja s emocijama,  empatija, odupiranje pritisku vršnjaka, biranje prihvatljivih oblika ponašanja).</w:t>
      </w:r>
    </w:p>
    <w:p w:rsidR="001B59EF" w:rsidRPr="00955B2B" w:rsidRDefault="001B59EF" w:rsidP="001B59EF">
      <w:pPr>
        <w:jc w:val="both"/>
        <w:rPr>
          <w:rFonts w:ascii="Arial" w:hAnsi="Arial" w:cs="Arial"/>
          <w:sz w:val="20"/>
          <w:szCs w:val="20"/>
        </w:rPr>
      </w:pPr>
    </w:p>
    <w:p w:rsidR="001B59EF" w:rsidRPr="00955B2B" w:rsidRDefault="001B59EF" w:rsidP="001B59E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955B2B">
        <w:rPr>
          <w:rFonts w:ascii="Arial" w:hAnsi="Arial" w:cs="Arial"/>
          <w:b/>
          <w:sz w:val="20"/>
          <w:szCs w:val="20"/>
        </w:rPr>
        <w:t>Ciljevi programa:</w:t>
      </w:r>
      <w:r w:rsidRPr="00955B2B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1B59EF" w:rsidRPr="00DD60D7" w:rsidRDefault="001B59EF" w:rsidP="001B59EF">
      <w:pPr>
        <w:spacing w:after="0"/>
        <w:jc w:val="both"/>
        <w:rPr>
          <w:rFonts w:ascii="Arial" w:hAnsi="Arial" w:cs="Arial"/>
          <w:sz w:val="20"/>
          <w:szCs w:val="20"/>
        </w:rPr>
      </w:pPr>
      <w:r w:rsidRPr="00DD60D7">
        <w:rPr>
          <w:rFonts w:ascii="Arial" w:hAnsi="Arial" w:cs="Arial"/>
          <w:color w:val="000000"/>
          <w:sz w:val="20"/>
          <w:szCs w:val="20"/>
        </w:rPr>
        <w:t xml:space="preserve">- </w:t>
      </w:r>
      <w:r w:rsidRPr="00DD60D7">
        <w:rPr>
          <w:rFonts w:ascii="Arial" w:hAnsi="Arial" w:cs="Arial"/>
          <w:b/>
          <w:color w:val="000000"/>
          <w:sz w:val="20"/>
          <w:szCs w:val="20"/>
        </w:rPr>
        <w:t>osnaživanje zaštitnih čimbenika tijekom školovanja učenika</w:t>
      </w:r>
      <w:r w:rsidRPr="00DD60D7">
        <w:rPr>
          <w:rFonts w:ascii="Arial" w:hAnsi="Arial" w:cs="Arial"/>
          <w:color w:val="000000"/>
          <w:sz w:val="20"/>
          <w:szCs w:val="20"/>
        </w:rPr>
        <w:t xml:space="preserve"> (</w:t>
      </w:r>
      <w:r w:rsidRPr="00DD60D7">
        <w:rPr>
          <w:rFonts w:ascii="Arial" w:hAnsi="Arial" w:cs="Arial"/>
          <w:sz w:val="20"/>
          <w:szCs w:val="20"/>
        </w:rPr>
        <w:t xml:space="preserve">stvaranje pozitivne slike o sebi, podršku od strane učitelja i roditelja, pomoć u rješavanju kriznih situacija, osmišljavanje kvalitetnog slobodnog vremena – ponuda različitih izvannastavnih i izvanškolskih aktivnosti, osposobljavanje za samopomoć i samozaštitu, </w:t>
      </w:r>
      <w:r>
        <w:rPr>
          <w:rFonts w:ascii="Arial" w:hAnsi="Arial" w:cs="Arial"/>
          <w:sz w:val="20"/>
          <w:szCs w:val="20"/>
        </w:rPr>
        <w:t>n</w:t>
      </w:r>
      <w:r w:rsidRPr="00DD60D7">
        <w:rPr>
          <w:rFonts w:ascii="Arial" w:hAnsi="Arial" w:cs="Arial"/>
          <w:sz w:val="20"/>
          <w:szCs w:val="20"/>
        </w:rPr>
        <w:t>jegovanje zdravih životnih stilova putem sportskih manifestacija</w:t>
      </w:r>
      <w:r>
        <w:rPr>
          <w:rFonts w:ascii="Arial" w:hAnsi="Arial" w:cs="Arial"/>
          <w:sz w:val="20"/>
          <w:szCs w:val="20"/>
        </w:rPr>
        <w:t>)</w:t>
      </w:r>
    </w:p>
    <w:p w:rsidR="001B59EF" w:rsidRPr="00955B2B" w:rsidRDefault="001B59EF" w:rsidP="001B59EF">
      <w:pPr>
        <w:spacing w:after="0"/>
        <w:jc w:val="both"/>
        <w:rPr>
          <w:rFonts w:ascii="Arial" w:hAnsi="Arial" w:cs="Arial"/>
          <w:sz w:val="20"/>
          <w:szCs w:val="20"/>
        </w:rPr>
      </w:pPr>
      <w:r w:rsidRPr="00955B2B">
        <w:rPr>
          <w:rFonts w:ascii="Arial" w:hAnsi="Arial" w:cs="Arial"/>
          <w:color w:val="000000"/>
          <w:sz w:val="20"/>
          <w:szCs w:val="20"/>
        </w:rPr>
        <w:t xml:space="preserve">- </w:t>
      </w:r>
      <w:r w:rsidRPr="00955B2B">
        <w:rPr>
          <w:rFonts w:ascii="Arial" w:hAnsi="Arial" w:cs="Arial"/>
          <w:b/>
          <w:color w:val="000000"/>
          <w:sz w:val="20"/>
          <w:szCs w:val="20"/>
        </w:rPr>
        <w:t>ublažavanje utjecaja rizičnih čimbenika</w:t>
      </w:r>
      <w:r w:rsidRPr="00955B2B">
        <w:rPr>
          <w:rFonts w:ascii="Arial" w:hAnsi="Arial" w:cs="Arial"/>
          <w:color w:val="000000"/>
          <w:sz w:val="20"/>
          <w:szCs w:val="20"/>
        </w:rPr>
        <w:t xml:space="preserve"> (nepovoljne obiteljske okolnosti, školski neuspjeh, poteškoće u ponašanju i dr.). </w:t>
      </w:r>
    </w:p>
    <w:p w:rsidR="001B59EF" w:rsidRDefault="001B59EF" w:rsidP="001B59E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55B2B">
        <w:rPr>
          <w:rFonts w:ascii="Arial" w:hAnsi="Arial" w:cs="Arial"/>
          <w:sz w:val="20"/>
          <w:szCs w:val="20"/>
        </w:rPr>
        <w:t xml:space="preserve">   </w:t>
      </w:r>
    </w:p>
    <w:p w:rsidR="001B59EF" w:rsidRDefault="001B59EF" w:rsidP="001B59E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B59EF" w:rsidRDefault="001B59EF" w:rsidP="001B59E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55B2B">
        <w:rPr>
          <w:rFonts w:ascii="Arial" w:hAnsi="Arial" w:cs="Arial"/>
          <w:b/>
          <w:sz w:val="20"/>
          <w:szCs w:val="20"/>
        </w:rPr>
        <w:t xml:space="preserve">Aktivnosti: </w:t>
      </w:r>
    </w:p>
    <w:p w:rsidR="001B59EF" w:rsidRDefault="001B59EF" w:rsidP="001B59E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1. - </w:t>
      </w:r>
      <w:r w:rsidRPr="00955B2B">
        <w:rPr>
          <w:rFonts w:ascii="Arial" w:hAnsi="Arial" w:cs="Arial"/>
          <w:sz w:val="20"/>
          <w:szCs w:val="20"/>
        </w:rPr>
        <w:t xml:space="preserve">usmjerene </w:t>
      </w:r>
      <w:r>
        <w:rPr>
          <w:rFonts w:ascii="Arial" w:hAnsi="Arial" w:cs="Arial"/>
          <w:sz w:val="20"/>
          <w:szCs w:val="20"/>
        </w:rPr>
        <w:t xml:space="preserve">na sve učenike škole </w:t>
      </w:r>
    </w:p>
    <w:p w:rsidR="001B59EF" w:rsidRPr="00CF681A" w:rsidRDefault="001B59EF" w:rsidP="001B59EF">
      <w:p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- </w:t>
      </w:r>
      <w:r w:rsidRPr="00955B2B">
        <w:rPr>
          <w:rFonts w:ascii="Arial" w:hAnsi="Arial" w:cs="Arial"/>
          <w:sz w:val="20"/>
          <w:szCs w:val="20"/>
        </w:rPr>
        <w:t xml:space="preserve">rad u okviru određenih metodskih jedinica u nastavnom procesu, na satovima razrednog odjela,  kroz rad izvannastavnih aktivnosti </w:t>
      </w:r>
    </w:p>
    <w:p w:rsidR="001B59EF" w:rsidRDefault="001B59EF" w:rsidP="001B59E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1B59EF" w:rsidRDefault="001B59EF" w:rsidP="001B59EF">
      <w:p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D3F33">
        <w:rPr>
          <w:rFonts w:ascii="Arial" w:hAnsi="Arial" w:cs="Arial"/>
          <w:b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 xml:space="preserve"> - </w:t>
      </w:r>
      <w:r w:rsidRPr="00BD3F33">
        <w:rPr>
          <w:rFonts w:ascii="Arial" w:hAnsi="Arial" w:cs="Arial"/>
          <w:sz w:val="20"/>
          <w:szCs w:val="20"/>
        </w:rPr>
        <w:t>aktivnosti usmjerena na učenike koji spadaju u skupinu djece rizičnog ponašanja</w:t>
      </w:r>
    </w:p>
    <w:p w:rsidR="001B59EF" w:rsidRDefault="001B59EF" w:rsidP="001B59EF">
      <w:pPr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-</w:t>
      </w:r>
      <w:r w:rsidRPr="00DD60D7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 w:rsidRPr="00A17D11">
        <w:rPr>
          <w:rFonts w:ascii="Arial" w:hAnsi="Arial" w:cs="Arial"/>
          <w:sz w:val="20"/>
          <w:szCs w:val="20"/>
        </w:rPr>
        <w:t>iskretni, osobni zaštitni postupak</w:t>
      </w:r>
      <w:r w:rsidRPr="00955B2B">
        <w:rPr>
          <w:rFonts w:ascii="Arial" w:hAnsi="Arial" w:cs="Arial"/>
          <w:i/>
          <w:sz w:val="20"/>
          <w:szCs w:val="20"/>
        </w:rPr>
        <w:t xml:space="preserve"> - s</w:t>
      </w:r>
      <w:r w:rsidRPr="00955B2B">
        <w:rPr>
          <w:rFonts w:ascii="Arial" w:hAnsi="Arial" w:cs="Arial"/>
          <w:color w:val="000000"/>
          <w:sz w:val="20"/>
          <w:szCs w:val="20"/>
        </w:rPr>
        <w:t xml:space="preserve">pecifični pedagoški pristup kojim se na diskretan način ohrabruje, motivira i gradi samopouzdanje i samopoštovanje preosjetljive i teže prilagodljive djece koja su iz bilo kojeg dodatnog razloga (najčešće zbog teže obiteljske </w:t>
      </w:r>
      <w:r>
        <w:rPr>
          <w:rFonts w:ascii="Arial" w:hAnsi="Arial" w:cs="Arial"/>
          <w:color w:val="000000"/>
          <w:sz w:val="20"/>
          <w:szCs w:val="20"/>
        </w:rPr>
        <w:t>situacije</w:t>
      </w:r>
      <w:r w:rsidRPr="00955B2B">
        <w:rPr>
          <w:rFonts w:ascii="Arial" w:hAnsi="Arial" w:cs="Arial"/>
          <w:color w:val="000000"/>
          <w:sz w:val="20"/>
          <w:szCs w:val="20"/>
        </w:rPr>
        <w:t xml:space="preserve">) ili rizične </w:t>
      </w:r>
    </w:p>
    <w:p w:rsidR="001B59EF" w:rsidRDefault="001B59EF" w:rsidP="001B59EF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55B2B">
        <w:rPr>
          <w:rFonts w:ascii="Arial" w:hAnsi="Arial" w:cs="Arial"/>
          <w:color w:val="000000"/>
          <w:sz w:val="20"/>
          <w:szCs w:val="20"/>
        </w:rPr>
        <w:t>naravi, posebno ugrožena</w:t>
      </w:r>
    </w:p>
    <w:p w:rsidR="001B59EF" w:rsidRDefault="001B59EF" w:rsidP="001B59EF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1B59EF" w:rsidRDefault="001B59EF" w:rsidP="001B59EF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1B59EF" w:rsidRDefault="001B59EF" w:rsidP="001B59EF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1B59EF" w:rsidRDefault="001B59EF" w:rsidP="001B59EF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1B59EF" w:rsidRDefault="001B59EF" w:rsidP="001B59EF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1B59EF" w:rsidRDefault="001B59EF" w:rsidP="001B59E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B59EF" w:rsidRPr="00955B2B" w:rsidRDefault="001B59EF" w:rsidP="001B59EF">
      <w:pPr>
        <w:pStyle w:val="Heading4"/>
        <w:rPr>
          <w:rFonts w:ascii="Arial" w:hAnsi="Arial" w:cs="Arial"/>
          <w:sz w:val="20"/>
          <w:szCs w:val="20"/>
        </w:rPr>
      </w:pPr>
      <w:r w:rsidRPr="00955B2B">
        <w:rPr>
          <w:rFonts w:ascii="Arial" w:hAnsi="Arial" w:cs="Arial"/>
          <w:sz w:val="20"/>
          <w:szCs w:val="20"/>
        </w:rPr>
        <w:t>RAD S UČENICIMA</w:t>
      </w:r>
    </w:p>
    <w:tbl>
      <w:tblPr>
        <w:tblStyle w:val="LightGrid-Accent5"/>
        <w:tblW w:w="946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786"/>
        <w:gridCol w:w="1701"/>
        <w:gridCol w:w="709"/>
        <w:gridCol w:w="1135"/>
        <w:gridCol w:w="1133"/>
      </w:tblGrid>
      <w:tr w:rsidR="001B59EF" w:rsidRPr="00955B2B" w:rsidTr="001B59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vAlign w:val="center"/>
            <w:hideMark/>
          </w:tcPr>
          <w:p w:rsidR="001B59EF" w:rsidRPr="00BD3F33" w:rsidRDefault="001B59EF" w:rsidP="001B59EF">
            <w:pPr>
              <w:pStyle w:val="ListParagraph"/>
              <w:ind w:left="42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1B59EF" w:rsidRPr="00BD3F33" w:rsidRDefault="001B59EF" w:rsidP="001B59EF">
            <w:pPr>
              <w:pStyle w:val="ListParagraph"/>
              <w:ind w:left="420" w:hanging="278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D3F33">
              <w:rPr>
                <w:rFonts w:ascii="Arial" w:hAnsi="Arial" w:cs="Arial"/>
                <w:i/>
                <w:sz w:val="18"/>
                <w:szCs w:val="18"/>
              </w:rPr>
              <w:t>Naziv programa/ aktivnosti kratak opis, ciljevi</w:t>
            </w:r>
          </w:p>
          <w:p w:rsidR="001B59EF" w:rsidRPr="00BD3F33" w:rsidRDefault="001B59EF" w:rsidP="001B59E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B59EF" w:rsidRPr="00CF681A" w:rsidRDefault="001B59EF" w:rsidP="001B59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CF681A">
              <w:rPr>
                <w:rFonts w:ascii="Arial" w:hAnsi="Arial" w:cs="Arial"/>
                <w:i/>
                <w:sz w:val="16"/>
                <w:szCs w:val="16"/>
              </w:rPr>
              <w:t>Tko je proveo evaluaciju (rezultata ili učinka)</w:t>
            </w:r>
          </w:p>
          <w:p w:rsidR="001B59EF" w:rsidRPr="00BD3F33" w:rsidRDefault="001B59EF" w:rsidP="001B59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8"/>
              </w:rPr>
            </w:pPr>
            <w:r w:rsidRPr="00CF681A">
              <w:rPr>
                <w:rFonts w:ascii="Arial" w:hAnsi="Arial" w:cs="Arial"/>
                <w:i/>
                <w:sz w:val="16"/>
                <w:szCs w:val="16"/>
              </w:rPr>
              <w:t>Rezultati evaluacije</w:t>
            </w:r>
          </w:p>
        </w:tc>
        <w:tc>
          <w:tcPr>
            <w:tcW w:w="709" w:type="dxa"/>
            <w:vAlign w:val="center"/>
            <w:hideMark/>
          </w:tcPr>
          <w:p w:rsidR="001B59EF" w:rsidRPr="00BD3F33" w:rsidRDefault="001B59EF" w:rsidP="001B59EF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8"/>
                <w:lang w:val="en-AU" w:eastAsia="hr-HR"/>
              </w:rPr>
            </w:pPr>
            <w:r w:rsidRPr="00BD3F33">
              <w:rPr>
                <w:rFonts w:ascii="Arial" w:hAnsi="Arial" w:cs="Arial"/>
                <w:i/>
                <w:sz w:val="18"/>
                <w:szCs w:val="18"/>
              </w:rPr>
              <w:t>Raz.</w:t>
            </w:r>
          </w:p>
        </w:tc>
        <w:tc>
          <w:tcPr>
            <w:tcW w:w="1135" w:type="dxa"/>
            <w:vAlign w:val="center"/>
            <w:hideMark/>
          </w:tcPr>
          <w:p w:rsidR="001B59EF" w:rsidRPr="00BD3F33" w:rsidRDefault="001B59EF" w:rsidP="001B59EF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8"/>
                <w:lang w:val="en-AU" w:eastAsia="hr-HR"/>
              </w:rPr>
            </w:pPr>
            <w:r w:rsidRPr="00BD3F33">
              <w:rPr>
                <w:rFonts w:ascii="Arial" w:hAnsi="Arial" w:cs="Arial"/>
                <w:i/>
                <w:sz w:val="18"/>
                <w:szCs w:val="18"/>
              </w:rPr>
              <w:t>Voditelj, suradnici</w:t>
            </w:r>
          </w:p>
        </w:tc>
        <w:tc>
          <w:tcPr>
            <w:tcW w:w="1133" w:type="dxa"/>
            <w:vAlign w:val="center"/>
            <w:hideMark/>
          </w:tcPr>
          <w:p w:rsidR="001B59EF" w:rsidRPr="00BD3F33" w:rsidRDefault="001B59EF" w:rsidP="001B59EF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8"/>
                <w:lang w:val="en-AU" w:eastAsia="hr-HR"/>
              </w:rPr>
            </w:pPr>
            <w:r w:rsidRPr="00BD3F33">
              <w:rPr>
                <w:rFonts w:ascii="Arial" w:hAnsi="Arial" w:cs="Arial"/>
                <w:i/>
                <w:sz w:val="18"/>
                <w:szCs w:val="18"/>
              </w:rPr>
              <w:t>Planirani broj susreta</w:t>
            </w:r>
          </w:p>
        </w:tc>
      </w:tr>
      <w:tr w:rsidR="001B59EF" w:rsidRPr="00955B2B" w:rsidTr="001B59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hideMark/>
          </w:tcPr>
          <w:p w:rsidR="001B59EF" w:rsidRDefault="001B59EF" w:rsidP="001B59EF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55B2B">
              <w:rPr>
                <w:rFonts w:ascii="Arial" w:hAnsi="Arial" w:cs="Arial"/>
                <w:sz w:val="20"/>
                <w:szCs w:val="20"/>
                <w:lang w:bidi="ta-IN"/>
              </w:rPr>
              <w:t>1.</w:t>
            </w:r>
            <w:r w:rsidRPr="00955B2B">
              <w:rPr>
                <w:rFonts w:ascii="Arial" w:hAnsi="Arial" w:cs="Arial"/>
                <w:sz w:val="20"/>
                <w:szCs w:val="20"/>
              </w:rPr>
              <w:t xml:space="preserve"> Projekt </w:t>
            </w:r>
            <w:r w:rsidRPr="00955B2B">
              <w:rPr>
                <w:rFonts w:ascii="Arial" w:hAnsi="Arial" w:cs="Arial"/>
                <w:i/>
                <w:sz w:val="20"/>
                <w:szCs w:val="20"/>
              </w:rPr>
              <w:t xml:space="preserve">„Zdrav za 5“ </w:t>
            </w:r>
          </w:p>
          <w:p w:rsidR="001B59EF" w:rsidRDefault="001B59EF" w:rsidP="001B59EF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C2144E">
              <w:rPr>
                <w:rFonts w:ascii="Arial" w:hAnsi="Arial" w:cs="Arial"/>
                <w:b w:val="0"/>
                <w:i/>
                <w:sz w:val="20"/>
                <w:szCs w:val="20"/>
              </w:rPr>
              <w:t>-</w:t>
            </w:r>
            <w:r w:rsidRPr="00955B2B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BD3F33">
              <w:rPr>
                <w:rFonts w:ascii="Arial" w:hAnsi="Arial" w:cs="Arial"/>
                <w:b w:val="0"/>
                <w:sz w:val="20"/>
                <w:szCs w:val="20"/>
              </w:rPr>
              <w:t xml:space="preserve">provodi  Škola u suradnji s Hrvatskim zavodom za javno zdravstvo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Ličko-senjske </w:t>
            </w:r>
            <w:r w:rsidRPr="00BD3F33">
              <w:rPr>
                <w:rFonts w:ascii="Arial" w:hAnsi="Arial" w:cs="Arial"/>
                <w:b w:val="0"/>
                <w:sz w:val="20"/>
                <w:szCs w:val="20"/>
              </w:rPr>
              <w:t>županije i MUP –om.</w:t>
            </w:r>
          </w:p>
          <w:p w:rsidR="001B59EF" w:rsidRPr="00C2144E" w:rsidRDefault="001B59EF" w:rsidP="001B59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B59EF" w:rsidRPr="00955B2B" w:rsidRDefault="001B59EF" w:rsidP="001B59EF">
            <w:pPr>
              <w:pStyle w:val="Pa37"/>
              <w:spacing w:line="276" w:lineRule="auto"/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55B2B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Posebna se pozornost poklanja tumačenju uzroka uzimanja alkohola (i drugih sredstava ovisnosti, razvoja ovisnosti, utjecaja na strukturiranje rada mozga, formiranje osobnosti, proces odrastanja i osamostaljenja tijekom adolescencije).</w:t>
            </w:r>
          </w:p>
          <w:p w:rsidR="001B59EF" w:rsidRPr="00CF681A" w:rsidRDefault="001B59EF" w:rsidP="001B59EF">
            <w:pPr>
              <w:pStyle w:val="Pa37"/>
              <w:spacing w:line="276" w:lineRule="auto"/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55B2B">
              <w:rPr>
                <w:rFonts w:ascii="Arial" w:hAnsi="Arial" w:cs="Arial"/>
                <w:b w:val="0"/>
                <w:iCs/>
                <w:color w:val="000000"/>
                <w:sz w:val="20"/>
                <w:szCs w:val="20"/>
              </w:rPr>
              <w:t>U</w:t>
            </w:r>
            <w:r w:rsidRPr="00955B2B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čenike se upućuje na sve štetne posljedice i rizike koje zbog toga mogu imati na zdravstvenom, psihološkom, socijalnom, ekonomskom i etičkom planu.</w:t>
            </w:r>
          </w:p>
        </w:tc>
        <w:tc>
          <w:tcPr>
            <w:tcW w:w="1701" w:type="dxa"/>
          </w:tcPr>
          <w:p w:rsidR="001B59EF" w:rsidRPr="00CF681A" w:rsidRDefault="001B59EF" w:rsidP="001B59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F681A">
              <w:rPr>
                <w:rFonts w:ascii="Arial" w:hAnsi="Arial" w:cs="Arial"/>
                <w:sz w:val="18"/>
                <w:szCs w:val="18"/>
              </w:rPr>
              <w:t>MUP;</w:t>
            </w:r>
          </w:p>
          <w:p w:rsidR="001B59EF" w:rsidRPr="00CF681A" w:rsidRDefault="001B59EF" w:rsidP="001B59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F681A">
              <w:rPr>
                <w:rFonts w:ascii="Arial" w:hAnsi="Arial" w:cs="Arial"/>
                <w:sz w:val="18"/>
                <w:szCs w:val="18"/>
              </w:rPr>
              <w:t>Policijska uprava</w:t>
            </w:r>
            <w:r>
              <w:rPr>
                <w:rFonts w:ascii="Arial" w:hAnsi="Arial" w:cs="Arial"/>
                <w:sz w:val="18"/>
                <w:szCs w:val="18"/>
              </w:rPr>
              <w:t xml:space="preserve"> Ličko - senjska </w:t>
            </w:r>
            <w:r w:rsidRPr="00CF681A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1B59EF" w:rsidRPr="00CF681A" w:rsidRDefault="001B59EF" w:rsidP="001B59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F681A">
              <w:rPr>
                <w:rFonts w:ascii="Arial" w:hAnsi="Arial" w:cs="Arial"/>
                <w:sz w:val="18"/>
                <w:szCs w:val="18"/>
              </w:rPr>
              <w:t xml:space="preserve">Hrvatski zavod za javno zdravstvo </w:t>
            </w:r>
            <w:r>
              <w:rPr>
                <w:rFonts w:ascii="Arial" w:hAnsi="Arial" w:cs="Arial"/>
                <w:sz w:val="18"/>
                <w:szCs w:val="18"/>
              </w:rPr>
              <w:t xml:space="preserve">LS </w:t>
            </w:r>
            <w:r w:rsidRPr="00CF681A">
              <w:rPr>
                <w:rFonts w:ascii="Arial" w:hAnsi="Arial" w:cs="Arial"/>
                <w:sz w:val="18"/>
                <w:szCs w:val="18"/>
              </w:rPr>
              <w:t>županije</w:t>
            </w:r>
          </w:p>
        </w:tc>
        <w:tc>
          <w:tcPr>
            <w:tcW w:w="709" w:type="dxa"/>
            <w:hideMark/>
          </w:tcPr>
          <w:p w:rsidR="001B59EF" w:rsidRPr="00955B2B" w:rsidRDefault="001B59EF" w:rsidP="001B59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B2B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135" w:type="dxa"/>
            <w:hideMark/>
          </w:tcPr>
          <w:p w:rsidR="001B59EF" w:rsidRDefault="001B59EF" w:rsidP="001B59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predstavnik PU LS</w:t>
            </w:r>
          </w:p>
          <w:p w:rsidR="001B59EF" w:rsidRPr="00691A92" w:rsidRDefault="001B59EF" w:rsidP="001B59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hideMark/>
          </w:tcPr>
          <w:p w:rsidR="001B59EF" w:rsidRPr="00955B2B" w:rsidRDefault="001B59EF" w:rsidP="001B59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B2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B59EF" w:rsidRPr="00955B2B" w:rsidTr="001B59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shd w:val="clear" w:color="auto" w:fill="auto"/>
            <w:hideMark/>
          </w:tcPr>
          <w:p w:rsidR="001B59EF" w:rsidRPr="00955B2B" w:rsidRDefault="001B59EF" w:rsidP="001B59E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B2B">
              <w:rPr>
                <w:rFonts w:ascii="Arial" w:hAnsi="Arial" w:cs="Arial"/>
                <w:i/>
                <w:sz w:val="20"/>
                <w:szCs w:val="20"/>
              </w:rPr>
              <w:t>2.</w:t>
            </w:r>
            <w:r w:rsidRPr="00955B2B">
              <w:rPr>
                <w:rFonts w:ascii="Arial" w:hAnsi="Arial" w:cs="Arial"/>
                <w:sz w:val="20"/>
                <w:szCs w:val="20"/>
              </w:rPr>
              <w:t xml:space="preserve"> Nasilje preko interneta- Cyberbullying</w:t>
            </w:r>
          </w:p>
          <w:p w:rsidR="001B59EF" w:rsidRPr="00955B2B" w:rsidRDefault="001B59EF" w:rsidP="001B59EF">
            <w:pPr>
              <w:pStyle w:val="Default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55B2B">
              <w:rPr>
                <w:rFonts w:ascii="Arial" w:hAnsi="Arial" w:cs="Arial"/>
                <w:b w:val="0"/>
                <w:sz w:val="20"/>
                <w:szCs w:val="20"/>
              </w:rPr>
              <w:t xml:space="preserve">Projekt MUP-a Policijska uprava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LS</w:t>
            </w:r>
          </w:p>
          <w:p w:rsidR="001B59EF" w:rsidRPr="00955B2B" w:rsidRDefault="001B59EF" w:rsidP="001B59EF">
            <w:pPr>
              <w:pStyle w:val="Default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1B59EF" w:rsidRPr="00955B2B" w:rsidRDefault="001B59EF" w:rsidP="001B59EF">
            <w:pPr>
              <w:pStyle w:val="Default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55B2B">
              <w:rPr>
                <w:rFonts w:ascii="Arial" w:hAnsi="Arial" w:cs="Arial"/>
                <w:b w:val="0"/>
                <w:sz w:val="20"/>
                <w:szCs w:val="20"/>
              </w:rPr>
              <w:t>Kroz edukaciju podići razinu znanja o pravilima ponašanja na društvenim mrežama.</w:t>
            </w:r>
          </w:p>
          <w:p w:rsidR="001B59EF" w:rsidRPr="00955B2B" w:rsidRDefault="001B59EF" w:rsidP="001B59EF">
            <w:pPr>
              <w:pStyle w:val="Default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55B2B">
              <w:rPr>
                <w:rFonts w:ascii="Arial" w:hAnsi="Arial" w:cs="Arial"/>
                <w:b w:val="0"/>
                <w:sz w:val="20"/>
                <w:szCs w:val="20"/>
              </w:rPr>
              <w:t>Informirati o problematici nasilja na Internetu te ukazati na vlastitu odgovornost i važnost uvažavanja drugih prilikom korištenja interneta ili društvenih mreža.</w:t>
            </w:r>
          </w:p>
          <w:p w:rsidR="001B59EF" w:rsidRPr="00955B2B" w:rsidRDefault="001B59EF" w:rsidP="001B59EF">
            <w:pPr>
              <w:pStyle w:val="Default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55B2B">
              <w:rPr>
                <w:rFonts w:ascii="Arial" w:hAnsi="Arial" w:cs="Arial"/>
                <w:b w:val="0"/>
                <w:sz w:val="20"/>
                <w:szCs w:val="20"/>
              </w:rPr>
              <w:t>Zaštita osobnih podataka i privatnosti.</w:t>
            </w:r>
          </w:p>
          <w:p w:rsidR="001B59EF" w:rsidRPr="00955B2B" w:rsidRDefault="001B59EF" w:rsidP="001B59EF">
            <w:pPr>
              <w:pStyle w:val="Default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55B2B">
              <w:rPr>
                <w:rFonts w:ascii="Arial" w:hAnsi="Arial" w:cs="Arial"/>
                <w:b w:val="0"/>
                <w:sz w:val="20"/>
                <w:szCs w:val="20"/>
              </w:rPr>
              <w:t>Prepoznati opasnosti da bi se izbjegle nepoželjne posljedice.</w:t>
            </w:r>
          </w:p>
          <w:p w:rsidR="001B59EF" w:rsidRPr="00955B2B" w:rsidRDefault="001B59EF" w:rsidP="001B59EF">
            <w:pPr>
              <w:pStyle w:val="Default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55B2B">
              <w:rPr>
                <w:rFonts w:ascii="Arial" w:hAnsi="Arial" w:cs="Arial"/>
                <w:b w:val="0"/>
                <w:sz w:val="20"/>
                <w:szCs w:val="20"/>
              </w:rPr>
              <w:t>Potaknuti učenike da prijave nasilje.</w:t>
            </w:r>
          </w:p>
          <w:p w:rsidR="001B59EF" w:rsidRPr="00955B2B" w:rsidRDefault="001B59EF" w:rsidP="001B59EF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55B2B">
              <w:rPr>
                <w:rFonts w:ascii="Arial" w:hAnsi="Arial" w:cs="Arial"/>
                <w:b w:val="0"/>
                <w:sz w:val="20"/>
                <w:szCs w:val="20"/>
              </w:rPr>
              <w:t>Roditelje informirati o opasnostima virtualnog svijeta, razjasniti neke činjenice i upoznati ih sa zakonskom regulativnom.</w:t>
            </w:r>
          </w:p>
          <w:p w:rsidR="001B59EF" w:rsidRPr="00955B2B" w:rsidRDefault="001B59EF" w:rsidP="001B59EF">
            <w:pPr>
              <w:pStyle w:val="Default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B59EF" w:rsidRPr="00CF681A" w:rsidRDefault="001B59EF" w:rsidP="001B59E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F681A">
              <w:rPr>
                <w:rFonts w:ascii="Arial" w:hAnsi="Arial" w:cs="Arial"/>
                <w:sz w:val="18"/>
                <w:szCs w:val="18"/>
              </w:rPr>
              <w:t>MUP;</w:t>
            </w:r>
          </w:p>
          <w:p w:rsidR="001B59EF" w:rsidRPr="00CF681A" w:rsidRDefault="001B59EF" w:rsidP="001B59E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Stručni suradnik knjižničar</w:t>
            </w:r>
          </w:p>
        </w:tc>
        <w:tc>
          <w:tcPr>
            <w:tcW w:w="709" w:type="dxa"/>
            <w:shd w:val="clear" w:color="auto" w:fill="auto"/>
            <w:hideMark/>
          </w:tcPr>
          <w:p w:rsidR="001B59EF" w:rsidRPr="00955B2B" w:rsidRDefault="001B59EF" w:rsidP="001B59E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135" w:type="dxa"/>
            <w:shd w:val="clear" w:color="auto" w:fill="auto"/>
            <w:hideMark/>
          </w:tcPr>
          <w:p w:rsidR="001B59EF" w:rsidRDefault="001B59EF" w:rsidP="001B59E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91A92">
              <w:rPr>
                <w:rFonts w:ascii="Arial" w:hAnsi="Arial" w:cs="Arial"/>
                <w:sz w:val="16"/>
                <w:szCs w:val="16"/>
              </w:rPr>
              <w:t xml:space="preserve">policijska službenica za </w:t>
            </w:r>
            <w:r>
              <w:rPr>
                <w:rFonts w:ascii="Arial" w:hAnsi="Arial" w:cs="Arial"/>
                <w:sz w:val="16"/>
                <w:szCs w:val="16"/>
              </w:rPr>
              <w:t>nadzor, planiranje, prevenciju Kristina Maoduš Orešković</w:t>
            </w:r>
          </w:p>
          <w:p w:rsidR="001B59EF" w:rsidRDefault="001B59EF" w:rsidP="001B59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1B59EF" w:rsidRDefault="001B59EF" w:rsidP="001B59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1B59EF" w:rsidRPr="00691A92" w:rsidRDefault="001B59EF" w:rsidP="001B59E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hideMark/>
          </w:tcPr>
          <w:p w:rsidR="001B59EF" w:rsidRPr="00955B2B" w:rsidRDefault="001B59EF" w:rsidP="001B59E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B59EF" w:rsidRPr="00D20FCE" w:rsidTr="001B59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hideMark/>
          </w:tcPr>
          <w:p w:rsidR="001B59EF" w:rsidRPr="00D20FCE" w:rsidRDefault="001B59EF" w:rsidP="001B59EF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“</w:t>
            </w:r>
            <w:r w:rsidRPr="00D20FCE">
              <w:rPr>
                <w:rFonts w:ascii="Arial" w:hAnsi="Arial" w:cs="Arial"/>
                <w:sz w:val="20"/>
                <w:szCs w:val="20"/>
              </w:rPr>
              <w:t>Deset dana bez ekrana</w:t>
            </w:r>
            <w:r>
              <w:rPr>
                <w:rFonts w:ascii="Arial" w:hAnsi="Arial" w:cs="Arial"/>
                <w:sz w:val="20"/>
                <w:szCs w:val="20"/>
              </w:rPr>
              <w:t>”</w:t>
            </w:r>
          </w:p>
          <w:p w:rsidR="001B59EF" w:rsidRPr="00C2144E" w:rsidRDefault="001B59EF" w:rsidP="001B59EF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2144E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Djeca i mladi pretjerano ovise o medijima i često im se sami ne mogu oduprijeti.</w:t>
            </w:r>
          </w:p>
          <w:p w:rsidR="001B59EF" w:rsidRPr="00C2144E" w:rsidRDefault="001B59EF" w:rsidP="001B59EF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2144E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Zato je važno razvijati kritičan stav prema medijima i potaknuti djecu da slobodno vrijeme koriste na kvalitetniji način. </w:t>
            </w:r>
          </w:p>
          <w:p w:rsidR="001B59EF" w:rsidRPr="00C2144E" w:rsidRDefault="001B59EF" w:rsidP="001B59EF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2144E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Kroz projekt učenici trebaju provesti desetak dana bez  gledanja televizije, sjedenja za računalima. Roditelji zajedno s učenicima osmišljavaju njihovo slobodno vrijeme i zajednički potpisuju izjave u kojima učenici navode što su radili umjesto sjedenja pred ekranima.</w:t>
            </w:r>
          </w:p>
          <w:p w:rsidR="001B59EF" w:rsidRPr="00D20FCE" w:rsidRDefault="001B59EF" w:rsidP="001B59E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1B59EF" w:rsidRPr="00CF681A" w:rsidRDefault="001B59EF" w:rsidP="001B59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1B59EF" w:rsidRPr="00CF681A" w:rsidRDefault="001B59EF" w:rsidP="001B59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1B59EF" w:rsidRPr="00CF681A" w:rsidRDefault="001B59EF" w:rsidP="001B59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razrednica 3.-eg </w:t>
            </w:r>
            <w:r w:rsidRPr="00CF681A">
              <w:rPr>
                <w:rFonts w:ascii="Arial" w:hAnsi="Arial" w:cs="Arial"/>
                <w:sz w:val="18"/>
                <w:szCs w:val="18"/>
              </w:rPr>
              <w:t>razreda</w:t>
            </w:r>
          </w:p>
        </w:tc>
        <w:tc>
          <w:tcPr>
            <w:tcW w:w="709" w:type="dxa"/>
            <w:hideMark/>
          </w:tcPr>
          <w:p w:rsidR="001B59EF" w:rsidRPr="00D20FCE" w:rsidRDefault="001B59EF" w:rsidP="001B59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20FCE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135" w:type="dxa"/>
            <w:hideMark/>
          </w:tcPr>
          <w:p w:rsidR="001B59EF" w:rsidRPr="00D20FCE" w:rsidRDefault="001B59EF" w:rsidP="001B59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20FCE">
              <w:rPr>
                <w:rFonts w:ascii="Arial" w:hAnsi="Arial" w:cs="Arial"/>
                <w:sz w:val="20"/>
                <w:szCs w:val="20"/>
              </w:rPr>
              <w:t>učitelji</w:t>
            </w:r>
          </w:p>
        </w:tc>
        <w:tc>
          <w:tcPr>
            <w:tcW w:w="1133" w:type="dxa"/>
            <w:hideMark/>
          </w:tcPr>
          <w:p w:rsidR="001B59EF" w:rsidRPr="00D20FCE" w:rsidRDefault="001B59EF" w:rsidP="001B59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59EF" w:rsidRPr="00955B2B" w:rsidTr="001B59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shd w:val="clear" w:color="auto" w:fill="auto"/>
            <w:hideMark/>
          </w:tcPr>
          <w:p w:rsidR="001B59EF" w:rsidRDefault="001B59EF" w:rsidP="001B59EF">
            <w:pPr>
              <w:tabs>
                <w:tab w:val="left" w:pos="337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3. </w:t>
            </w:r>
            <w:r w:rsidRPr="00955B2B">
              <w:rPr>
                <w:rFonts w:ascii="Arial" w:hAnsi="Arial" w:cs="Arial"/>
                <w:sz w:val="20"/>
                <w:szCs w:val="20"/>
              </w:rPr>
              <w:t>„Volim pomagati“</w:t>
            </w:r>
          </w:p>
          <w:p w:rsidR="001B59EF" w:rsidRPr="00CF681A" w:rsidRDefault="001B59EF" w:rsidP="001B59EF">
            <w:pPr>
              <w:tabs>
                <w:tab w:val="left" w:pos="337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B59EF" w:rsidRPr="00955B2B" w:rsidRDefault="001B59EF" w:rsidP="001B59EF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55B2B">
              <w:rPr>
                <w:rFonts w:ascii="Arial" w:eastAsia="+mn-ea" w:hAnsi="Arial" w:cs="Arial"/>
                <w:b w:val="0"/>
                <w:kern w:val="24"/>
                <w:sz w:val="20"/>
                <w:szCs w:val="20"/>
              </w:rPr>
              <w:t>Upoznati učenike s pojmom humanosti, pomoć u razvoju socijalnih vještina. Upoznavanje s načinima traženja pomoći za sebe- briga o vlastitoj sigurnosti. Upoznavanje s najvažnijim aktivnostima CK-a.</w:t>
            </w:r>
          </w:p>
          <w:p w:rsidR="001B59EF" w:rsidRPr="00955B2B" w:rsidRDefault="001B59EF" w:rsidP="001B59EF">
            <w:pPr>
              <w:jc w:val="center"/>
              <w:rPr>
                <w:rFonts w:ascii="Arial" w:eastAsia="+mn-ea" w:hAnsi="Arial" w:cs="Arial"/>
                <w:b w:val="0"/>
                <w:kern w:val="24"/>
                <w:sz w:val="20"/>
                <w:szCs w:val="20"/>
              </w:rPr>
            </w:pPr>
            <w:r w:rsidRPr="00955B2B">
              <w:rPr>
                <w:rFonts w:ascii="Arial" w:eastAsia="+mn-ea" w:hAnsi="Arial" w:cs="Arial"/>
                <w:b w:val="0"/>
                <w:kern w:val="24"/>
                <w:sz w:val="20"/>
                <w:szCs w:val="20"/>
              </w:rPr>
              <w:t xml:space="preserve">Stjecanje spoznaja o humanitarnoj organizaciji: </w:t>
            </w:r>
            <w:r w:rsidRPr="00955B2B">
              <w:rPr>
                <w:rFonts w:ascii="Arial" w:eastAsia="+mn-ea" w:hAnsi="Arial" w:cs="Arial"/>
                <w:b w:val="0"/>
                <w:kern w:val="24"/>
                <w:sz w:val="20"/>
                <w:szCs w:val="20"/>
              </w:rPr>
              <w:lastRenderedPageBreak/>
              <w:t>Crvenom križu kroz upoznavanje s prvom pomoći, osvještavanje važnosti pomagačkog ponašanja i solidarnog pomaganja osobama u potrebi. Naučiti kako reagirati u situacijama povrede osoba ili nanošenja štete.</w:t>
            </w:r>
          </w:p>
          <w:p w:rsidR="001B59EF" w:rsidRPr="00955B2B" w:rsidRDefault="001B59EF" w:rsidP="001B59E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B59EF" w:rsidRPr="00CF681A" w:rsidRDefault="001B59EF" w:rsidP="001B59E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Crveni križ Gospić</w:t>
            </w:r>
          </w:p>
        </w:tc>
        <w:tc>
          <w:tcPr>
            <w:tcW w:w="709" w:type="dxa"/>
            <w:shd w:val="clear" w:color="auto" w:fill="auto"/>
            <w:hideMark/>
          </w:tcPr>
          <w:p w:rsidR="001B59EF" w:rsidRDefault="001B59EF" w:rsidP="001B59E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1.- 4.</w:t>
            </w:r>
          </w:p>
        </w:tc>
        <w:tc>
          <w:tcPr>
            <w:tcW w:w="1135" w:type="dxa"/>
            <w:shd w:val="clear" w:color="auto" w:fill="auto"/>
            <w:hideMark/>
          </w:tcPr>
          <w:p w:rsidR="001B59EF" w:rsidRDefault="001B59EF" w:rsidP="001B59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:rsidR="001B59EF" w:rsidRDefault="001B59EF" w:rsidP="001B59E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razrednici</w:t>
            </w:r>
          </w:p>
          <w:p w:rsidR="001B59EF" w:rsidRDefault="001B59EF" w:rsidP="001B59E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:rsidR="001B59EF" w:rsidRPr="00B73C65" w:rsidRDefault="001B59EF" w:rsidP="001B59E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  <w:hideMark/>
          </w:tcPr>
          <w:p w:rsidR="001B59EF" w:rsidRPr="00CB58FF" w:rsidRDefault="001B59EF" w:rsidP="001B59E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B58FF">
              <w:rPr>
                <w:rFonts w:ascii="Arial" w:hAnsi="Arial" w:cs="Arial"/>
                <w:sz w:val="16"/>
                <w:szCs w:val="16"/>
              </w:rPr>
              <w:t>maksimalno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58FF">
              <w:rPr>
                <w:rFonts w:ascii="Arial" w:hAnsi="Arial" w:cs="Arial"/>
                <w:sz w:val="16"/>
                <w:szCs w:val="16"/>
              </w:rPr>
              <w:t>2 radionice po razredu,</w:t>
            </w:r>
          </w:p>
          <w:p w:rsidR="001B59EF" w:rsidRPr="00CB58FF" w:rsidRDefault="001B59EF" w:rsidP="001B59E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B58F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1B59EF" w:rsidRPr="00B73C65" w:rsidRDefault="001B59EF" w:rsidP="001B59E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B58FF">
              <w:rPr>
                <w:rFonts w:ascii="Arial" w:hAnsi="Arial" w:cs="Arial"/>
                <w:sz w:val="16"/>
                <w:szCs w:val="16"/>
              </w:rPr>
              <w:t>tijekom godine</w:t>
            </w:r>
          </w:p>
        </w:tc>
      </w:tr>
    </w:tbl>
    <w:p w:rsidR="001B59EF" w:rsidRPr="00955B2B" w:rsidRDefault="001B59EF" w:rsidP="001B59EF">
      <w:pPr>
        <w:pStyle w:val="Heading4"/>
        <w:rPr>
          <w:rFonts w:ascii="Arial" w:hAnsi="Arial" w:cs="Arial"/>
          <w:sz w:val="20"/>
          <w:szCs w:val="20"/>
        </w:rPr>
      </w:pPr>
    </w:p>
    <w:tbl>
      <w:tblPr>
        <w:tblStyle w:val="LightGrid-Accent5"/>
        <w:tblW w:w="94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820"/>
        <w:gridCol w:w="1701"/>
        <w:gridCol w:w="708"/>
        <w:gridCol w:w="1135"/>
        <w:gridCol w:w="1134"/>
      </w:tblGrid>
      <w:tr w:rsidR="001B59EF" w:rsidRPr="00955B2B" w:rsidTr="001B59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Align w:val="center"/>
            <w:hideMark/>
          </w:tcPr>
          <w:p w:rsidR="001B59EF" w:rsidRPr="00691A92" w:rsidRDefault="001B59EF" w:rsidP="001B59EF">
            <w:pPr>
              <w:pStyle w:val="ListParagraph"/>
              <w:ind w:left="420"/>
              <w:jc w:val="center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</w:p>
          <w:p w:rsidR="001B59EF" w:rsidRPr="00691A92" w:rsidRDefault="001B59EF" w:rsidP="001B59EF">
            <w:pPr>
              <w:pStyle w:val="ListParagraph"/>
              <w:ind w:left="42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691A92">
              <w:rPr>
                <w:rFonts w:ascii="Arial" w:hAnsi="Arial" w:cs="Arial"/>
                <w:i/>
                <w:sz w:val="18"/>
                <w:szCs w:val="18"/>
              </w:rPr>
              <w:t>Naziv programa/aktivnosti kratak opis, ciljevi</w:t>
            </w:r>
          </w:p>
          <w:p w:rsidR="001B59EF" w:rsidRPr="00691A92" w:rsidRDefault="001B59EF" w:rsidP="001B59EF">
            <w:pPr>
              <w:pStyle w:val="ListParagraph"/>
              <w:ind w:left="420"/>
              <w:jc w:val="center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</w:p>
          <w:p w:rsidR="001B59EF" w:rsidRPr="00691A92" w:rsidRDefault="001B59EF" w:rsidP="001B59EF">
            <w:pPr>
              <w:pStyle w:val="ListParagraph"/>
              <w:ind w:left="420"/>
              <w:jc w:val="center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B59EF" w:rsidRPr="00691A92" w:rsidRDefault="001B59EF" w:rsidP="001B59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91A92">
              <w:rPr>
                <w:rFonts w:ascii="Arial" w:hAnsi="Arial" w:cs="Arial"/>
                <w:sz w:val="18"/>
                <w:szCs w:val="18"/>
              </w:rPr>
              <w:t>Tko je dao stručno mišljenje /preporuku</w:t>
            </w:r>
          </w:p>
        </w:tc>
        <w:tc>
          <w:tcPr>
            <w:tcW w:w="708" w:type="dxa"/>
            <w:vAlign w:val="center"/>
            <w:hideMark/>
          </w:tcPr>
          <w:p w:rsidR="001B59EF" w:rsidRPr="00691A92" w:rsidRDefault="001B59EF" w:rsidP="001B59EF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  <w:lang w:val="en-AU" w:eastAsia="hr-HR"/>
              </w:rPr>
            </w:pPr>
            <w:r w:rsidRPr="00691A92">
              <w:rPr>
                <w:rFonts w:ascii="Arial" w:hAnsi="Arial" w:cs="Arial"/>
                <w:sz w:val="18"/>
                <w:szCs w:val="18"/>
              </w:rPr>
              <w:t>Raz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135" w:type="dxa"/>
            <w:vAlign w:val="center"/>
            <w:hideMark/>
          </w:tcPr>
          <w:p w:rsidR="001B59EF" w:rsidRPr="00691A92" w:rsidRDefault="001B59EF" w:rsidP="001B59EF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  <w:lang w:val="en-AU" w:eastAsia="hr-HR"/>
              </w:rPr>
            </w:pPr>
            <w:r w:rsidRPr="00691A92">
              <w:rPr>
                <w:rFonts w:ascii="Arial" w:hAnsi="Arial" w:cs="Arial"/>
                <w:sz w:val="18"/>
                <w:szCs w:val="18"/>
              </w:rPr>
              <w:t>Voditelj, suradnici</w:t>
            </w:r>
          </w:p>
        </w:tc>
        <w:tc>
          <w:tcPr>
            <w:tcW w:w="1134" w:type="dxa"/>
            <w:vAlign w:val="center"/>
            <w:hideMark/>
          </w:tcPr>
          <w:p w:rsidR="001B59EF" w:rsidRPr="00691A92" w:rsidRDefault="001B59EF" w:rsidP="001B59EF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  <w:lang w:val="en-AU" w:eastAsia="hr-HR"/>
              </w:rPr>
            </w:pPr>
            <w:r w:rsidRPr="00691A92">
              <w:rPr>
                <w:rFonts w:ascii="Arial" w:hAnsi="Arial" w:cs="Arial"/>
                <w:sz w:val="18"/>
                <w:szCs w:val="18"/>
              </w:rPr>
              <w:t>Planirani broj susreta</w:t>
            </w:r>
          </w:p>
        </w:tc>
      </w:tr>
      <w:tr w:rsidR="001B59EF" w:rsidRPr="00955B2B" w:rsidTr="001B59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hideMark/>
          </w:tcPr>
          <w:p w:rsidR="001B59EF" w:rsidRPr="00C2144E" w:rsidRDefault="001B59EF" w:rsidP="001B59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B2B">
              <w:rPr>
                <w:rFonts w:ascii="Arial" w:hAnsi="Arial" w:cs="Arial"/>
                <w:sz w:val="20"/>
                <w:szCs w:val="20"/>
              </w:rPr>
              <w:t xml:space="preserve">CAP program (Udruga </w:t>
            </w:r>
            <w:r>
              <w:rPr>
                <w:rFonts w:ascii="Arial" w:hAnsi="Arial" w:cs="Arial"/>
                <w:sz w:val="20"/>
                <w:szCs w:val="20"/>
              </w:rPr>
              <w:t>roditelja Korak po korak/ ICAP)</w:t>
            </w:r>
          </w:p>
          <w:p w:rsidR="001B59EF" w:rsidRPr="00955B2B" w:rsidRDefault="001B59EF" w:rsidP="001B59EF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55B2B">
              <w:rPr>
                <w:rFonts w:ascii="Arial" w:hAnsi="Arial" w:cs="Arial"/>
                <w:b w:val="0"/>
                <w:sz w:val="20"/>
                <w:szCs w:val="20"/>
              </w:rPr>
              <w:t>Pružiti točnu informaciju o zlostavljanju, povećati svijesti o problemu nasilja među djecom i o mogućim rješenjima. Informirati djecu o potencijalno opasnim situacijama kako bi ih znala prepoznati i da bi ih se manje bojala.</w:t>
            </w:r>
          </w:p>
          <w:p w:rsidR="001B59EF" w:rsidRPr="00955B2B" w:rsidRDefault="001B59EF" w:rsidP="001B59EF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55B2B">
              <w:rPr>
                <w:rFonts w:ascii="Arial" w:hAnsi="Arial" w:cs="Arial"/>
                <w:b w:val="0"/>
                <w:sz w:val="20"/>
                <w:szCs w:val="20"/>
              </w:rPr>
              <w:t>Jačanje i pružanje pozitivne podrške djeci (naučiti  strategije kojima bi se mogli zaštititi). Razvijanje socijalnih vještina (komunikacija, donošenje odluka…) i jačanje pozitivnih ljudskih vrijednosti.</w:t>
            </w:r>
          </w:p>
          <w:p w:rsidR="001B59EF" w:rsidRPr="00955B2B" w:rsidRDefault="001B59EF" w:rsidP="001B59EF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55B2B">
              <w:rPr>
                <w:rFonts w:ascii="Arial" w:hAnsi="Arial" w:cs="Arial"/>
                <w:b w:val="0"/>
                <w:sz w:val="20"/>
                <w:szCs w:val="20"/>
              </w:rPr>
              <w:t>Povećanje efikasnosti odgovora na nasilje kroz definiranje izvora pomoći u školi i izvan nje (povjeravanje odrasloj osobi u koju dijete ima povjerenja).</w:t>
            </w:r>
          </w:p>
          <w:p w:rsidR="001B59EF" w:rsidRPr="00955B2B" w:rsidRDefault="001B59EF" w:rsidP="001B59EF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55B2B">
              <w:rPr>
                <w:rFonts w:ascii="Arial" w:hAnsi="Arial" w:cs="Arial"/>
                <w:b w:val="0"/>
                <w:sz w:val="20"/>
                <w:szCs w:val="20"/>
              </w:rPr>
              <w:t>Povećanje stručnih znanja te osiguranje primjerenije pomoći djeci žrtvama i počiniteljima nasilja.</w:t>
            </w:r>
          </w:p>
          <w:p w:rsidR="001B59EF" w:rsidRPr="00691A92" w:rsidRDefault="001B59EF" w:rsidP="001B59E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:rsidR="001B59EF" w:rsidRPr="00CF681A" w:rsidRDefault="001B59EF" w:rsidP="001B59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F681A">
              <w:rPr>
                <w:rFonts w:ascii="Arial" w:hAnsi="Arial" w:cs="Arial"/>
                <w:sz w:val="18"/>
                <w:szCs w:val="18"/>
              </w:rPr>
              <w:t>Udruga roditelja Korak po korak</w:t>
            </w:r>
          </w:p>
        </w:tc>
        <w:tc>
          <w:tcPr>
            <w:tcW w:w="708" w:type="dxa"/>
            <w:hideMark/>
          </w:tcPr>
          <w:p w:rsidR="001B59EF" w:rsidRPr="00955B2B" w:rsidRDefault="001B59EF" w:rsidP="001B59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135" w:type="dxa"/>
            <w:hideMark/>
          </w:tcPr>
          <w:p w:rsidR="001B59EF" w:rsidRDefault="001B59EF" w:rsidP="001B59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školske CAP pomagačice:</w:t>
            </w:r>
          </w:p>
          <w:p w:rsidR="001B59EF" w:rsidRPr="00955B2B" w:rsidRDefault="001B59EF" w:rsidP="001B59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1B59EF" w:rsidRPr="00955B2B" w:rsidRDefault="001B59EF" w:rsidP="001B59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:rsidR="001B59EF" w:rsidRPr="00CF681A" w:rsidRDefault="001B59EF" w:rsidP="001B59EF">
      <w:pPr>
        <w:spacing w:after="0" w:line="240" w:lineRule="auto"/>
      </w:pPr>
    </w:p>
    <w:tbl>
      <w:tblPr>
        <w:tblStyle w:val="LightGrid-Accent5"/>
        <w:tblW w:w="94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820"/>
        <w:gridCol w:w="1701"/>
        <w:gridCol w:w="709"/>
        <w:gridCol w:w="1134"/>
        <w:gridCol w:w="1134"/>
      </w:tblGrid>
      <w:tr w:rsidR="001B59EF" w:rsidRPr="00955B2B" w:rsidTr="001B59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Align w:val="center"/>
            <w:hideMark/>
          </w:tcPr>
          <w:p w:rsidR="001B59EF" w:rsidRPr="00B73C65" w:rsidRDefault="001B59EF" w:rsidP="001B59EF">
            <w:pPr>
              <w:pStyle w:val="ListParagraph"/>
              <w:ind w:left="420"/>
              <w:jc w:val="center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</w:p>
          <w:p w:rsidR="001B59EF" w:rsidRPr="00B73C65" w:rsidRDefault="001B59EF" w:rsidP="001B59EF">
            <w:pPr>
              <w:pStyle w:val="ListParagraph"/>
              <w:ind w:left="42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73C65">
              <w:rPr>
                <w:rFonts w:ascii="Arial" w:hAnsi="Arial" w:cs="Arial"/>
                <w:i/>
                <w:sz w:val="18"/>
                <w:szCs w:val="18"/>
              </w:rPr>
              <w:t>Naziv programa/aktivnosti kratak opis, ciljevi</w:t>
            </w:r>
          </w:p>
          <w:p w:rsidR="001B59EF" w:rsidRPr="00B73C65" w:rsidRDefault="001B59EF" w:rsidP="001B59EF">
            <w:pPr>
              <w:pStyle w:val="ListParagraph"/>
              <w:ind w:left="42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73C65">
              <w:rPr>
                <w:rFonts w:ascii="Arial" w:hAnsi="Arial" w:cs="Arial"/>
                <w:i/>
                <w:sz w:val="18"/>
                <w:szCs w:val="18"/>
              </w:rPr>
              <w:t>(može se sažetak programa staviti u privitak)</w:t>
            </w:r>
          </w:p>
          <w:p w:rsidR="001B59EF" w:rsidRPr="00B73C65" w:rsidRDefault="001B59EF" w:rsidP="001B59EF">
            <w:pPr>
              <w:pStyle w:val="ListParagraph"/>
              <w:ind w:left="420"/>
              <w:jc w:val="center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B59EF" w:rsidRPr="00B73C65" w:rsidRDefault="001B59EF" w:rsidP="001B59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73C65">
              <w:rPr>
                <w:rFonts w:ascii="Arial" w:hAnsi="Arial" w:cs="Arial"/>
                <w:sz w:val="18"/>
                <w:szCs w:val="18"/>
              </w:rPr>
              <w:t>Autor/i</w:t>
            </w:r>
          </w:p>
        </w:tc>
        <w:tc>
          <w:tcPr>
            <w:tcW w:w="709" w:type="dxa"/>
            <w:vAlign w:val="center"/>
            <w:hideMark/>
          </w:tcPr>
          <w:p w:rsidR="001B59EF" w:rsidRPr="00B73C65" w:rsidRDefault="001B59EF" w:rsidP="001B59EF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  <w:lang w:val="en-AU" w:eastAsia="hr-HR"/>
              </w:rPr>
            </w:pPr>
            <w:r w:rsidRPr="00B73C65">
              <w:rPr>
                <w:rFonts w:ascii="Arial" w:hAnsi="Arial" w:cs="Arial"/>
                <w:sz w:val="18"/>
                <w:szCs w:val="18"/>
              </w:rPr>
              <w:t>Raz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134" w:type="dxa"/>
            <w:vAlign w:val="center"/>
            <w:hideMark/>
          </w:tcPr>
          <w:p w:rsidR="001B59EF" w:rsidRPr="00B73C65" w:rsidRDefault="001B59EF" w:rsidP="001B59EF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  <w:lang w:val="en-AU" w:eastAsia="hr-HR"/>
              </w:rPr>
            </w:pPr>
            <w:r w:rsidRPr="00B73C65">
              <w:rPr>
                <w:rFonts w:ascii="Arial" w:hAnsi="Arial" w:cs="Arial"/>
                <w:sz w:val="18"/>
                <w:szCs w:val="18"/>
              </w:rPr>
              <w:t>Voditelj, suradnici</w:t>
            </w:r>
          </w:p>
        </w:tc>
        <w:tc>
          <w:tcPr>
            <w:tcW w:w="1134" w:type="dxa"/>
            <w:vAlign w:val="center"/>
            <w:hideMark/>
          </w:tcPr>
          <w:p w:rsidR="001B59EF" w:rsidRPr="00B73C65" w:rsidRDefault="001B59EF" w:rsidP="001B59EF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  <w:lang w:val="en-AU" w:eastAsia="hr-HR"/>
              </w:rPr>
            </w:pPr>
            <w:r w:rsidRPr="00B73C65">
              <w:rPr>
                <w:rFonts w:ascii="Arial" w:hAnsi="Arial" w:cs="Arial"/>
                <w:sz w:val="18"/>
                <w:szCs w:val="18"/>
              </w:rPr>
              <w:t>Planirani broj susreta</w:t>
            </w:r>
          </w:p>
        </w:tc>
      </w:tr>
      <w:tr w:rsidR="001B59EF" w:rsidRPr="00955B2B" w:rsidTr="001B59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shd w:val="clear" w:color="auto" w:fill="auto"/>
            <w:hideMark/>
          </w:tcPr>
          <w:p w:rsidR="001B59EF" w:rsidRPr="00B73C65" w:rsidRDefault="001B59EF" w:rsidP="001B59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3C65">
              <w:rPr>
                <w:rFonts w:ascii="Arial" w:hAnsi="Arial" w:cs="Arial"/>
                <w:sz w:val="20"/>
                <w:szCs w:val="20"/>
              </w:rPr>
              <w:t>aktivnosti ŠPP kroz nastavne predmete – sukladno nastavnom planu i programu</w:t>
            </w:r>
          </w:p>
          <w:p w:rsidR="001B59EF" w:rsidRPr="00955B2B" w:rsidRDefault="001B59EF" w:rsidP="001B59EF">
            <w:pPr>
              <w:pStyle w:val="ListParagraph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B59EF" w:rsidRPr="00CF681A" w:rsidRDefault="001B59EF" w:rsidP="001B59EF">
            <w:pPr>
              <w:pStyle w:val="Pa37"/>
              <w:spacing w:line="276" w:lineRule="auto"/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55B2B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Utjecati na oblikovanje poželjnih stavova; shvatiti koje su posljedice uzimanja sredstava ovisnosti; neutralizirati liberalni stav prema sredstvima ovisnosti.</w:t>
            </w:r>
          </w:p>
        </w:tc>
        <w:tc>
          <w:tcPr>
            <w:tcW w:w="1701" w:type="dxa"/>
            <w:shd w:val="clear" w:color="auto" w:fill="auto"/>
          </w:tcPr>
          <w:p w:rsidR="001B59EF" w:rsidRPr="00955B2B" w:rsidRDefault="001B59EF" w:rsidP="001B59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1B59EF" w:rsidRPr="00955B2B" w:rsidRDefault="001B59EF" w:rsidP="001B59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1.- 8.</w:t>
            </w:r>
          </w:p>
        </w:tc>
        <w:tc>
          <w:tcPr>
            <w:tcW w:w="1134" w:type="dxa"/>
            <w:shd w:val="clear" w:color="auto" w:fill="auto"/>
            <w:hideMark/>
          </w:tcPr>
          <w:p w:rsidR="001B59EF" w:rsidRPr="00955B2B" w:rsidRDefault="001B59EF" w:rsidP="001B59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učitelji</w:t>
            </w:r>
          </w:p>
        </w:tc>
        <w:tc>
          <w:tcPr>
            <w:tcW w:w="1134" w:type="dxa"/>
            <w:shd w:val="clear" w:color="auto" w:fill="auto"/>
            <w:hideMark/>
          </w:tcPr>
          <w:p w:rsidR="001B59EF" w:rsidRPr="00955B2B" w:rsidRDefault="001B59EF" w:rsidP="001B59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B59EF" w:rsidRPr="00DD60D7" w:rsidRDefault="001B59EF" w:rsidP="001B59EF">
      <w:pPr>
        <w:jc w:val="both"/>
        <w:rPr>
          <w:rFonts w:ascii="Arial" w:hAnsi="Arial" w:cs="Arial"/>
          <w:i/>
          <w:sz w:val="20"/>
          <w:szCs w:val="20"/>
        </w:rPr>
      </w:pP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0"/>
      </w:tblGrid>
      <w:tr w:rsidR="001B59EF" w:rsidRPr="00DD60D7" w:rsidTr="001B59EF">
        <w:trPr>
          <w:trHeight w:val="567"/>
        </w:trPr>
        <w:tc>
          <w:tcPr>
            <w:tcW w:w="8930" w:type="dxa"/>
          </w:tcPr>
          <w:p w:rsidR="001B59EF" w:rsidRPr="00DD60D7" w:rsidRDefault="001B59EF" w:rsidP="001B59E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60D7">
              <w:rPr>
                <w:rFonts w:ascii="Arial" w:hAnsi="Arial" w:cs="Arial"/>
                <w:b/>
                <w:sz w:val="20"/>
                <w:szCs w:val="20"/>
              </w:rPr>
              <w:t>Plan tematskih područja za satove razrednika od 1-8. razreda</w:t>
            </w:r>
          </w:p>
          <w:p w:rsidR="001B59EF" w:rsidRPr="00DD60D7" w:rsidRDefault="001B59EF" w:rsidP="001B59E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0D7">
              <w:rPr>
                <w:rFonts w:ascii="Arial" w:hAnsi="Arial" w:cs="Arial"/>
                <w:sz w:val="20"/>
                <w:szCs w:val="20"/>
              </w:rPr>
              <w:t>(trening životnih vještina u okviru ŠPP-a i nasilja među djecom)</w:t>
            </w:r>
          </w:p>
        </w:tc>
      </w:tr>
      <w:tr w:rsidR="001B59EF" w:rsidRPr="00DD60D7" w:rsidTr="001B59EF">
        <w:trPr>
          <w:trHeight w:val="342"/>
        </w:trPr>
        <w:tc>
          <w:tcPr>
            <w:tcW w:w="8930" w:type="dxa"/>
          </w:tcPr>
          <w:p w:rsidR="001B59EF" w:rsidRPr="00DD60D7" w:rsidRDefault="001B59EF" w:rsidP="001B59E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0D7">
              <w:rPr>
                <w:rFonts w:ascii="Arial" w:hAnsi="Arial" w:cs="Arial"/>
                <w:b/>
                <w:sz w:val="20"/>
                <w:szCs w:val="20"/>
              </w:rPr>
              <w:t>PODRUČJE: SVIJEST O SEBI</w:t>
            </w:r>
          </w:p>
        </w:tc>
      </w:tr>
      <w:tr w:rsidR="001B59EF" w:rsidRPr="00DD60D7" w:rsidTr="001B59EF">
        <w:trPr>
          <w:trHeight w:val="425"/>
        </w:trPr>
        <w:tc>
          <w:tcPr>
            <w:tcW w:w="8930" w:type="dxa"/>
          </w:tcPr>
          <w:p w:rsidR="001B59EF" w:rsidRPr="00DD60D7" w:rsidRDefault="001B59EF" w:rsidP="00493EFB">
            <w:pPr>
              <w:pStyle w:val="ListParagraph"/>
              <w:numPr>
                <w:ilvl w:val="0"/>
                <w:numId w:val="41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0D7">
              <w:rPr>
                <w:rFonts w:ascii="Arial" w:hAnsi="Arial" w:cs="Arial"/>
                <w:sz w:val="20"/>
                <w:szCs w:val="20"/>
              </w:rPr>
              <w:t>Tko sam ja:</w:t>
            </w:r>
          </w:p>
          <w:p w:rsidR="001B59EF" w:rsidRPr="00DD60D7" w:rsidRDefault="001B59EF" w:rsidP="00493EFB">
            <w:pPr>
              <w:pStyle w:val="ListParagraph"/>
              <w:numPr>
                <w:ilvl w:val="0"/>
                <w:numId w:val="43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0D7">
              <w:rPr>
                <w:rFonts w:ascii="Arial" w:hAnsi="Arial" w:cs="Arial"/>
                <w:sz w:val="20"/>
                <w:szCs w:val="20"/>
              </w:rPr>
              <w:t xml:space="preserve">prepoznavanje i prihvaćanje svojih osjećaja, </w:t>
            </w:r>
          </w:p>
          <w:p w:rsidR="001B59EF" w:rsidRPr="00DD60D7" w:rsidRDefault="001B59EF" w:rsidP="00493EFB">
            <w:pPr>
              <w:pStyle w:val="ListParagraph"/>
              <w:numPr>
                <w:ilvl w:val="0"/>
                <w:numId w:val="43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0D7">
              <w:rPr>
                <w:rFonts w:ascii="Arial" w:hAnsi="Arial" w:cs="Arial"/>
                <w:sz w:val="20"/>
                <w:szCs w:val="20"/>
              </w:rPr>
              <w:t>moje misli, uvjerenja i stavovi, interesi</w:t>
            </w:r>
          </w:p>
          <w:p w:rsidR="001B59EF" w:rsidRPr="00DD60D7" w:rsidRDefault="001B59EF" w:rsidP="00493EFB">
            <w:pPr>
              <w:pStyle w:val="ListParagraph"/>
              <w:numPr>
                <w:ilvl w:val="0"/>
                <w:numId w:val="43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0D7">
              <w:rPr>
                <w:rFonts w:ascii="Arial" w:hAnsi="Arial" w:cs="Arial"/>
                <w:sz w:val="20"/>
                <w:szCs w:val="20"/>
              </w:rPr>
              <w:t>moje tijelo, promjene u meni (pubertet, odgovorno ponašanje)</w:t>
            </w:r>
          </w:p>
          <w:p w:rsidR="001B59EF" w:rsidRPr="00DD60D7" w:rsidRDefault="001B59EF" w:rsidP="00493EFB">
            <w:pPr>
              <w:pStyle w:val="ListParagraph"/>
              <w:numPr>
                <w:ilvl w:val="0"/>
                <w:numId w:val="43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0D7">
              <w:rPr>
                <w:rFonts w:ascii="Arial" w:hAnsi="Arial" w:cs="Arial"/>
                <w:sz w:val="20"/>
                <w:szCs w:val="20"/>
              </w:rPr>
              <w:t>zdrave i nezdrave navike (prehrana, odmor, kretanje, ovisnost o računalu)</w:t>
            </w:r>
          </w:p>
          <w:p w:rsidR="001B59EF" w:rsidRPr="00DD60D7" w:rsidRDefault="001B59EF" w:rsidP="00493EFB">
            <w:pPr>
              <w:pStyle w:val="ListParagraph"/>
              <w:numPr>
                <w:ilvl w:val="0"/>
                <w:numId w:val="43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0D7">
              <w:rPr>
                <w:rFonts w:ascii="Arial" w:hAnsi="Arial" w:cs="Arial"/>
                <w:sz w:val="20"/>
                <w:szCs w:val="20"/>
              </w:rPr>
              <w:t xml:space="preserve">moje jake i slabe strane, samopouzdanje, samopoštovanje, </w:t>
            </w:r>
          </w:p>
          <w:p w:rsidR="001B59EF" w:rsidRPr="00DD60D7" w:rsidRDefault="001B59EF" w:rsidP="00493EFB">
            <w:pPr>
              <w:pStyle w:val="ListParagraph"/>
              <w:numPr>
                <w:ilvl w:val="0"/>
                <w:numId w:val="43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0D7">
              <w:rPr>
                <w:rFonts w:ascii="Arial" w:hAnsi="Arial" w:cs="Arial"/>
                <w:sz w:val="20"/>
                <w:szCs w:val="20"/>
              </w:rPr>
              <w:t>moje slobodno vrijeme (igra, druženje, računalne igre, sport, film, knjiga)</w:t>
            </w:r>
          </w:p>
        </w:tc>
      </w:tr>
      <w:tr w:rsidR="001B59EF" w:rsidRPr="00DD60D7" w:rsidTr="001B59EF">
        <w:trPr>
          <w:trHeight w:val="523"/>
        </w:trPr>
        <w:tc>
          <w:tcPr>
            <w:tcW w:w="8930" w:type="dxa"/>
          </w:tcPr>
          <w:p w:rsidR="001B59EF" w:rsidRPr="00DD60D7" w:rsidRDefault="001B59EF" w:rsidP="00493EFB">
            <w:pPr>
              <w:pStyle w:val="ListParagraph"/>
              <w:numPr>
                <w:ilvl w:val="0"/>
                <w:numId w:val="41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0D7">
              <w:rPr>
                <w:rFonts w:ascii="Arial" w:hAnsi="Arial" w:cs="Arial"/>
                <w:sz w:val="20"/>
                <w:szCs w:val="20"/>
              </w:rPr>
              <w:t>Što me pokreće:</w:t>
            </w:r>
          </w:p>
          <w:p w:rsidR="001B59EF" w:rsidRPr="00DD60D7" w:rsidRDefault="001B59EF" w:rsidP="00493EFB">
            <w:pPr>
              <w:pStyle w:val="ListParagraph"/>
              <w:numPr>
                <w:ilvl w:val="0"/>
                <w:numId w:val="44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0D7">
              <w:rPr>
                <w:rFonts w:ascii="Arial" w:hAnsi="Arial" w:cs="Arial"/>
                <w:sz w:val="20"/>
                <w:szCs w:val="20"/>
              </w:rPr>
              <w:t xml:space="preserve"> moje želje, potrebe, interesi, ciljevi, vrijednosti</w:t>
            </w:r>
          </w:p>
        </w:tc>
      </w:tr>
      <w:tr w:rsidR="001B59EF" w:rsidRPr="00DD60D7" w:rsidTr="001B59EF">
        <w:trPr>
          <w:trHeight w:val="567"/>
        </w:trPr>
        <w:tc>
          <w:tcPr>
            <w:tcW w:w="8930" w:type="dxa"/>
          </w:tcPr>
          <w:p w:rsidR="001B59EF" w:rsidRPr="00DD60D7" w:rsidRDefault="001B59EF" w:rsidP="00493EFB">
            <w:pPr>
              <w:pStyle w:val="ListParagraph"/>
              <w:numPr>
                <w:ilvl w:val="0"/>
                <w:numId w:val="41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0D7">
              <w:rPr>
                <w:rFonts w:ascii="Arial" w:hAnsi="Arial" w:cs="Arial"/>
                <w:sz w:val="20"/>
                <w:szCs w:val="20"/>
              </w:rPr>
              <w:lastRenderedPageBreak/>
              <w:t>Što i tko okida moje gumbe i povređuje me:</w:t>
            </w:r>
          </w:p>
          <w:p w:rsidR="001B59EF" w:rsidRPr="00DD60D7" w:rsidRDefault="001B59EF" w:rsidP="00493EFB">
            <w:pPr>
              <w:pStyle w:val="ListParagraph"/>
              <w:numPr>
                <w:ilvl w:val="0"/>
                <w:numId w:val="45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0D7">
              <w:rPr>
                <w:rFonts w:ascii="Arial" w:hAnsi="Arial" w:cs="Arial"/>
                <w:sz w:val="20"/>
                <w:szCs w:val="20"/>
              </w:rPr>
              <w:t>prepoznavanje osjećaja, misli i ponašanja u različitim situacijama</w:t>
            </w:r>
          </w:p>
        </w:tc>
      </w:tr>
      <w:tr w:rsidR="001B59EF" w:rsidRPr="00DD60D7" w:rsidTr="001B59EF">
        <w:trPr>
          <w:trHeight w:val="567"/>
        </w:trPr>
        <w:tc>
          <w:tcPr>
            <w:tcW w:w="8930" w:type="dxa"/>
          </w:tcPr>
          <w:p w:rsidR="001B59EF" w:rsidRPr="00DD60D7" w:rsidRDefault="001B59EF" w:rsidP="00493EFB">
            <w:pPr>
              <w:pStyle w:val="ListParagraph"/>
              <w:numPr>
                <w:ilvl w:val="0"/>
                <w:numId w:val="41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0D7">
              <w:rPr>
                <w:rFonts w:ascii="Arial" w:hAnsi="Arial" w:cs="Arial"/>
                <w:sz w:val="20"/>
                <w:szCs w:val="20"/>
              </w:rPr>
              <w:t>Kako moji postupci utječu na druge:</w:t>
            </w:r>
          </w:p>
          <w:p w:rsidR="001B59EF" w:rsidRPr="00DD60D7" w:rsidRDefault="001B59EF" w:rsidP="00493EFB">
            <w:pPr>
              <w:pStyle w:val="ListParagraph"/>
              <w:numPr>
                <w:ilvl w:val="0"/>
                <w:numId w:val="45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0D7">
              <w:rPr>
                <w:rFonts w:ascii="Arial" w:hAnsi="Arial" w:cs="Arial"/>
                <w:sz w:val="20"/>
                <w:szCs w:val="20"/>
              </w:rPr>
              <w:t>odgovornost za vlastite postupke i izbore</w:t>
            </w:r>
          </w:p>
          <w:p w:rsidR="001B59EF" w:rsidRPr="00DD60D7" w:rsidRDefault="001B59EF" w:rsidP="00493EFB">
            <w:pPr>
              <w:pStyle w:val="ListParagraph"/>
              <w:numPr>
                <w:ilvl w:val="0"/>
                <w:numId w:val="45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0D7">
              <w:rPr>
                <w:rFonts w:ascii="Arial" w:hAnsi="Arial" w:cs="Arial"/>
                <w:sz w:val="20"/>
                <w:szCs w:val="20"/>
              </w:rPr>
              <w:t>posljedice postupaka i izbora (dobre i loše)</w:t>
            </w:r>
          </w:p>
        </w:tc>
      </w:tr>
      <w:tr w:rsidR="001B59EF" w:rsidRPr="00DD60D7" w:rsidTr="001B59EF">
        <w:trPr>
          <w:trHeight w:val="251"/>
        </w:trPr>
        <w:tc>
          <w:tcPr>
            <w:tcW w:w="8930" w:type="dxa"/>
          </w:tcPr>
          <w:p w:rsidR="001B59EF" w:rsidRPr="00DD60D7" w:rsidRDefault="001B59EF" w:rsidP="001B59E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0D7">
              <w:rPr>
                <w:rFonts w:ascii="Arial" w:hAnsi="Arial" w:cs="Arial"/>
                <w:b/>
                <w:sz w:val="20"/>
                <w:szCs w:val="20"/>
              </w:rPr>
              <w:t>PODRUČJE: UPRAVLJANJE SOBOM</w:t>
            </w:r>
          </w:p>
        </w:tc>
      </w:tr>
      <w:tr w:rsidR="001B59EF" w:rsidRPr="00DD60D7" w:rsidTr="001B59EF">
        <w:trPr>
          <w:trHeight w:val="567"/>
        </w:trPr>
        <w:tc>
          <w:tcPr>
            <w:tcW w:w="8930" w:type="dxa"/>
          </w:tcPr>
          <w:p w:rsidR="001B59EF" w:rsidRPr="00DD60D7" w:rsidRDefault="001B59EF" w:rsidP="00493EFB">
            <w:pPr>
              <w:pStyle w:val="ListParagraph"/>
              <w:numPr>
                <w:ilvl w:val="0"/>
                <w:numId w:val="42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0D7">
              <w:rPr>
                <w:rFonts w:ascii="Arial" w:hAnsi="Arial" w:cs="Arial"/>
                <w:sz w:val="20"/>
                <w:szCs w:val="20"/>
              </w:rPr>
              <w:t>Upravljati vlastitim osjećajima i njihovim izražavanjem:</w:t>
            </w:r>
          </w:p>
          <w:p w:rsidR="001B59EF" w:rsidRPr="00DD60D7" w:rsidRDefault="001B59EF" w:rsidP="00493EFB">
            <w:pPr>
              <w:pStyle w:val="ListParagraph"/>
              <w:numPr>
                <w:ilvl w:val="0"/>
                <w:numId w:val="46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0D7">
              <w:rPr>
                <w:rFonts w:ascii="Arial" w:hAnsi="Arial" w:cs="Arial"/>
                <w:sz w:val="20"/>
                <w:szCs w:val="20"/>
              </w:rPr>
              <w:t xml:space="preserve">prikladno i neprikladno izražavanje osjećaja, </w:t>
            </w:r>
          </w:p>
          <w:p w:rsidR="001B59EF" w:rsidRPr="00DD60D7" w:rsidRDefault="001B59EF" w:rsidP="00493EFB">
            <w:pPr>
              <w:pStyle w:val="ListParagraph"/>
              <w:numPr>
                <w:ilvl w:val="0"/>
                <w:numId w:val="46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0D7">
              <w:rPr>
                <w:rFonts w:ascii="Arial" w:hAnsi="Arial" w:cs="Arial"/>
                <w:sz w:val="20"/>
                <w:szCs w:val="20"/>
              </w:rPr>
              <w:t>upravljanje osjećajima</w:t>
            </w:r>
          </w:p>
          <w:p w:rsidR="001B59EF" w:rsidRPr="00DD60D7" w:rsidRDefault="001B59EF" w:rsidP="00493EFB">
            <w:pPr>
              <w:pStyle w:val="ListParagraph"/>
              <w:numPr>
                <w:ilvl w:val="0"/>
                <w:numId w:val="46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0D7">
              <w:rPr>
                <w:rFonts w:ascii="Arial" w:hAnsi="Arial" w:cs="Arial"/>
                <w:sz w:val="20"/>
                <w:szCs w:val="20"/>
              </w:rPr>
              <w:t>opuštanje i otpuštanje (tehnike disanja, vizualizacije, mišićne relaksacije)</w:t>
            </w:r>
          </w:p>
          <w:p w:rsidR="001B59EF" w:rsidRPr="00DD60D7" w:rsidRDefault="001B59EF" w:rsidP="00493EFB">
            <w:pPr>
              <w:pStyle w:val="ListParagraph"/>
              <w:numPr>
                <w:ilvl w:val="0"/>
                <w:numId w:val="46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0D7">
              <w:rPr>
                <w:rFonts w:ascii="Arial" w:hAnsi="Arial" w:cs="Arial"/>
                <w:sz w:val="20"/>
                <w:szCs w:val="20"/>
              </w:rPr>
              <w:t>upravljanje tremom i strahom od odgovaranja</w:t>
            </w:r>
          </w:p>
          <w:p w:rsidR="001B59EF" w:rsidRPr="00DD60D7" w:rsidRDefault="001B59EF" w:rsidP="00493EFB">
            <w:pPr>
              <w:pStyle w:val="ListParagraph"/>
              <w:numPr>
                <w:ilvl w:val="0"/>
                <w:numId w:val="46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0D7">
              <w:rPr>
                <w:rFonts w:ascii="Arial" w:hAnsi="Arial" w:cs="Arial"/>
                <w:sz w:val="20"/>
                <w:szCs w:val="20"/>
              </w:rPr>
              <w:t>pravila ponašanja u školi, razredu, autobusu , na internetu, izletu, maturalcu</w:t>
            </w:r>
          </w:p>
        </w:tc>
      </w:tr>
      <w:tr w:rsidR="001B59EF" w:rsidRPr="00DD60D7" w:rsidTr="001B59EF">
        <w:trPr>
          <w:trHeight w:val="567"/>
        </w:trPr>
        <w:tc>
          <w:tcPr>
            <w:tcW w:w="8930" w:type="dxa"/>
          </w:tcPr>
          <w:p w:rsidR="001B59EF" w:rsidRPr="00DD60D7" w:rsidRDefault="001B59EF" w:rsidP="00493EFB">
            <w:pPr>
              <w:pStyle w:val="ListParagraph"/>
              <w:numPr>
                <w:ilvl w:val="0"/>
                <w:numId w:val="42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0D7">
              <w:rPr>
                <w:rFonts w:ascii="Arial" w:hAnsi="Arial" w:cs="Arial"/>
                <w:sz w:val="20"/>
                <w:szCs w:val="20"/>
              </w:rPr>
              <w:t xml:space="preserve"> Biti predan i orijentiran prema postignuću:</w:t>
            </w:r>
          </w:p>
          <w:p w:rsidR="001B59EF" w:rsidRPr="00DD60D7" w:rsidRDefault="001B59EF" w:rsidP="00493EFB">
            <w:pPr>
              <w:pStyle w:val="ListParagraph"/>
              <w:numPr>
                <w:ilvl w:val="0"/>
                <w:numId w:val="49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0D7">
              <w:rPr>
                <w:rFonts w:ascii="Arial" w:hAnsi="Arial" w:cs="Arial"/>
                <w:sz w:val="20"/>
                <w:szCs w:val="20"/>
              </w:rPr>
              <w:t xml:space="preserve">strategije uspješnih ljudi, </w:t>
            </w:r>
          </w:p>
          <w:p w:rsidR="001B59EF" w:rsidRPr="00DD60D7" w:rsidRDefault="001B59EF" w:rsidP="00493EFB">
            <w:pPr>
              <w:pStyle w:val="ListParagraph"/>
              <w:numPr>
                <w:ilvl w:val="0"/>
                <w:numId w:val="49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0D7">
              <w:rPr>
                <w:rFonts w:ascii="Arial" w:hAnsi="Arial" w:cs="Arial"/>
                <w:sz w:val="20"/>
                <w:szCs w:val="20"/>
              </w:rPr>
              <w:t xml:space="preserve">samomotiviranje, </w:t>
            </w:r>
          </w:p>
          <w:p w:rsidR="001B59EF" w:rsidRPr="00DD60D7" w:rsidRDefault="001B59EF" w:rsidP="00493EFB">
            <w:pPr>
              <w:pStyle w:val="ListParagraph"/>
              <w:numPr>
                <w:ilvl w:val="0"/>
                <w:numId w:val="49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0D7">
              <w:rPr>
                <w:rFonts w:ascii="Arial" w:hAnsi="Arial" w:cs="Arial"/>
                <w:sz w:val="20"/>
                <w:szCs w:val="20"/>
              </w:rPr>
              <w:t xml:space="preserve">strpljenje i upornost, </w:t>
            </w:r>
          </w:p>
          <w:p w:rsidR="001B59EF" w:rsidRPr="00DD60D7" w:rsidRDefault="001B59EF" w:rsidP="00493EFB">
            <w:pPr>
              <w:pStyle w:val="ListParagraph"/>
              <w:numPr>
                <w:ilvl w:val="0"/>
                <w:numId w:val="49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0D7">
              <w:rPr>
                <w:rFonts w:ascii="Arial" w:hAnsi="Arial" w:cs="Arial"/>
                <w:sz w:val="20"/>
                <w:szCs w:val="20"/>
              </w:rPr>
              <w:t xml:space="preserve">postavljanje ciljeva, </w:t>
            </w:r>
          </w:p>
          <w:p w:rsidR="001B59EF" w:rsidRPr="00DD60D7" w:rsidRDefault="001B59EF" w:rsidP="00493EFB">
            <w:pPr>
              <w:pStyle w:val="ListParagraph"/>
              <w:numPr>
                <w:ilvl w:val="0"/>
                <w:numId w:val="49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0D7">
              <w:rPr>
                <w:rFonts w:ascii="Arial" w:hAnsi="Arial" w:cs="Arial"/>
                <w:sz w:val="20"/>
                <w:szCs w:val="20"/>
              </w:rPr>
              <w:t>praćenje vlastitog napretka</w:t>
            </w:r>
          </w:p>
        </w:tc>
      </w:tr>
      <w:tr w:rsidR="001B59EF" w:rsidRPr="00DD60D7" w:rsidTr="001B59EF">
        <w:trPr>
          <w:trHeight w:val="567"/>
        </w:trPr>
        <w:tc>
          <w:tcPr>
            <w:tcW w:w="8930" w:type="dxa"/>
          </w:tcPr>
          <w:p w:rsidR="001B59EF" w:rsidRPr="00DD60D7" w:rsidRDefault="001B59EF" w:rsidP="00493EFB">
            <w:pPr>
              <w:pStyle w:val="ListParagraph"/>
              <w:numPr>
                <w:ilvl w:val="0"/>
                <w:numId w:val="42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0D7">
              <w:rPr>
                <w:rFonts w:ascii="Arial" w:hAnsi="Arial" w:cs="Arial"/>
                <w:sz w:val="20"/>
                <w:szCs w:val="20"/>
              </w:rPr>
              <w:t>Optimizam i pozitivno razmišljanje:</w:t>
            </w:r>
          </w:p>
          <w:p w:rsidR="001B59EF" w:rsidRPr="00DD60D7" w:rsidRDefault="001B59EF" w:rsidP="00493EFB">
            <w:pPr>
              <w:pStyle w:val="ListParagraph"/>
              <w:numPr>
                <w:ilvl w:val="0"/>
                <w:numId w:val="50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0D7">
              <w:rPr>
                <w:rFonts w:ascii="Arial" w:hAnsi="Arial" w:cs="Arial"/>
                <w:sz w:val="20"/>
                <w:szCs w:val="20"/>
              </w:rPr>
              <w:t xml:space="preserve">prepoznavanje i upravljanje mislima, </w:t>
            </w:r>
          </w:p>
          <w:p w:rsidR="001B59EF" w:rsidRPr="00DD60D7" w:rsidRDefault="001B59EF" w:rsidP="00493EFB">
            <w:pPr>
              <w:pStyle w:val="ListParagraph"/>
              <w:numPr>
                <w:ilvl w:val="0"/>
                <w:numId w:val="50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0D7">
              <w:rPr>
                <w:rFonts w:ascii="Arial" w:hAnsi="Arial" w:cs="Arial"/>
                <w:sz w:val="20"/>
                <w:szCs w:val="20"/>
              </w:rPr>
              <w:t>ohrabrivanje i pozitivan unutarnji razgovor sa sobom</w:t>
            </w:r>
          </w:p>
        </w:tc>
      </w:tr>
      <w:tr w:rsidR="001B59EF" w:rsidRPr="00DD60D7" w:rsidTr="001B59EF">
        <w:trPr>
          <w:trHeight w:val="434"/>
        </w:trPr>
        <w:tc>
          <w:tcPr>
            <w:tcW w:w="8930" w:type="dxa"/>
          </w:tcPr>
          <w:p w:rsidR="001B59EF" w:rsidRPr="00DD60D7" w:rsidRDefault="001B59EF" w:rsidP="00493EFB">
            <w:pPr>
              <w:pStyle w:val="ListParagraph"/>
              <w:numPr>
                <w:ilvl w:val="0"/>
                <w:numId w:val="42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0D7">
              <w:rPr>
                <w:rFonts w:ascii="Arial" w:hAnsi="Arial" w:cs="Arial"/>
                <w:sz w:val="20"/>
                <w:szCs w:val="20"/>
              </w:rPr>
              <w:t xml:space="preserve">Znati se opustiti i otpustiti </w:t>
            </w:r>
          </w:p>
        </w:tc>
      </w:tr>
      <w:tr w:rsidR="001B59EF" w:rsidRPr="00DD60D7" w:rsidTr="001B59EF">
        <w:trPr>
          <w:trHeight w:val="329"/>
        </w:trPr>
        <w:tc>
          <w:tcPr>
            <w:tcW w:w="8930" w:type="dxa"/>
          </w:tcPr>
          <w:p w:rsidR="001B59EF" w:rsidRPr="00DD60D7" w:rsidRDefault="001B59EF" w:rsidP="001B59E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0D7">
              <w:rPr>
                <w:rFonts w:ascii="Arial" w:hAnsi="Arial" w:cs="Arial"/>
                <w:b/>
                <w:sz w:val="20"/>
                <w:szCs w:val="20"/>
              </w:rPr>
              <w:t>PODRUČJE: SVIJEST O DRUGIMA</w:t>
            </w:r>
          </w:p>
        </w:tc>
      </w:tr>
      <w:tr w:rsidR="001B59EF" w:rsidRPr="00DD60D7" w:rsidTr="001B59EF">
        <w:trPr>
          <w:trHeight w:val="422"/>
        </w:trPr>
        <w:tc>
          <w:tcPr>
            <w:tcW w:w="8930" w:type="dxa"/>
          </w:tcPr>
          <w:p w:rsidR="001B59EF" w:rsidRPr="00DD60D7" w:rsidRDefault="001B59EF" w:rsidP="00493EFB">
            <w:pPr>
              <w:pStyle w:val="ListParagraph"/>
              <w:numPr>
                <w:ilvl w:val="0"/>
                <w:numId w:val="48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0D7">
              <w:rPr>
                <w:rFonts w:ascii="Arial" w:hAnsi="Arial" w:cs="Arial"/>
                <w:sz w:val="20"/>
                <w:szCs w:val="20"/>
              </w:rPr>
              <w:t>Prepoznavanje tuđih osjećaja, potreba, motiva</w:t>
            </w:r>
          </w:p>
        </w:tc>
      </w:tr>
      <w:tr w:rsidR="001B59EF" w:rsidRPr="00DD60D7" w:rsidTr="001B59EF">
        <w:trPr>
          <w:trHeight w:val="567"/>
        </w:trPr>
        <w:tc>
          <w:tcPr>
            <w:tcW w:w="8930" w:type="dxa"/>
          </w:tcPr>
          <w:p w:rsidR="001B59EF" w:rsidRPr="00DD60D7" w:rsidRDefault="001B59EF" w:rsidP="00493EFB">
            <w:pPr>
              <w:pStyle w:val="ListParagraph"/>
              <w:numPr>
                <w:ilvl w:val="0"/>
                <w:numId w:val="48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0D7">
              <w:rPr>
                <w:rFonts w:ascii="Arial" w:hAnsi="Arial" w:cs="Arial"/>
                <w:sz w:val="20"/>
                <w:szCs w:val="20"/>
              </w:rPr>
              <w:t>Razumijevanje drugih (empatija):</w:t>
            </w:r>
          </w:p>
          <w:p w:rsidR="001B59EF" w:rsidRPr="00DD60D7" w:rsidRDefault="001B59EF" w:rsidP="00493EFB">
            <w:pPr>
              <w:pStyle w:val="ListParagraph"/>
              <w:numPr>
                <w:ilvl w:val="0"/>
                <w:numId w:val="52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0D7">
              <w:rPr>
                <w:rFonts w:ascii="Arial" w:hAnsi="Arial" w:cs="Arial"/>
                <w:sz w:val="20"/>
                <w:szCs w:val="20"/>
              </w:rPr>
              <w:t>izoliranje, ruganje, ismijavanje, fizičko zlostavljanje, nasilje preko interneta, seksualno nasilje, tračanje</w:t>
            </w:r>
          </w:p>
          <w:p w:rsidR="001B59EF" w:rsidRPr="00DD60D7" w:rsidRDefault="001B59EF" w:rsidP="00493EFB">
            <w:pPr>
              <w:pStyle w:val="ListParagraph"/>
              <w:numPr>
                <w:ilvl w:val="0"/>
                <w:numId w:val="53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0D7">
              <w:rPr>
                <w:rFonts w:ascii="Arial" w:hAnsi="Arial" w:cs="Arial"/>
                <w:sz w:val="20"/>
                <w:szCs w:val="20"/>
              </w:rPr>
              <w:t>prihvaćanje i tolerancija različitosti (mišljenja, stavova, emocija, vrijednosti, različitost i razumijevanje među spolovima)</w:t>
            </w:r>
          </w:p>
        </w:tc>
      </w:tr>
      <w:tr w:rsidR="001B59EF" w:rsidRPr="00DD60D7" w:rsidTr="001B59EF">
        <w:trPr>
          <w:trHeight w:val="567"/>
        </w:trPr>
        <w:tc>
          <w:tcPr>
            <w:tcW w:w="8930" w:type="dxa"/>
          </w:tcPr>
          <w:p w:rsidR="001B59EF" w:rsidRPr="00DD60D7" w:rsidRDefault="001B59EF" w:rsidP="00493EFB">
            <w:pPr>
              <w:pStyle w:val="ListParagraph"/>
              <w:numPr>
                <w:ilvl w:val="0"/>
                <w:numId w:val="48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0D7">
              <w:rPr>
                <w:rFonts w:ascii="Arial" w:hAnsi="Arial" w:cs="Arial"/>
                <w:sz w:val="20"/>
                <w:szCs w:val="20"/>
              </w:rPr>
              <w:t>Orijentacija prema pomaganju i brižnosti:</w:t>
            </w:r>
          </w:p>
          <w:p w:rsidR="001B59EF" w:rsidRPr="00DD60D7" w:rsidRDefault="001B59EF" w:rsidP="00493EFB">
            <w:pPr>
              <w:pStyle w:val="ListParagraph"/>
              <w:numPr>
                <w:ilvl w:val="0"/>
                <w:numId w:val="53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0D7">
              <w:rPr>
                <w:rFonts w:ascii="Arial" w:hAnsi="Arial" w:cs="Arial"/>
                <w:sz w:val="20"/>
                <w:szCs w:val="20"/>
              </w:rPr>
              <w:t>razredni ili/i školski projekti na temu pomaganja i brižnosti</w:t>
            </w:r>
          </w:p>
        </w:tc>
      </w:tr>
      <w:tr w:rsidR="001B59EF" w:rsidRPr="00DD60D7" w:rsidTr="001B59EF">
        <w:trPr>
          <w:trHeight w:val="255"/>
        </w:trPr>
        <w:tc>
          <w:tcPr>
            <w:tcW w:w="8930" w:type="dxa"/>
          </w:tcPr>
          <w:p w:rsidR="001B59EF" w:rsidRPr="00DD60D7" w:rsidRDefault="001B59EF" w:rsidP="001B59E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0D7">
              <w:rPr>
                <w:rFonts w:ascii="Arial" w:hAnsi="Arial" w:cs="Arial"/>
                <w:b/>
                <w:sz w:val="20"/>
                <w:szCs w:val="20"/>
              </w:rPr>
              <w:t>PODRUČJE: UPRAVLJANJE ODNOSOM</w:t>
            </w:r>
          </w:p>
        </w:tc>
      </w:tr>
      <w:tr w:rsidR="001B59EF" w:rsidRPr="00DD60D7" w:rsidTr="001B59EF">
        <w:trPr>
          <w:trHeight w:val="378"/>
        </w:trPr>
        <w:tc>
          <w:tcPr>
            <w:tcW w:w="8930" w:type="dxa"/>
          </w:tcPr>
          <w:p w:rsidR="001B59EF" w:rsidRPr="00DD60D7" w:rsidRDefault="001B59EF" w:rsidP="00493EFB">
            <w:pPr>
              <w:pStyle w:val="ListParagraph"/>
              <w:numPr>
                <w:ilvl w:val="0"/>
                <w:numId w:val="47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0D7">
              <w:rPr>
                <w:rFonts w:ascii="Arial" w:hAnsi="Arial" w:cs="Arial"/>
                <w:sz w:val="20"/>
                <w:szCs w:val="20"/>
              </w:rPr>
              <w:t>Komunikacija i uspostavljanje odnosa (povjerenje, prijateljstvo, povezivanje…)</w:t>
            </w:r>
          </w:p>
        </w:tc>
      </w:tr>
      <w:tr w:rsidR="001B59EF" w:rsidRPr="00DD60D7" w:rsidTr="001B59EF">
        <w:trPr>
          <w:trHeight w:val="339"/>
        </w:trPr>
        <w:tc>
          <w:tcPr>
            <w:tcW w:w="8930" w:type="dxa"/>
          </w:tcPr>
          <w:p w:rsidR="001B59EF" w:rsidRPr="00DD60D7" w:rsidRDefault="001B59EF" w:rsidP="00493EFB">
            <w:pPr>
              <w:pStyle w:val="ListParagraph"/>
              <w:numPr>
                <w:ilvl w:val="0"/>
                <w:numId w:val="47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0D7">
              <w:rPr>
                <w:rFonts w:ascii="Arial" w:hAnsi="Arial" w:cs="Arial"/>
                <w:sz w:val="20"/>
                <w:szCs w:val="20"/>
              </w:rPr>
              <w:t>Aktivno slušanje, verbalni i neverbalni govor</w:t>
            </w:r>
          </w:p>
        </w:tc>
      </w:tr>
      <w:tr w:rsidR="001B59EF" w:rsidRPr="00DD60D7" w:rsidTr="001B59EF">
        <w:trPr>
          <w:trHeight w:val="416"/>
        </w:trPr>
        <w:tc>
          <w:tcPr>
            <w:tcW w:w="8930" w:type="dxa"/>
          </w:tcPr>
          <w:p w:rsidR="001B59EF" w:rsidRPr="00DD60D7" w:rsidRDefault="001B59EF" w:rsidP="00493EFB">
            <w:pPr>
              <w:pStyle w:val="ListParagraph"/>
              <w:numPr>
                <w:ilvl w:val="0"/>
                <w:numId w:val="47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0D7">
              <w:rPr>
                <w:rFonts w:ascii="Arial" w:hAnsi="Arial" w:cs="Arial"/>
                <w:sz w:val="20"/>
                <w:szCs w:val="20"/>
              </w:rPr>
              <w:t xml:space="preserve">Suradnja i timski rad </w:t>
            </w:r>
          </w:p>
        </w:tc>
      </w:tr>
      <w:tr w:rsidR="001B59EF" w:rsidRPr="00DD60D7" w:rsidTr="001B59EF">
        <w:trPr>
          <w:trHeight w:val="408"/>
        </w:trPr>
        <w:tc>
          <w:tcPr>
            <w:tcW w:w="8930" w:type="dxa"/>
          </w:tcPr>
          <w:p w:rsidR="001B59EF" w:rsidRPr="00DD60D7" w:rsidRDefault="001B59EF" w:rsidP="00493EFB">
            <w:pPr>
              <w:pStyle w:val="ListParagraph"/>
              <w:numPr>
                <w:ilvl w:val="0"/>
                <w:numId w:val="47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0D7">
              <w:rPr>
                <w:rFonts w:ascii="Arial" w:hAnsi="Arial" w:cs="Arial"/>
                <w:sz w:val="20"/>
                <w:szCs w:val="20"/>
              </w:rPr>
              <w:t>Upravljanje sukobom</w:t>
            </w:r>
          </w:p>
        </w:tc>
      </w:tr>
      <w:tr w:rsidR="001B59EF" w:rsidRPr="00DD60D7" w:rsidTr="001B59EF">
        <w:trPr>
          <w:trHeight w:val="567"/>
        </w:trPr>
        <w:tc>
          <w:tcPr>
            <w:tcW w:w="8930" w:type="dxa"/>
          </w:tcPr>
          <w:p w:rsidR="001B59EF" w:rsidRPr="00DD60D7" w:rsidRDefault="001B59EF" w:rsidP="00493EFB">
            <w:pPr>
              <w:pStyle w:val="ListParagraph"/>
              <w:numPr>
                <w:ilvl w:val="0"/>
                <w:numId w:val="47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0D7">
              <w:rPr>
                <w:rFonts w:ascii="Arial" w:hAnsi="Arial" w:cs="Arial"/>
                <w:sz w:val="20"/>
                <w:szCs w:val="20"/>
              </w:rPr>
              <w:t>Donošenje dobrih odluka, oduprijeti se pritisku  vršnjaka i reći ne (nagovaranju, pušenju, alkoholu, drogi, ovisnosti o računalu)</w:t>
            </w:r>
          </w:p>
        </w:tc>
      </w:tr>
      <w:tr w:rsidR="001B59EF" w:rsidRPr="00DD60D7" w:rsidTr="001B59EF">
        <w:trPr>
          <w:trHeight w:val="567"/>
        </w:trPr>
        <w:tc>
          <w:tcPr>
            <w:tcW w:w="8930" w:type="dxa"/>
          </w:tcPr>
          <w:p w:rsidR="001B59EF" w:rsidRPr="00DD60D7" w:rsidRDefault="001B59EF" w:rsidP="00493EFB">
            <w:pPr>
              <w:pStyle w:val="ListParagraph"/>
              <w:numPr>
                <w:ilvl w:val="0"/>
                <w:numId w:val="47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0D7">
              <w:rPr>
                <w:rFonts w:ascii="Arial" w:hAnsi="Arial" w:cs="Arial"/>
                <w:sz w:val="20"/>
                <w:szCs w:val="20"/>
              </w:rPr>
              <w:t>Asertivnost ili založiti se za sebe i strategije verbalne samoobrane</w:t>
            </w:r>
          </w:p>
          <w:p w:rsidR="001B59EF" w:rsidRPr="00DD60D7" w:rsidRDefault="001B59EF" w:rsidP="00493EFB">
            <w:pPr>
              <w:pStyle w:val="ListParagraph"/>
              <w:numPr>
                <w:ilvl w:val="0"/>
                <w:numId w:val="52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0D7">
              <w:rPr>
                <w:rFonts w:ascii="Arial" w:hAnsi="Arial" w:cs="Arial"/>
                <w:sz w:val="20"/>
                <w:szCs w:val="20"/>
              </w:rPr>
              <w:t>Sve vrste verbalnog nasilja</w:t>
            </w:r>
          </w:p>
          <w:p w:rsidR="001B59EF" w:rsidRPr="00DD60D7" w:rsidRDefault="001B59EF" w:rsidP="00493EFB">
            <w:pPr>
              <w:pStyle w:val="ListParagraph"/>
              <w:numPr>
                <w:ilvl w:val="0"/>
                <w:numId w:val="52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0D7">
              <w:rPr>
                <w:rFonts w:ascii="Arial" w:hAnsi="Arial" w:cs="Arial"/>
                <w:sz w:val="20"/>
                <w:szCs w:val="20"/>
              </w:rPr>
              <w:t>Dozvoljeni i nedozvoljeni dodiri</w:t>
            </w:r>
          </w:p>
          <w:p w:rsidR="001B59EF" w:rsidRPr="00DD60D7" w:rsidRDefault="001B59EF" w:rsidP="00493EFB">
            <w:pPr>
              <w:pStyle w:val="ListParagraph"/>
              <w:numPr>
                <w:ilvl w:val="0"/>
                <w:numId w:val="52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0D7">
              <w:rPr>
                <w:rFonts w:ascii="Arial" w:hAnsi="Arial" w:cs="Arial"/>
                <w:sz w:val="20"/>
                <w:szCs w:val="20"/>
              </w:rPr>
              <w:t>Ponašanje u vezama</w:t>
            </w:r>
          </w:p>
        </w:tc>
      </w:tr>
      <w:tr w:rsidR="001B59EF" w:rsidRPr="00DD60D7" w:rsidTr="001B59EF">
        <w:trPr>
          <w:trHeight w:val="275"/>
        </w:trPr>
        <w:tc>
          <w:tcPr>
            <w:tcW w:w="8930" w:type="dxa"/>
          </w:tcPr>
          <w:p w:rsidR="001B59EF" w:rsidRPr="00DD60D7" w:rsidRDefault="001B59EF" w:rsidP="001B59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0D7">
              <w:rPr>
                <w:rFonts w:ascii="Arial" w:hAnsi="Arial" w:cs="Arial"/>
                <w:b/>
                <w:sz w:val="20"/>
                <w:szCs w:val="20"/>
              </w:rPr>
              <w:t>PODRUČJE: VJEŠTINE UČENJA</w:t>
            </w:r>
          </w:p>
        </w:tc>
      </w:tr>
      <w:tr w:rsidR="001B59EF" w:rsidRPr="00DD60D7" w:rsidTr="001B59EF">
        <w:trPr>
          <w:trHeight w:val="253"/>
        </w:trPr>
        <w:tc>
          <w:tcPr>
            <w:tcW w:w="8930" w:type="dxa"/>
          </w:tcPr>
          <w:p w:rsidR="001B59EF" w:rsidRPr="00DD60D7" w:rsidRDefault="001B59EF" w:rsidP="00493EFB">
            <w:pPr>
              <w:pStyle w:val="ListParagraph"/>
              <w:numPr>
                <w:ilvl w:val="0"/>
                <w:numId w:val="51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0D7">
              <w:rPr>
                <w:rFonts w:ascii="Arial" w:hAnsi="Arial" w:cs="Arial"/>
                <w:sz w:val="20"/>
                <w:szCs w:val="20"/>
              </w:rPr>
              <w:t>Opušteno učenje, navike, strategije, zabavno učenje</w:t>
            </w:r>
          </w:p>
        </w:tc>
      </w:tr>
      <w:tr w:rsidR="001B59EF" w:rsidRPr="00DD60D7" w:rsidTr="001B59EF">
        <w:trPr>
          <w:trHeight w:val="270"/>
        </w:trPr>
        <w:tc>
          <w:tcPr>
            <w:tcW w:w="8930" w:type="dxa"/>
          </w:tcPr>
          <w:p w:rsidR="001B59EF" w:rsidRPr="00DD60D7" w:rsidRDefault="001B59EF" w:rsidP="00493EFB">
            <w:pPr>
              <w:pStyle w:val="ListParagraph"/>
              <w:numPr>
                <w:ilvl w:val="0"/>
                <w:numId w:val="51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0D7">
              <w:rPr>
                <w:rFonts w:ascii="Arial" w:hAnsi="Arial" w:cs="Arial"/>
                <w:sz w:val="20"/>
                <w:szCs w:val="20"/>
              </w:rPr>
              <w:t>Stilovi učenja u skladu sa stilovima učenika</w:t>
            </w:r>
          </w:p>
        </w:tc>
      </w:tr>
      <w:tr w:rsidR="001B59EF" w:rsidRPr="00DD60D7" w:rsidTr="001B59EF">
        <w:trPr>
          <w:trHeight w:val="275"/>
        </w:trPr>
        <w:tc>
          <w:tcPr>
            <w:tcW w:w="8930" w:type="dxa"/>
          </w:tcPr>
          <w:p w:rsidR="001B59EF" w:rsidRPr="00DD60D7" w:rsidRDefault="001B59EF" w:rsidP="00493EFB">
            <w:pPr>
              <w:pStyle w:val="ListParagraph"/>
              <w:numPr>
                <w:ilvl w:val="0"/>
                <w:numId w:val="51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0D7">
              <w:rPr>
                <w:rFonts w:ascii="Arial" w:hAnsi="Arial" w:cs="Arial"/>
                <w:sz w:val="20"/>
                <w:szCs w:val="20"/>
              </w:rPr>
              <w:t>Kako se motivirati</w:t>
            </w:r>
          </w:p>
        </w:tc>
      </w:tr>
      <w:tr w:rsidR="001B59EF" w:rsidRPr="00DD60D7" w:rsidTr="001B59EF">
        <w:trPr>
          <w:trHeight w:val="264"/>
        </w:trPr>
        <w:tc>
          <w:tcPr>
            <w:tcW w:w="8930" w:type="dxa"/>
          </w:tcPr>
          <w:p w:rsidR="001B59EF" w:rsidRPr="00DD60D7" w:rsidRDefault="001B59EF" w:rsidP="00493EFB">
            <w:pPr>
              <w:pStyle w:val="ListParagraph"/>
              <w:numPr>
                <w:ilvl w:val="0"/>
                <w:numId w:val="51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0D7">
              <w:rPr>
                <w:rFonts w:ascii="Arial" w:hAnsi="Arial" w:cs="Arial"/>
                <w:sz w:val="20"/>
                <w:szCs w:val="20"/>
              </w:rPr>
              <w:t>Pametno čitanje i bilježenje, kognitivne mape</w:t>
            </w:r>
          </w:p>
        </w:tc>
      </w:tr>
      <w:tr w:rsidR="001B59EF" w:rsidRPr="00DD60D7" w:rsidTr="001B59EF">
        <w:trPr>
          <w:trHeight w:val="283"/>
        </w:trPr>
        <w:tc>
          <w:tcPr>
            <w:tcW w:w="8930" w:type="dxa"/>
          </w:tcPr>
          <w:p w:rsidR="001B59EF" w:rsidRPr="00DD60D7" w:rsidRDefault="001B59EF" w:rsidP="00493EFB">
            <w:pPr>
              <w:pStyle w:val="ListParagraph"/>
              <w:numPr>
                <w:ilvl w:val="0"/>
                <w:numId w:val="51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0D7">
              <w:rPr>
                <w:rFonts w:ascii="Arial" w:hAnsi="Arial" w:cs="Arial"/>
                <w:sz w:val="20"/>
                <w:szCs w:val="20"/>
              </w:rPr>
              <w:t>Strategije pamćenja</w:t>
            </w:r>
          </w:p>
        </w:tc>
      </w:tr>
    </w:tbl>
    <w:p w:rsidR="001B59EF" w:rsidRDefault="001B59EF" w:rsidP="001B59EF">
      <w:pPr>
        <w:pStyle w:val="Heading4"/>
        <w:spacing w:before="0" w:line="240" w:lineRule="auto"/>
        <w:rPr>
          <w:rFonts w:ascii="Arial" w:hAnsi="Arial" w:cs="Arial"/>
          <w:sz w:val="20"/>
          <w:szCs w:val="20"/>
        </w:rPr>
      </w:pPr>
    </w:p>
    <w:p w:rsidR="001B59EF" w:rsidRDefault="001B59EF" w:rsidP="001B59EF"/>
    <w:p w:rsidR="001B59EF" w:rsidRPr="00CF681A" w:rsidRDefault="001B59EF" w:rsidP="001B59EF"/>
    <w:p w:rsidR="001B59EF" w:rsidRPr="00955B2B" w:rsidRDefault="001B59EF" w:rsidP="001B59EF">
      <w:pPr>
        <w:pStyle w:val="Heading4"/>
        <w:rPr>
          <w:rFonts w:ascii="Arial" w:hAnsi="Arial" w:cs="Arial"/>
          <w:sz w:val="20"/>
          <w:szCs w:val="20"/>
          <w:lang w:val="en-AU" w:eastAsia="hr-HR"/>
        </w:rPr>
      </w:pPr>
      <w:r w:rsidRPr="00955B2B">
        <w:rPr>
          <w:rFonts w:ascii="Arial" w:hAnsi="Arial" w:cs="Arial"/>
          <w:sz w:val="20"/>
          <w:szCs w:val="20"/>
        </w:rPr>
        <w:lastRenderedPageBreak/>
        <w:t>RAD S RODITELJIMA</w:t>
      </w:r>
    </w:p>
    <w:tbl>
      <w:tblPr>
        <w:tblStyle w:val="LightGrid-Accent5"/>
        <w:tblW w:w="9781" w:type="dxa"/>
        <w:tblLook w:val="04A0" w:firstRow="1" w:lastRow="0" w:firstColumn="1" w:lastColumn="0" w:noHBand="0" w:noVBand="1"/>
      </w:tblPr>
      <w:tblGrid>
        <w:gridCol w:w="3686"/>
        <w:gridCol w:w="2031"/>
        <w:gridCol w:w="2032"/>
        <w:gridCol w:w="2032"/>
      </w:tblGrid>
      <w:tr w:rsidR="001B59EF" w:rsidRPr="00955B2B" w:rsidTr="001B59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:rsidR="001B59EF" w:rsidRPr="00955B2B" w:rsidRDefault="001B59EF" w:rsidP="001B59EF">
            <w:pPr>
              <w:pStyle w:val="BodyTextIndent2"/>
              <w:spacing w:line="276" w:lineRule="auto"/>
              <w:ind w:left="0"/>
              <w:jc w:val="center"/>
              <w:rPr>
                <w:rFonts w:ascii="Arial" w:hAnsi="Arial" w:cs="Arial"/>
                <w:i/>
                <w:sz w:val="20"/>
              </w:rPr>
            </w:pPr>
            <w:r w:rsidRPr="00955B2B">
              <w:rPr>
                <w:rFonts w:ascii="Arial" w:hAnsi="Arial" w:cs="Arial"/>
                <w:i/>
                <w:sz w:val="20"/>
              </w:rPr>
              <w:t>Opis  aktivnosti</w:t>
            </w:r>
          </w:p>
        </w:tc>
        <w:tc>
          <w:tcPr>
            <w:tcW w:w="2031" w:type="dxa"/>
          </w:tcPr>
          <w:p w:rsidR="001B59EF" w:rsidRPr="00955B2B" w:rsidRDefault="001B59EF" w:rsidP="001B59EF">
            <w:pPr>
              <w:pStyle w:val="BodyTextIndent2"/>
              <w:spacing w:line="276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</w:rPr>
            </w:pPr>
            <w:r w:rsidRPr="00955B2B">
              <w:rPr>
                <w:rFonts w:ascii="Arial" w:hAnsi="Arial" w:cs="Arial"/>
                <w:i/>
                <w:sz w:val="20"/>
              </w:rPr>
              <w:t>Sudionici</w:t>
            </w:r>
          </w:p>
        </w:tc>
        <w:tc>
          <w:tcPr>
            <w:tcW w:w="2032" w:type="dxa"/>
          </w:tcPr>
          <w:p w:rsidR="001B59EF" w:rsidRPr="00955B2B" w:rsidRDefault="001B59EF" w:rsidP="001B59EF">
            <w:pPr>
              <w:pStyle w:val="BodyTextIndent2"/>
              <w:spacing w:line="276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</w:rPr>
            </w:pPr>
            <w:r w:rsidRPr="00955B2B">
              <w:rPr>
                <w:rFonts w:ascii="Arial" w:hAnsi="Arial" w:cs="Arial"/>
                <w:i/>
                <w:sz w:val="20"/>
              </w:rPr>
              <w:t>Broj susreta</w:t>
            </w:r>
          </w:p>
        </w:tc>
        <w:tc>
          <w:tcPr>
            <w:tcW w:w="2032" w:type="dxa"/>
          </w:tcPr>
          <w:p w:rsidR="001B59EF" w:rsidRPr="00955B2B" w:rsidRDefault="001B59EF" w:rsidP="001B59EF">
            <w:pPr>
              <w:pStyle w:val="BodyTextIndent2"/>
              <w:spacing w:line="276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</w:rPr>
            </w:pPr>
            <w:r w:rsidRPr="00955B2B">
              <w:rPr>
                <w:rFonts w:ascii="Arial" w:hAnsi="Arial" w:cs="Arial"/>
                <w:i/>
                <w:sz w:val="20"/>
              </w:rPr>
              <w:t>Voditelj/suradnici</w:t>
            </w:r>
          </w:p>
        </w:tc>
      </w:tr>
      <w:tr w:rsidR="001B59EF" w:rsidRPr="00955B2B" w:rsidTr="001B59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4"/>
            <w:vAlign w:val="center"/>
          </w:tcPr>
          <w:p w:rsidR="001B59EF" w:rsidRDefault="001B59EF" w:rsidP="001B59EF">
            <w:pPr>
              <w:pStyle w:val="BodyTextIndent2"/>
              <w:spacing w:line="276" w:lineRule="auto"/>
              <w:ind w:left="0"/>
              <w:rPr>
                <w:rFonts w:ascii="Arial" w:hAnsi="Arial" w:cs="Arial"/>
                <w:b w:val="0"/>
                <w:sz w:val="20"/>
              </w:rPr>
            </w:pPr>
            <w:r w:rsidRPr="00955B2B">
              <w:rPr>
                <w:rFonts w:ascii="Arial" w:hAnsi="Arial" w:cs="Arial"/>
                <w:b w:val="0"/>
                <w:sz w:val="20"/>
              </w:rPr>
              <w:t>Individualno savjetovanje</w:t>
            </w:r>
          </w:p>
          <w:p w:rsidR="001B59EF" w:rsidRPr="00F85B88" w:rsidRDefault="001B59EF" w:rsidP="001B59EF">
            <w:pPr>
              <w:pStyle w:val="BodyTextIndent2"/>
              <w:spacing w:line="276" w:lineRule="auto"/>
              <w:ind w:left="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1B59EF" w:rsidRPr="00955B2B" w:rsidTr="001B59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:rsidR="001B59EF" w:rsidRDefault="001B59EF" w:rsidP="001B59EF">
            <w:pPr>
              <w:pStyle w:val="BodyTextIndent2"/>
              <w:spacing w:line="276" w:lineRule="auto"/>
              <w:ind w:left="0"/>
              <w:jc w:val="center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tijekom školske godine, prema potrebi</w:t>
            </w:r>
          </w:p>
          <w:p w:rsidR="001B59EF" w:rsidRPr="008A295D" w:rsidRDefault="001B59EF" w:rsidP="001B59EF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(</w:t>
            </w:r>
            <w:r w:rsidRPr="008A295D">
              <w:rPr>
                <w:rFonts w:ascii="Arial" w:hAnsi="Arial" w:cs="Arial"/>
                <w:b w:val="0"/>
                <w:sz w:val="20"/>
                <w:szCs w:val="20"/>
              </w:rPr>
              <w:t>na njihovu inicijativu ili inicijativu razrednika, učitelja, stručnih suradnika ili ravnatelja škole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)</w:t>
            </w:r>
          </w:p>
          <w:p w:rsidR="001B59EF" w:rsidRPr="00955B2B" w:rsidRDefault="001B59EF" w:rsidP="001B59EF">
            <w:pPr>
              <w:pStyle w:val="BodyTextIndent2"/>
              <w:spacing w:line="276" w:lineRule="auto"/>
              <w:ind w:left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031" w:type="dxa"/>
          </w:tcPr>
          <w:p w:rsidR="001B59EF" w:rsidRPr="00955B2B" w:rsidRDefault="001B59EF" w:rsidP="001B59EF">
            <w:pPr>
              <w:pStyle w:val="BodyTextIndent2"/>
              <w:spacing w:line="276" w:lineRule="auto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roditelji, učenici</w:t>
            </w:r>
          </w:p>
        </w:tc>
        <w:tc>
          <w:tcPr>
            <w:tcW w:w="2032" w:type="dxa"/>
          </w:tcPr>
          <w:p w:rsidR="001B59EF" w:rsidRPr="00955B2B" w:rsidRDefault="001B59EF" w:rsidP="001B59EF">
            <w:pPr>
              <w:pStyle w:val="BodyTextIndent2"/>
              <w:spacing w:line="276" w:lineRule="auto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prema potrebi</w:t>
            </w:r>
          </w:p>
        </w:tc>
        <w:tc>
          <w:tcPr>
            <w:tcW w:w="2032" w:type="dxa"/>
          </w:tcPr>
          <w:p w:rsidR="001B59EF" w:rsidRPr="00CB58FF" w:rsidRDefault="001B59EF" w:rsidP="001B59EF">
            <w:pPr>
              <w:pStyle w:val="BodyTextIndent2"/>
              <w:spacing w:line="276" w:lineRule="auto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B58FF">
              <w:rPr>
                <w:rFonts w:ascii="Arial" w:hAnsi="Arial" w:cs="Arial"/>
                <w:sz w:val="18"/>
                <w:szCs w:val="18"/>
              </w:rPr>
              <w:t>stručna suradnica, razrednici</w:t>
            </w:r>
          </w:p>
        </w:tc>
      </w:tr>
      <w:tr w:rsidR="001B59EF" w:rsidRPr="00955B2B" w:rsidTr="001B59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4"/>
            <w:hideMark/>
          </w:tcPr>
          <w:p w:rsidR="001B59EF" w:rsidRPr="00CB58FF" w:rsidRDefault="001B59EF" w:rsidP="001B59EF">
            <w:pPr>
              <w:pStyle w:val="BodyTextIndent2"/>
              <w:spacing w:line="276" w:lineRule="auto"/>
              <w:ind w:left="0"/>
              <w:rPr>
                <w:rFonts w:ascii="Arial" w:hAnsi="Arial" w:cs="Arial"/>
                <w:b w:val="0"/>
                <w:sz w:val="20"/>
              </w:rPr>
            </w:pPr>
            <w:r w:rsidRPr="00CB58FF">
              <w:rPr>
                <w:rFonts w:ascii="Arial" w:hAnsi="Arial" w:cs="Arial"/>
                <w:b w:val="0"/>
                <w:sz w:val="20"/>
              </w:rPr>
              <w:t>Edukacija na roditeljskim sastancima:</w:t>
            </w:r>
          </w:p>
          <w:p w:rsidR="001B59EF" w:rsidRPr="00CB58FF" w:rsidRDefault="001B59EF" w:rsidP="001B59EF">
            <w:pPr>
              <w:pStyle w:val="BodyTextIndent2"/>
              <w:spacing w:line="276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CB58FF">
              <w:rPr>
                <w:rFonts w:ascii="Arial" w:hAnsi="Arial" w:cs="Arial"/>
                <w:b w:val="0"/>
                <w:sz w:val="20"/>
              </w:rPr>
              <w:t>teme,  razred, nazivi radionica/predavanja / aktivnosti s roditeljima</w:t>
            </w:r>
          </w:p>
        </w:tc>
      </w:tr>
      <w:tr w:rsidR="001B59EF" w:rsidRPr="00955B2B" w:rsidTr="001B59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:rsidR="001B59EF" w:rsidRDefault="001B59EF" w:rsidP="001B59EF">
            <w:pPr>
              <w:jc w:val="center"/>
              <w:rPr>
                <w:rFonts w:ascii="Arial" w:hAnsi="Arial" w:cs="Arial"/>
                <w:b w:val="0"/>
                <w:sz w:val="20"/>
              </w:rPr>
            </w:pPr>
            <w:r w:rsidRPr="00A17D11">
              <w:rPr>
                <w:rFonts w:ascii="Arial" w:hAnsi="Arial" w:cs="Arial"/>
                <w:b w:val="0"/>
                <w:sz w:val="20"/>
              </w:rPr>
              <w:t xml:space="preserve">Informacije na početku nastavne godine </w:t>
            </w:r>
          </w:p>
          <w:p w:rsidR="001B59EF" w:rsidRPr="00A17D11" w:rsidRDefault="001B59EF" w:rsidP="001B59EF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A17D11">
              <w:rPr>
                <w:rFonts w:ascii="Arial" w:hAnsi="Arial" w:cs="Arial"/>
                <w:b w:val="0"/>
                <w:sz w:val="20"/>
              </w:rPr>
              <w:t>(Kućni red škole, razredna pravila, Pravilnik o pedagoškim mjerama,</w:t>
            </w:r>
            <w:r w:rsidRPr="00A17D11">
              <w:rPr>
                <w:rFonts w:ascii="Arial" w:hAnsi="Arial" w:cs="Arial"/>
                <w:b w:val="0"/>
                <w:sz w:val="20"/>
                <w:szCs w:val="20"/>
              </w:rPr>
              <w:t xml:space="preserve"> Pravilnik o načinima, postupcima i elementima vrednovanja učenika,</w:t>
            </w:r>
          </w:p>
          <w:p w:rsidR="001B59EF" w:rsidRPr="00A17D11" w:rsidRDefault="001B59EF" w:rsidP="001B59EF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A17D11">
              <w:rPr>
                <w:rFonts w:ascii="Arial" w:hAnsi="Arial" w:cs="Arial"/>
                <w:b w:val="0"/>
                <w:sz w:val="20"/>
                <w:szCs w:val="20"/>
              </w:rPr>
              <w:t>Protokol o postupanju u slučaju nasilja,</w:t>
            </w:r>
          </w:p>
          <w:p w:rsidR="001B59EF" w:rsidRPr="00A17D11" w:rsidRDefault="001B59EF" w:rsidP="001B59EF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A17D11">
              <w:rPr>
                <w:rFonts w:ascii="Arial" w:hAnsi="Arial" w:cs="Arial"/>
                <w:b w:val="0"/>
                <w:sz w:val="20"/>
                <w:szCs w:val="20"/>
              </w:rPr>
              <w:t>Kalendar škole)</w:t>
            </w:r>
          </w:p>
          <w:p w:rsidR="001B59EF" w:rsidRPr="00955B2B" w:rsidRDefault="001B59EF" w:rsidP="001B59EF">
            <w:pPr>
              <w:pStyle w:val="BodyTextIndent2"/>
              <w:spacing w:line="276" w:lineRule="auto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31" w:type="dxa"/>
          </w:tcPr>
          <w:p w:rsidR="001B59EF" w:rsidRPr="00955B2B" w:rsidRDefault="001B59EF" w:rsidP="001B59EF">
            <w:pPr>
              <w:pStyle w:val="BodyTextIndent2"/>
              <w:spacing w:line="276" w:lineRule="auto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roditelji učenika 1.- 8. razreda</w:t>
            </w:r>
          </w:p>
        </w:tc>
        <w:tc>
          <w:tcPr>
            <w:tcW w:w="2032" w:type="dxa"/>
          </w:tcPr>
          <w:p w:rsidR="001B59EF" w:rsidRPr="00955B2B" w:rsidRDefault="001B59EF" w:rsidP="001B59EF">
            <w:pPr>
              <w:pStyle w:val="BodyTextIndent2"/>
              <w:spacing w:line="276" w:lineRule="auto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032" w:type="dxa"/>
          </w:tcPr>
          <w:p w:rsidR="001B59EF" w:rsidRPr="00CB58FF" w:rsidRDefault="001B59EF" w:rsidP="001B59EF">
            <w:pPr>
              <w:pStyle w:val="BodyTextIndent2"/>
              <w:spacing w:line="276" w:lineRule="auto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B58FF">
              <w:rPr>
                <w:rFonts w:ascii="Arial" w:hAnsi="Arial" w:cs="Arial"/>
                <w:sz w:val="18"/>
                <w:szCs w:val="18"/>
              </w:rPr>
              <w:t>ravnateljica,</w:t>
            </w:r>
          </w:p>
          <w:p w:rsidR="001B59EF" w:rsidRPr="00CB58FF" w:rsidRDefault="001B59EF" w:rsidP="001B59EF">
            <w:pPr>
              <w:pStyle w:val="BodyTextIndent2"/>
              <w:spacing w:line="276" w:lineRule="auto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B58FF">
              <w:rPr>
                <w:rFonts w:ascii="Arial" w:hAnsi="Arial" w:cs="Arial"/>
                <w:sz w:val="18"/>
                <w:szCs w:val="18"/>
              </w:rPr>
              <w:t>stručna suradnica, razrednici</w:t>
            </w:r>
          </w:p>
        </w:tc>
      </w:tr>
      <w:tr w:rsidR="001B59EF" w:rsidRPr="00955B2B" w:rsidTr="001B59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auto"/>
          </w:tcPr>
          <w:p w:rsidR="001B59EF" w:rsidRPr="00A17D11" w:rsidRDefault="001B59EF" w:rsidP="00493EFB">
            <w:pPr>
              <w:pStyle w:val="BodyTextIndent2"/>
              <w:numPr>
                <w:ilvl w:val="0"/>
                <w:numId w:val="54"/>
              </w:numPr>
              <w:spacing w:after="0" w:line="276" w:lineRule="auto"/>
              <w:ind w:left="284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razred: </w:t>
            </w:r>
            <w:r w:rsidRPr="00A17D11">
              <w:rPr>
                <w:rFonts w:ascii="Arial" w:hAnsi="Arial" w:cs="Arial"/>
                <w:b w:val="0"/>
                <w:sz w:val="20"/>
              </w:rPr>
              <w:t>Moje dijete postaje prvašić</w:t>
            </w:r>
          </w:p>
          <w:p w:rsidR="001B59EF" w:rsidRDefault="001B59EF" w:rsidP="00493EFB">
            <w:pPr>
              <w:pStyle w:val="BodyTextIndent2"/>
              <w:numPr>
                <w:ilvl w:val="0"/>
                <w:numId w:val="54"/>
              </w:numPr>
              <w:spacing w:after="0" w:line="276" w:lineRule="auto"/>
              <w:ind w:left="284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razred: </w:t>
            </w:r>
            <w:r w:rsidRPr="00A17D11">
              <w:rPr>
                <w:rFonts w:ascii="Arial" w:hAnsi="Arial" w:cs="Arial"/>
                <w:b w:val="0"/>
                <w:sz w:val="20"/>
              </w:rPr>
              <w:t>Odgojni stilovi</w:t>
            </w:r>
          </w:p>
          <w:p w:rsidR="001B59EF" w:rsidRDefault="001B59EF" w:rsidP="00493EFB">
            <w:pPr>
              <w:pStyle w:val="BodyTextIndent2"/>
              <w:numPr>
                <w:ilvl w:val="0"/>
                <w:numId w:val="54"/>
              </w:numPr>
              <w:spacing w:after="0" w:line="276" w:lineRule="auto"/>
              <w:ind w:left="284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razred: </w:t>
            </w:r>
            <w:r w:rsidRPr="00A17D11">
              <w:rPr>
                <w:rFonts w:ascii="Arial" w:hAnsi="Arial" w:cs="Arial"/>
                <w:b w:val="0"/>
                <w:sz w:val="20"/>
              </w:rPr>
              <w:t>CAP program- prevencija napada na djecu</w:t>
            </w:r>
          </w:p>
          <w:p w:rsidR="001B59EF" w:rsidRDefault="001B59EF" w:rsidP="00493EFB">
            <w:pPr>
              <w:pStyle w:val="BodyTextIndent2"/>
              <w:numPr>
                <w:ilvl w:val="0"/>
                <w:numId w:val="54"/>
              </w:numPr>
              <w:spacing w:after="0" w:line="276" w:lineRule="auto"/>
              <w:ind w:left="284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razred: </w:t>
            </w:r>
            <w:r w:rsidRPr="00A17D11">
              <w:rPr>
                <w:rFonts w:ascii="Arial" w:hAnsi="Arial" w:cs="Arial"/>
                <w:b w:val="0"/>
                <w:sz w:val="20"/>
              </w:rPr>
              <w:t>Slobodno vrijeme mog djeteta</w:t>
            </w:r>
          </w:p>
          <w:p w:rsidR="001B59EF" w:rsidRDefault="001B59EF" w:rsidP="00493EFB">
            <w:pPr>
              <w:pStyle w:val="BodyTextIndent2"/>
              <w:numPr>
                <w:ilvl w:val="0"/>
                <w:numId w:val="54"/>
              </w:numPr>
              <w:spacing w:after="0" w:line="276" w:lineRule="auto"/>
              <w:ind w:left="284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razred: </w:t>
            </w:r>
            <w:r w:rsidRPr="00A17D11">
              <w:rPr>
                <w:rFonts w:ascii="Arial" w:hAnsi="Arial" w:cs="Arial"/>
                <w:b w:val="0"/>
                <w:sz w:val="20"/>
              </w:rPr>
              <w:t>Učenje</w:t>
            </w:r>
          </w:p>
          <w:p w:rsidR="001B59EF" w:rsidRPr="008A295D" w:rsidRDefault="001B59EF" w:rsidP="00493EFB">
            <w:pPr>
              <w:pStyle w:val="BodyTextIndent2"/>
              <w:numPr>
                <w:ilvl w:val="0"/>
                <w:numId w:val="54"/>
              </w:numPr>
              <w:spacing w:after="0" w:line="276" w:lineRule="auto"/>
              <w:ind w:left="284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razred: </w:t>
            </w:r>
            <w:r w:rsidRPr="00A17D11">
              <w:rPr>
                <w:rFonts w:ascii="Arial" w:hAnsi="Arial" w:cs="Arial"/>
                <w:b w:val="0"/>
                <w:sz w:val="20"/>
              </w:rPr>
              <w:t>Pubertet</w:t>
            </w:r>
          </w:p>
          <w:p w:rsidR="001B59EF" w:rsidRPr="008A295D" w:rsidRDefault="001B59EF" w:rsidP="00493EFB">
            <w:pPr>
              <w:pStyle w:val="BodyTextIndent2"/>
              <w:numPr>
                <w:ilvl w:val="0"/>
                <w:numId w:val="54"/>
              </w:numPr>
              <w:spacing w:after="0" w:line="276" w:lineRule="auto"/>
              <w:ind w:left="284" w:hanging="284"/>
              <w:rPr>
                <w:rFonts w:ascii="Arial" w:hAnsi="Arial" w:cs="Arial"/>
                <w:sz w:val="20"/>
              </w:rPr>
            </w:pPr>
            <w:r w:rsidRPr="008A295D">
              <w:rPr>
                <w:rFonts w:ascii="Arial" w:hAnsi="Arial" w:cs="Arial"/>
                <w:sz w:val="20"/>
              </w:rPr>
              <w:t xml:space="preserve">razred: </w:t>
            </w:r>
            <w:r w:rsidRPr="008A295D">
              <w:rPr>
                <w:rFonts w:ascii="Arial" w:hAnsi="Arial" w:cs="Arial"/>
                <w:b w:val="0"/>
                <w:sz w:val="20"/>
              </w:rPr>
              <w:t>Ovisnosti – predrasude i  istine</w:t>
            </w:r>
          </w:p>
          <w:p w:rsidR="001B59EF" w:rsidRPr="00955B2B" w:rsidRDefault="001B59EF" w:rsidP="00493EFB">
            <w:pPr>
              <w:pStyle w:val="BodyTextIndent2"/>
              <w:numPr>
                <w:ilvl w:val="0"/>
                <w:numId w:val="54"/>
              </w:numPr>
              <w:spacing w:after="0" w:line="276" w:lineRule="auto"/>
              <w:ind w:left="284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razred: </w:t>
            </w:r>
            <w:r w:rsidRPr="008A295D">
              <w:rPr>
                <w:rFonts w:ascii="Arial" w:hAnsi="Arial" w:cs="Arial"/>
                <w:b w:val="0"/>
                <w:sz w:val="20"/>
              </w:rPr>
              <w:t>“Zdrav za 5”- prevencija ovisnosti</w:t>
            </w:r>
          </w:p>
        </w:tc>
        <w:tc>
          <w:tcPr>
            <w:tcW w:w="2031" w:type="dxa"/>
            <w:shd w:val="clear" w:color="auto" w:fill="auto"/>
          </w:tcPr>
          <w:p w:rsidR="001B59EF" w:rsidRPr="00955B2B" w:rsidRDefault="001B59EF" w:rsidP="001B59EF">
            <w:pPr>
              <w:pStyle w:val="BodyTextIndent2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2032" w:type="dxa"/>
            <w:shd w:val="clear" w:color="auto" w:fill="auto"/>
          </w:tcPr>
          <w:p w:rsidR="001B59EF" w:rsidRDefault="001B59EF" w:rsidP="001B59EF">
            <w:pPr>
              <w:pStyle w:val="BodyTextIndent2"/>
              <w:spacing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  <w:p w:rsidR="001B59EF" w:rsidRDefault="001B59EF" w:rsidP="001B59EF">
            <w:pPr>
              <w:pStyle w:val="BodyTextIndent2"/>
              <w:spacing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  <w:p w:rsidR="001B59EF" w:rsidRDefault="001B59EF" w:rsidP="001B59EF">
            <w:pPr>
              <w:pStyle w:val="BodyTextIndent2"/>
              <w:spacing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  <w:p w:rsidR="001B59EF" w:rsidRDefault="001B59EF" w:rsidP="001B59EF">
            <w:pPr>
              <w:pStyle w:val="BodyTextIndent2"/>
              <w:spacing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  <w:p w:rsidR="001B59EF" w:rsidRDefault="001B59EF" w:rsidP="001B59EF">
            <w:pPr>
              <w:pStyle w:val="BodyTextIndent2"/>
              <w:spacing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  <w:p w:rsidR="001B59EF" w:rsidRDefault="001B59EF" w:rsidP="001B59EF">
            <w:pPr>
              <w:pStyle w:val="BodyTextIndent2"/>
              <w:spacing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  <w:p w:rsidR="001B59EF" w:rsidRDefault="001B59EF" w:rsidP="001B59EF">
            <w:pPr>
              <w:pStyle w:val="BodyTextIndent2"/>
              <w:spacing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  <w:p w:rsidR="001B59EF" w:rsidRDefault="001B59EF" w:rsidP="001B59EF">
            <w:pPr>
              <w:pStyle w:val="BodyTextIndent2"/>
              <w:spacing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  <w:p w:rsidR="001B59EF" w:rsidRDefault="001B59EF" w:rsidP="001B59EF">
            <w:pPr>
              <w:pStyle w:val="BodyTextIndent2"/>
              <w:spacing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  <w:p w:rsidR="001B59EF" w:rsidRDefault="001B59EF" w:rsidP="001B59EF">
            <w:pPr>
              <w:pStyle w:val="BodyTextIndent2"/>
              <w:spacing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  <w:p w:rsidR="001B59EF" w:rsidRDefault="001B59EF" w:rsidP="001B59EF">
            <w:pPr>
              <w:pStyle w:val="BodyTextIndent2"/>
              <w:spacing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  <w:p w:rsidR="001B59EF" w:rsidRPr="00955B2B" w:rsidRDefault="001B59EF" w:rsidP="001B59EF">
            <w:pPr>
              <w:pStyle w:val="BodyTextIndent2"/>
              <w:spacing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2032" w:type="dxa"/>
            <w:shd w:val="clear" w:color="auto" w:fill="auto"/>
          </w:tcPr>
          <w:p w:rsidR="001B59EF" w:rsidRPr="00CB58FF" w:rsidRDefault="001B59EF" w:rsidP="001B59EF">
            <w:pPr>
              <w:pStyle w:val="BodyTextIndent2"/>
              <w:spacing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B58FF">
              <w:rPr>
                <w:rFonts w:ascii="Arial" w:hAnsi="Arial" w:cs="Arial"/>
                <w:sz w:val="18"/>
                <w:szCs w:val="18"/>
              </w:rPr>
              <w:t>stručna suradnica, razrednici,</w:t>
            </w:r>
          </w:p>
          <w:p w:rsidR="001B59EF" w:rsidRPr="00CB58FF" w:rsidRDefault="001B59EF" w:rsidP="001B59EF">
            <w:pPr>
              <w:pStyle w:val="BodyTextIndent2"/>
              <w:spacing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B58FF">
              <w:rPr>
                <w:rFonts w:ascii="Arial" w:hAnsi="Arial" w:cs="Arial"/>
                <w:sz w:val="18"/>
                <w:szCs w:val="18"/>
              </w:rPr>
              <w:t>prema potrebi vanjski suradnici</w:t>
            </w:r>
          </w:p>
          <w:p w:rsidR="001B59EF" w:rsidRPr="00CB58FF" w:rsidRDefault="001B59EF" w:rsidP="001B59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AU" w:eastAsia="hr-HR"/>
              </w:rPr>
            </w:pPr>
          </w:p>
          <w:p w:rsidR="001B59EF" w:rsidRPr="00CB58FF" w:rsidRDefault="001B59EF" w:rsidP="001B59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AU" w:eastAsia="hr-HR"/>
              </w:rPr>
            </w:pPr>
          </w:p>
          <w:p w:rsidR="001B59EF" w:rsidRPr="00CB58FF" w:rsidRDefault="001B59EF" w:rsidP="001B59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AU" w:eastAsia="hr-HR"/>
              </w:rPr>
            </w:pPr>
          </w:p>
          <w:p w:rsidR="001B59EF" w:rsidRPr="00CB58FF" w:rsidRDefault="001B59EF" w:rsidP="001B59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AU" w:eastAsia="hr-HR"/>
              </w:rPr>
            </w:pPr>
          </w:p>
          <w:p w:rsidR="001B59EF" w:rsidRPr="00CB58FF" w:rsidRDefault="001B59EF" w:rsidP="001B59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AU" w:eastAsia="hr-HR"/>
              </w:rPr>
            </w:pPr>
          </w:p>
          <w:p w:rsidR="001B59EF" w:rsidRPr="00CB58FF" w:rsidRDefault="001B59EF" w:rsidP="001B59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AU" w:eastAsia="hr-HR"/>
              </w:rPr>
            </w:pPr>
          </w:p>
          <w:p w:rsidR="001B59EF" w:rsidRPr="008A295D" w:rsidRDefault="001B59EF" w:rsidP="001B59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 w:eastAsia="hr-HR"/>
              </w:rPr>
            </w:pPr>
            <w:r>
              <w:rPr>
                <w:rFonts w:ascii="Arial" w:hAnsi="Arial" w:cs="Arial"/>
                <w:sz w:val="18"/>
                <w:szCs w:val="18"/>
                <w:lang w:val="en-AU" w:eastAsia="hr-HR"/>
              </w:rPr>
              <w:t>PU Ličko-senjska</w:t>
            </w:r>
          </w:p>
        </w:tc>
      </w:tr>
      <w:tr w:rsidR="001B59EF" w:rsidRPr="00955B2B" w:rsidTr="001B59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4"/>
            <w:shd w:val="clear" w:color="auto" w:fill="D9E2F3" w:themeFill="accent5" w:themeFillTint="33"/>
          </w:tcPr>
          <w:p w:rsidR="001B59EF" w:rsidRDefault="001B59EF" w:rsidP="001B59EF">
            <w:pPr>
              <w:pStyle w:val="BodyTextIndent2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Ostale aktivnosti </w:t>
            </w:r>
          </w:p>
        </w:tc>
      </w:tr>
      <w:tr w:rsidR="001B59EF" w:rsidRPr="00955B2B" w:rsidTr="001B59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4"/>
            <w:shd w:val="clear" w:color="auto" w:fill="auto"/>
            <w:vAlign w:val="center"/>
          </w:tcPr>
          <w:p w:rsidR="001B59EF" w:rsidRDefault="001B59EF" w:rsidP="001B59EF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8A295D">
              <w:rPr>
                <w:rFonts w:ascii="Arial" w:hAnsi="Arial" w:cs="Arial"/>
                <w:b w:val="0"/>
                <w:sz w:val="20"/>
                <w:szCs w:val="20"/>
              </w:rPr>
              <w:t>Radno-proizvodni, rekreativni, zabavni programi roditelja i djece (priredbe, projekti, proslave- prema kurikulumu škole)</w:t>
            </w:r>
          </w:p>
          <w:p w:rsidR="001B59EF" w:rsidRPr="00CF681A" w:rsidRDefault="001B59EF" w:rsidP="001B59EF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1B59EF" w:rsidRPr="00955B2B" w:rsidTr="001B59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4"/>
            <w:shd w:val="clear" w:color="auto" w:fill="D9E2F3" w:themeFill="accent5" w:themeFillTint="33"/>
          </w:tcPr>
          <w:p w:rsidR="001B59EF" w:rsidRPr="00955B2B" w:rsidRDefault="001B59EF" w:rsidP="001B59EF">
            <w:pPr>
              <w:pStyle w:val="BodyTextIndent2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  <w:r w:rsidRPr="00955B2B">
              <w:rPr>
                <w:rFonts w:ascii="Arial" w:hAnsi="Arial" w:cs="Arial"/>
                <w:b w:val="0"/>
                <w:sz w:val="20"/>
              </w:rPr>
              <w:t>Sudjelovanje u radu Vijeća roditelja, teme</w:t>
            </w:r>
          </w:p>
        </w:tc>
      </w:tr>
      <w:tr w:rsidR="001B59EF" w:rsidRPr="00955B2B" w:rsidTr="001B59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auto"/>
          </w:tcPr>
          <w:p w:rsidR="001B59EF" w:rsidRPr="008D673C" w:rsidRDefault="001B59EF" w:rsidP="001B59EF">
            <w:pPr>
              <w:pStyle w:val="BodyTextIndent2"/>
              <w:spacing w:line="276" w:lineRule="auto"/>
              <w:ind w:left="0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- </w:t>
            </w:r>
            <w:r w:rsidRPr="008D673C">
              <w:rPr>
                <w:rFonts w:ascii="Arial" w:hAnsi="Arial" w:cs="Arial"/>
                <w:b w:val="0"/>
                <w:sz w:val="20"/>
              </w:rPr>
              <w:t>Početak nove školske godine- novine, aktivnosti, donošenje školskih akata</w:t>
            </w:r>
          </w:p>
          <w:p w:rsidR="001B59EF" w:rsidRDefault="001B59EF" w:rsidP="001B59EF">
            <w:pPr>
              <w:pStyle w:val="BodyTextIndent2"/>
              <w:spacing w:line="276" w:lineRule="auto"/>
              <w:ind w:left="0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-</w:t>
            </w:r>
            <w:r w:rsidRPr="008A295D">
              <w:rPr>
                <w:rFonts w:ascii="Arial" w:hAnsi="Arial" w:cs="Arial"/>
                <w:b w:val="0"/>
                <w:sz w:val="20"/>
              </w:rPr>
              <w:t xml:space="preserve">Analiza uspjeha u učenju i vladanju </w:t>
            </w:r>
            <w:r>
              <w:rPr>
                <w:rFonts w:ascii="Arial" w:hAnsi="Arial" w:cs="Arial"/>
                <w:b w:val="0"/>
                <w:sz w:val="20"/>
              </w:rPr>
              <w:t xml:space="preserve">na </w:t>
            </w:r>
            <w:r w:rsidRPr="008A295D">
              <w:rPr>
                <w:rFonts w:ascii="Arial" w:hAnsi="Arial" w:cs="Arial"/>
                <w:b w:val="0"/>
                <w:sz w:val="20"/>
              </w:rPr>
              <w:t xml:space="preserve">kraju </w:t>
            </w:r>
            <w:r>
              <w:rPr>
                <w:rFonts w:ascii="Arial" w:hAnsi="Arial" w:cs="Arial"/>
                <w:b w:val="0"/>
                <w:sz w:val="20"/>
              </w:rPr>
              <w:t xml:space="preserve">I. polugodišta i na kraju </w:t>
            </w:r>
            <w:r w:rsidRPr="008A295D">
              <w:rPr>
                <w:rFonts w:ascii="Arial" w:hAnsi="Arial" w:cs="Arial"/>
                <w:b w:val="0"/>
                <w:sz w:val="20"/>
              </w:rPr>
              <w:t>nastavne godine</w:t>
            </w:r>
          </w:p>
          <w:p w:rsidR="001B59EF" w:rsidRPr="008A295D" w:rsidRDefault="001B59EF" w:rsidP="001B59EF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(prema potrebi, </w:t>
            </w:r>
            <w:r w:rsidRPr="008A295D">
              <w:rPr>
                <w:rFonts w:ascii="Arial" w:hAnsi="Arial" w:cs="Arial"/>
                <w:b w:val="0"/>
                <w:sz w:val="20"/>
                <w:szCs w:val="20"/>
              </w:rPr>
              <w:t xml:space="preserve">na njihovu inicijativu ili </w:t>
            </w:r>
            <w:r w:rsidRPr="008A295D">
              <w:rPr>
                <w:rFonts w:ascii="Arial" w:hAnsi="Arial" w:cs="Arial"/>
                <w:b w:val="0"/>
                <w:sz w:val="20"/>
                <w:szCs w:val="20"/>
              </w:rPr>
              <w:lastRenderedPageBreak/>
              <w:t>inicijativu ravnatelja škole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)</w:t>
            </w:r>
          </w:p>
          <w:p w:rsidR="001B59EF" w:rsidRPr="008A295D" w:rsidRDefault="001B59EF" w:rsidP="001B59EF">
            <w:pPr>
              <w:pStyle w:val="BodyTextIndent2"/>
              <w:spacing w:line="276" w:lineRule="auto"/>
              <w:ind w:left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031" w:type="dxa"/>
            <w:shd w:val="clear" w:color="auto" w:fill="auto"/>
          </w:tcPr>
          <w:p w:rsidR="001B59EF" w:rsidRPr="00955B2B" w:rsidRDefault="001B59EF" w:rsidP="001B59EF">
            <w:pPr>
              <w:pStyle w:val="BodyTextIndent2"/>
              <w:spacing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članovi Vijeća roditelja</w:t>
            </w:r>
          </w:p>
        </w:tc>
        <w:tc>
          <w:tcPr>
            <w:tcW w:w="2032" w:type="dxa"/>
            <w:shd w:val="clear" w:color="auto" w:fill="auto"/>
          </w:tcPr>
          <w:p w:rsidR="001B59EF" w:rsidRDefault="001B59EF" w:rsidP="001B59EF">
            <w:pPr>
              <w:pStyle w:val="BodyTextIndent2"/>
              <w:spacing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  <w:p w:rsidR="001B59EF" w:rsidRDefault="001B59EF" w:rsidP="001B59EF">
            <w:pPr>
              <w:pStyle w:val="BodyTextIndent2"/>
              <w:spacing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  <w:p w:rsidR="001B59EF" w:rsidRPr="00955B2B" w:rsidRDefault="001B59EF" w:rsidP="001B59EF">
            <w:pPr>
              <w:pStyle w:val="BodyTextIndent2"/>
              <w:spacing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2032" w:type="dxa"/>
            <w:shd w:val="clear" w:color="auto" w:fill="auto"/>
          </w:tcPr>
          <w:p w:rsidR="001B59EF" w:rsidRPr="00CB58FF" w:rsidRDefault="001B59EF" w:rsidP="001B59EF">
            <w:pPr>
              <w:pStyle w:val="BodyTextIndent2"/>
              <w:spacing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B58FF">
              <w:rPr>
                <w:rFonts w:ascii="Arial" w:hAnsi="Arial" w:cs="Arial"/>
                <w:sz w:val="18"/>
                <w:szCs w:val="18"/>
              </w:rPr>
              <w:t>ravnateljica,</w:t>
            </w:r>
          </w:p>
          <w:p w:rsidR="001B59EF" w:rsidRPr="00955B2B" w:rsidRDefault="001B59EF" w:rsidP="001B59EF">
            <w:pPr>
              <w:pStyle w:val="BodyTextIndent2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CB58FF">
              <w:rPr>
                <w:rFonts w:ascii="Arial" w:hAnsi="Arial" w:cs="Arial"/>
                <w:sz w:val="18"/>
                <w:szCs w:val="18"/>
              </w:rPr>
              <w:t>stručna suradnica,</w:t>
            </w:r>
          </w:p>
        </w:tc>
      </w:tr>
      <w:tr w:rsidR="001B59EF" w:rsidRPr="00955B2B" w:rsidTr="001B59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4"/>
          </w:tcPr>
          <w:p w:rsidR="001B59EF" w:rsidRPr="008D673C" w:rsidRDefault="001B59EF" w:rsidP="001B59EF">
            <w:pPr>
              <w:pStyle w:val="ListParagraph"/>
              <w:ind w:left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8D673C">
              <w:rPr>
                <w:rFonts w:ascii="Arial" w:hAnsi="Arial" w:cs="Arial"/>
                <w:b w:val="0"/>
                <w:sz w:val="20"/>
                <w:szCs w:val="20"/>
              </w:rPr>
              <w:lastRenderedPageBreak/>
              <w:t>Roditeljima ćemo  preporučiti popis korisne literature vezane uz odgojnu i obrazovnu problematiku djece (na roditeljskim sastancima te individualnim konzultacijama; učitelji i stručni suradnici samostalno će birati literaturu, ovisno o problematici s kojom se bave)</w:t>
            </w:r>
          </w:p>
        </w:tc>
      </w:tr>
    </w:tbl>
    <w:p w:rsidR="001B59EF" w:rsidRDefault="001B59EF" w:rsidP="001B59EF">
      <w:pPr>
        <w:pStyle w:val="Heading4"/>
        <w:rPr>
          <w:rFonts w:ascii="Arial" w:hAnsi="Arial" w:cs="Arial"/>
          <w:sz w:val="20"/>
          <w:szCs w:val="20"/>
        </w:rPr>
      </w:pPr>
    </w:p>
    <w:p w:rsidR="001B59EF" w:rsidRPr="00CB58FF" w:rsidRDefault="001B59EF" w:rsidP="001B59EF"/>
    <w:p w:rsidR="001B59EF" w:rsidRPr="00955B2B" w:rsidRDefault="001B59EF" w:rsidP="001B59EF">
      <w:pPr>
        <w:pStyle w:val="Heading4"/>
        <w:rPr>
          <w:rFonts w:ascii="Arial" w:hAnsi="Arial" w:cs="Arial"/>
          <w:sz w:val="20"/>
          <w:szCs w:val="20"/>
          <w:lang w:val="en-AU" w:eastAsia="hr-HR"/>
        </w:rPr>
      </w:pPr>
      <w:r w:rsidRPr="00955B2B">
        <w:rPr>
          <w:rFonts w:ascii="Arial" w:hAnsi="Arial" w:cs="Arial"/>
          <w:sz w:val="20"/>
          <w:szCs w:val="20"/>
        </w:rPr>
        <w:t>RAD S UČITELJIMA</w:t>
      </w:r>
    </w:p>
    <w:tbl>
      <w:tblPr>
        <w:tblStyle w:val="LightGrid-Accent5"/>
        <w:tblW w:w="9754" w:type="dxa"/>
        <w:tblLook w:val="04A0" w:firstRow="1" w:lastRow="0" w:firstColumn="1" w:lastColumn="0" w:noHBand="0" w:noVBand="1"/>
      </w:tblPr>
      <w:tblGrid>
        <w:gridCol w:w="3801"/>
        <w:gridCol w:w="2409"/>
        <w:gridCol w:w="1134"/>
        <w:gridCol w:w="2410"/>
      </w:tblGrid>
      <w:tr w:rsidR="001B59EF" w:rsidRPr="00955B2B" w:rsidTr="001B59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1" w:type="dxa"/>
            <w:hideMark/>
          </w:tcPr>
          <w:p w:rsidR="001B59EF" w:rsidRPr="00955B2B" w:rsidRDefault="001B59EF" w:rsidP="001B59EF">
            <w:pPr>
              <w:pStyle w:val="NoSpacing"/>
              <w:spacing w:line="276" w:lineRule="auto"/>
              <w:jc w:val="center"/>
              <w:rPr>
                <w:rFonts w:cs="Arial"/>
                <w:i/>
                <w:sz w:val="20"/>
                <w:lang w:val="en-AU" w:eastAsia="hr-HR"/>
              </w:rPr>
            </w:pPr>
            <w:r w:rsidRPr="00955B2B">
              <w:rPr>
                <w:rFonts w:cs="Arial"/>
                <w:i/>
                <w:sz w:val="20"/>
              </w:rPr>
              <w:t>Tema, opis aktivnosti</w:t>
            </w:r>
          </w:p>
        </w:tc>
        <w:tc>
          <w:tcPr>
            <w:tcW w:w="2409" w:type="dxa"/>
            <w:hideMark/>
          </w:tcPr>
          <w:p w:rsidR="001B59EF" w:rsidRPr="00955B2B" w:rsidRDefault="001B59EF" w:rsidP="001B59EF">
            <w:pPr>
              <w:pStyle w:val="NoSpacing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20"/>
                <w:lang w:val="en-AU" w:eastAsia="hr-HR"/>
              </w:rPr>
            </w:pPr>
            <w:r w:rsidRPr="00955B2B">
              <w:rPr>
                <w:rFonts w:cs="Arial"/>
                <w:i/>
                <w:sz w:val="20"/>
              </w:rPr>
              <w:t>sudionici</w:t>
            </w:r>
          </w:p>
        </w:tc>
        <w:tc>
          <w:tcPr>
            <w:tcW w:w="1134" w:type="dxa"/>
            <w:hideMark/>
          </w:tcPr>
          <w:p w:rsidR="001B59EF" w:rsidRPr="00955B2B" w:rsidRDefault="001B59EF" w:rsidP="001B59EF">
            <w:pPr>
              <w:pStyle w:val="NoSpacing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20"/>
                <w:lang w:val="en-AU" w:eastAsia="hr-HR"/>
              </w:rPr>
            </w:pPr>
            <w:r w:rsidRPr="00955B2B">
              <w:rPr>
                <w:rFonts w:cs="Arial"/>
                <w:i/>
                <w:sz w:val="20"/>
              </w:rPr>
              <w:t>Broj susreta</w:t>
            </w:r>
          </w:p>
        </w:tc>
        <w:tc>
          <w:tcPr>
            <w:tcW w:w="2410" w:type="dxa"/>
            <w:hideMark/>
          </w:tcPr>
          <w:p w:rsidR="001B59EF" w:rsidRPr="00955B2B" w:rsidRDefault="001B59EF" w:rsidP="001B59EF">
            <w:pPr>
              <w:pStyle w:val="NoSpacing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20"/>
                <w:lang w:val="en-AU" w:eastAsia="hr-HR"/>
              </w:rPr>
            </w:pPr>
            <w:r w:rsidRPr="00955B2B">
              <w:rPr>
                <w:rFonts w:cs="Arial"/>
                <w:i/>
                <w:sz w:val="20"/>
              </w:rPr>
              <w:t>Voditelj, suradnici</w:t>
            </w:r>
          </w:p>
        </w:tc>
      </w:tr>
      <w:tr w:rsidR="001B59EF" w:rsidRPr="00955B2B" w:rsidTr="001B59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4" w:type="dxa"/>
            <w:gridSpan w:val="4"/>
            <w:hideMark/>
          </w:tcPr>
          <w:p w:rsidR="001B59EF" w:rsidRPr="008D673C" w:rsidRDefault="001B59EF" w:rsidP="00493EFB">
            <w:pPr>
              <w:numPr>
                <w:ilvl w:val="0"/>
                <w:numId w:val="40"/>
              </w:numPr>
              <w:rPr>
                <w:rFonts w:ascii="Arial" w:hAnsi="Arial" w:cs="Arial"/>
                <w:b w:val="0"/>
                <w:sz w:val="20"/>
                <w:szCs w:val="20"/>
                <w:lang w:val="en-AU" w:eastAsia="hr-HR"/>
              </w:rPr>
            </w:pPr>
            <w:r w:rsidRPr="00955B2B">
              <w:rPr>
                <w:rFonts w:ascii="Arial" w:hAnsi="Arial" w:cs="Arial"/>
                <w:b w:val="0"/>
                <w:sz w:val="20"/>
                <w:szCs w:val="20"/>
                <w:lang w:val="en-AU" w:eastAsia="hr-HR"/>
              </w:rPr>
              <w:t>Individualno savjetovanje o postupanju</w:t>
            </w:r>
          </w:p>
        </w:tc>
      </w:tr>
      <w:tr w:rsidR="001B59EF" w:rsidRPr="00955B2B" w:rsidTr="001B59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1" w:type="dxa"/>
          </w:tcPr>
          <w:p w:rsidR="001B59EF" w:rsidRPr="008D673C" w:rsidRDefault="001B59EF" w:rsidP="001B59EF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20"/>
                <w:szCs w:val="20"/>
                <w:lang w:val="en-AU" w:eastAsia="hr-HR"/>
              </w:rPr>
            </w:pPr>
            <w:r w:rsidRPr="008D673C">
              <w:rPr>
                <w:rFonts w:ascii="Arial" w:hAnsi="Arial" w:cs="Arial"/>
                <w:b w:val="0"/>
                <w:sz w:val="20"/>
                <w:szCs w:val="20"/>
                <w:lang w:val="en-AU" w:eastAsia="hr-HR"/>
              </w:rPr>
              <w:t>O</w:t>
            </w:r>
            <w:r>
              <w:rPr>
                <w:rFonts w:ascii="Arial" w:hAnsi="Arial" w:cs="Arial"/>
                <w:b w:val="0"/>
                <w:sz w:val="20"/>
                <w:szCs w:val="20"/>
                <w:lang w:val="en-AU" w:eastAsia="hr-HR"/>
              </w:rPr>
              <w:t>pće infor</w:t>
            </w:r>
            <w:r w:rsidRPr="008D673C">
              <w:rPr>
                <w:rFonts w:ascii="Arial" w:hAnsi="Arial" w:cs="Arial"/>
                <w:b w:val="0"/>
                <w:sz w:val="20"/>
                <w:szCs w:val="20"/>
                <w:lang w:val="en-AU" w:eastAsia="hr-HR"/>
              </w:rPr>
              <w:t>macije</w:t>
            </w:r>
          </w:p>
          <w:p w:rsidR="001B59EF" w:rsidRPr="008D673C" w:rsidRDefault="001B59EF" w:rsidP="001B59EF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8D673C">
              <w:rPr>
                <w:rFonts w:ascii="Arial" w:hAnsi="Arial" w:cs="Arial"/>
                <w:b w:val="0"/>
                <w:sz w:val="20"/>
                <w:szCs w:val="20"/>
              </w:rPr>
              <w:t xml:space="preserve">- upućivanje učitelja na postojeću literaturu i postojeće zakonske regulative </w:t>
            </w:r>
          </w:p>
          <w:p w:rsidR="001B59EF" w:rsidRPr="008D673C" w:rsidRDefault="001B59EF" w:rsidP="001B59EF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8D673C">
              <w:rPr>
                <w:rFonts w:ascii="Arial" w:hAnsi="Arial" w:cs="Arial"/>
                <w:b w:val="0"/>
                <w:sz w:val="20"/>
                <w:szCs w:val="20"/>
              </w:rPr>
              <w:t xml:space="preserve">- planiranje sata razrednika (informacije kako provesti sat razrednika i radionicu s učenicima te dogovaranje tema za satove razrednika; ujedno sadržaj kurikuluma) </w:t>
            </w:r>
          </w:p>
          <w:p w:rsidR="001B59EF" w:rsidRDefault="001B59EF" w:rsidP="001B59EF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8D673C">
              <w:rPr>
                <w:rFonts w:ascii="Arial" w:hAnsi="Arial" w:cs="Arial"/>
                <w:b w:val="0"/>
                <w:sz w:val="20"/>
                <w:szCs w:val="20"/>
              </w:rPr>
              <w:t>- dežurstvo učitelja (dogovor oko kontrole školskog prostora te o posljedicama kršenja pravila Kućnog reda)</w:t>
            </w:r>
          </w:p>
          <w:p w:rsidR="001B59EF" w:rsidRPr="008D673C" w:rsidRDefault="001B59EF" w:rsidP="001B59EF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1B59EF" w:rsidRPr="00955B2B" w:rsidRDefault="001B59EF" w:rsidP="001B59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Razredni projekt, briga o školi, humanitarne akcije</w:t>
            </w:r>
            <w:r w:rsidRPr="007329C7">
              <w:rPr>
                <w:rFonts w:ascii="Arial" w:hAnsi="Arial" w:cs="Arial"/>
                <w:b w:val="0"/>
                <w:sz w:val="20"/>
                <w:szCs w:val="20"/>
              </w:rPr>
              <w:t>... (koordinacija u razrednim projektima ili na razini škole- suradnja s GDCK, CARITAS, UNICEF, razne udruge)</w:t>
            </w:r>
          </w:p>
          <w:p w:rsidR="001B59EF" w:rsidRPr="00955B2B" w:rsidRDefault="001B59EF" w:rsidP="001B59EF">
            <w:pPr>
              <w:rPr>
                <w:rFonts w:ascii="Arial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2409" w:type="dxa"/>
          </w:tcPr>
          <w:p w:rsidR="001B59EF" w:rsidRDefault="001B59EF" w:rsidP="001B59E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AU" w:eastAsia="hr-HR"/>
              </w:rPr>
            </w:pPr>
            <w:r>
              <w:rPr>
                <w:rFonts w:ascii="Arial" w:hAnsi="Arial" w:cs="Arial"/>
                <w:sz w:val="20"/>
                <w:szCs w:val="20"/>
                <w:lang w:val="en-AU" w:eastAsia="hr-HR"/>
              </w:rPr>
              <w:t>svi učitelji,</w:t>
            </w:r>
          </w:p>
          <w:p w:rsidR="001B59EF" w:rsidRDefault="001B59EF" w:rsidP="001B59E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AU" w:eastAsia="hr-HR"/>
              </w:rPr>
            </w:pPr>
            <w:r>
              <w:rPr>
                <w:rFonts w:ascii="Arial" w:hAnsi="Arial" w:cs="Arial"/>
                <w:sz w:val="20"/>
                <w:szCs w:val="20"/>
                <w:lang w:val="en-AU" w:eastAsia="hr-HR"/>
              </w:rPr>
              <w:t>razrednici,</w:t>
            </w:r>
          </w:p>
          <w:p w:rsidR="001B59EF" w:rsidRPr="00955B2B" w:rsidRDefault="001B59EF" w:rsidP="001B59E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AU" w:eastAsia="hr-HR"/>
              </w:rPr>
            </w:pPr>
            <w:r>
              <w:rPr>
                <w:rFonts w:ascii="Arial" w:hAnsi="Arial" w:cs="Arial"/>
                <w:sz w:val="20"/>
                <w:szCs w:val="20"/>
                <w:lang w:val="en-AU" w:eastAsia="hr-HR"/>
              </w:rPr>
              <w:t>stručna suradnica</w:t>
            </w:r>
          </w:p>
        </w:tc>
        <w:tc>
          <w:tcPr>
            <w:tcW w:w="1134" w:type="dxa"/>
          </w:tcPr>
          <w:p w:rsidR="001B59EF" w:rsidRPr="00955B2B" w:rsidRDefault="001B59EF" w:rsidP="001B59E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prema potrebi</w:t>
            </w:r>
          </w:p>
        </w:tc>
        <w:tc>
          <w:tcPr>
            <w:tcW w:w="2410" w:type="dxa"/>
          </w:tcPr>
          <w:p w:rsidR="001B59EF" w:rsidRPr="00CB58FF" w:rsidRDefault="001B59EF" w:rsidP="001B59E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AU" w:eastAsia="hr-HR"/>
              </w:rPr>
            </w:pPr>
            <w:r w:rsidRPr="00CB58FF">
              <w:rPr>
                <w:rFonts w:ascii="Arial" w:hAnsi="Arial" w:cs="Arial"/>
                <w:sz w:val="18"/>
                <w:szCs w:val="18"/>
                <w:lang w:val="en-AU" w:eastAsia="hr-HR"/>
              </w:rPr>
              <w:t>stručna suradnica,</w:t>
            </w:r>
          </w:p>
          <w:p w:rsidR="001B59EF" w:rsidRPr="00955B2B" w:rsidRDefault="001B59EF" w:rsidP="001B59E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AU" w:eastAsia="hr-HR"/>
              </w:rPr>
            </w:pPr>
            <w:r w:rsidRPr="00CB58FF">
              <w:rPr>
                <w:rFonts w:ascii="Arial" w:hAnsi="Arial" w:cs="Arial"/>
                <w:sz w:val="18"/>
                <w:szCs w:val="18"/>
                <w:lang w:val="en-AU" w:eastAsia="hr-HR"/>
              </w:rPr>
              <w:t>razrednici</w:t>
            </w:r>
          </w:p>
        </w:tc>
      </w:tr>
      <w:tr w:rsidR="001B59EF" w:rsidRPr="00955B2B" w:rsidTr="001B59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4" w:type="dxa"/>
            <w:gridSpan w:val="4"/>
          </w:tcPr>
          <w:p w:rsidR="001B59EF" w:rsidRPr="00955B2B" w:rsidRDefault="001B59EF" w:rsidP="00493EFB">
            <w:pPr>
              <w:numPr>
                <w:ilvl w:val="0"/>
                <w:numId w:val="40"/>
              </w:numPr>
              <w:rPr>
                <w:rFonts w:ascii="Arial" w:hAnsi="Arial" w:cs="Arial"/>
                <w:b w:val="0"/>
                <w:sz w:val="20"/>
                <w:szCs w:val="20"/>
                <w:lang w:val="en-AU" w:eastAsia="hr-HR"/>
              </w:rPr>
            </w:pPr>
            <w:r w:rsidRPr="00955B2B">
              <w:rPr>
                <w:rFonts w:ascii="Arial" w:hAnsi="Arial" w:cs="Arial"/>
                <w:b w:val="0"/>
                <w:sz w:val="20"/>
                <w:szCs w:val="20"/>
              </w:rPr>
              <w:t xml:space="preserve">Grupni rad, osnaživanje  za rad na prevenciji problema u ponašanju </w:t>
            </w:r>
          </w:p>
          <w:p w:rsidR="001B59EF" w:rsidRPr="00955B2B" w:rsidRDefault="001B59EF" w:rsidP="001B59EF">
            <w:pPr>
              <w:rPr>
                <w:rFonts w:ascii="Arial" w:hAnsi="Arial" w:cs="Arial"/>
                <w:sz w:val="20"/>
                <w:szCs w:val="20"/>
                <w:lang w:val="en-AU" w:eastAsia="hr-HR"/>
              </w:rPr>
            </w:pPr>
            <w:r w:rsidRPr="00955B2B">
              <w:rPr>
                <w:rFonts w:ascii="Arial" w:hAnsi="Arial" w:cs="Arial"/>
                <w:b w:val="0"/>
                <w:sz w:val="20"/>
                <w:szCs w:val="20"/>
              </w:rPr>
              <w:t xml:space="preserve"> -nazivi radionica/predavanja/ aktivnosti  s učiteljima</w:t>
            </w:r>
          </w:p>
        </w:tc>
      </w:tr>
      <w:tr w:rsidR="001B59EF" w:rsidRPr="00955B2B" w:rsidTr="001B59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1" w:type="dxa"/>
          </w:tcPr>
          <w:p w:rsidR="001B59EF" w:rsidRDefault="001B59EF" w:rsidP="001B59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8D673C">
              <w:rPr>
                <w:rFonts w:ascii="Arial" w:hAnsi="Arial" w:cs="Arial"/>
                <w:b w:val="0"/>
                <w:sz w:val="20"/>
                <w:szCs w:val="20"/>
              </w:rPr>
              <w:t>- radionice iz područja komunikacije</w:t>
            </w:r>
          </w:p>
          <w:p w:rsidR="001B59EF" w:rsidRPr="008D673C" w:rsidRDefault="001B59EF" w:rsidP="001B59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1B59EF" w:rsidRPr="007329C7" w:rsidRDefault="001B59EF" w:rsidP="001B59EF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329C7">
              <w:rPr>
                <w:rFonts w:ascii="Arial" w:hAnsi="Arial" w:cs="Arial"/>
                <w:b w:val="0"/>
                <w:sz w:val="20"/>
                <w:szCs w:val="20"/>
              </w:rPr>
              <w:t xml:space="preserve">Prijedlog mogućih tema: </w:t>
            </w:r>
          </w:p>
          <w:p w:rsidR="001B59EF" w:rsidRPr="007329C7" w:rsidRDefault="001B59EF" w:rsidP="001B59EF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329C7">
              <w:rPr>
                <w:rFonts w:ascii="Arial" w:hAnsi="Arial" w:cs="Arial"/>
                <w:b w:val="0"/>
                <w:sz w:val="20"/>
                <w:szCs w:val="20"/>
              </w:rPr>
              <w:t xml:space="preserve">- Specifična znanja o ovisnostima (područja ovisnosti prema interesima i potrebama škole) </w:t>
            </w:r>
          </w:p>
          <w:p w:rsidR="001B59EF" w:rsidRPr="007329C7" w:rsidRDefault="001B59EF" w:rsidP="001B59EF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329C7">
              <w:rPr>
                <w:rFonts w:ascii="Arial" w:hAnsi="Arial" w:cs="Arial"/>
                <w:b w:val="0"/>
                <w:sz w:val="20"/>
                <w:szCs w:val="20"/>
              </w:rPr>
              <w:t>- Znanja o rizičnim i zaštitnim faktorima kod djece</w:t>
            </w:r>
          </w:p>
          <w:p w:rsidR="001B59EF" w:rsidRPr="00955B2B" w:rsidRDefault="001B59EF" w:rsidP="001B59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29C7">
              <w:rPr>
                <w:rFonts w:ascii="Arial" w:hAnsi="Arial" w:cs="Arial"/>
                <w:b w:val="0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Motivacija (snaga koja nas pokreće)</w:t>
            </w:r>
          </w:p>
        </w:tc>
        <w:tc>
          <w:tcPr>
            <w:tcW w:w="2409" w:type="dxa"/>
          </w:tcPr>
          <w:p w:rsidR="001B59EF" w:rsidRPr="00955B2B" w:rsidRDefault="001B59EF" w:rsidP="001B59E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AU" w:eastAsia="hr-HR"/>
              </w:rPr>
            </w:pPr>
            <w:r>
              <w:rPr>
                <w:rFonts w:ascii="Arial" w:hAnsi="Arial" w:cs="Arial"/>
                <w:sz w:val="20"/>
                <w:szCs w:val="20"/>
                <w:lang w:val="en-AU" w:eastAsia="hr-HR"/>
              </w:rPr>
              <w:t>svi učitelji</w:t>
            </w:r>
          </w:p>
        </w:tc>
        <w:tc>
          <w:tcPr>
            <w:tcW w:w="1134" w:type="dxa"/>
          </w:tcPr>
          <w:p w:rsidR="001B59EF" w:rsidRPr="00955B2B" w:rsidRDefault="001B59EF" w:rsidP="001B59E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1B59EF" w:rsidRPr="00CB58FF" w:rsidRDefault="001B59EF" w:rsidP="001B59E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AU" w:eastAsia="hr-HR"/>
              </w:rPr>
            </w:pPr>
            <w:r w:rsidRPr="00CB58FF">
              <w:rPr>
                <w:rFonts w:ascii="Arial" w:hAnsi="Arial" w:cs="Arial"/>
                <w:sz w:val="18"/>
                <w:szCs w:val="18"/>
                <w:lang w:val="en-AU" w:eastAsia="hr-HR"/>
              </w:rPr>
              <w:t>stručna suradnica</w:t>
            </w:r>
          </w:p>
          <w:p w:rsidR="001B59EF" w:rsidRPr="00CB58FF" w:rsidRDefault="001B59EF" w:rsidP="001B59E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AU" w:eastAsia="hr-HR"/>
              </w:rPr>
            </w:pPr>
          </w:p>
          <w:p w:rsidR="001B59EF" w:rsidRPr="00955B2B" w:rsidRDefault="001B59EF" w:rsidP="001B59E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AU" w:eastAsia="hr-HR"/>
              </w:rPr>
            </w:pPr>
            <w:r w:rsidRPr="00CB58FF">
              <w:rPr>
                <w:rFonts w:ascii="Arial" w:hAnsi="Arial" w:cs="Arial"/>
                <w:sz w:val="18"/>
                <w:szCs w:val="18"/>
              </w:rPr>
              <w:t>suradnja sa stručnjacima, vanjskim suradnicima odgovarajućih profila</w:t>
            </w:r>
          </w:p>
        </w:tc>
      </w:tr>
    </w:tbl>
    <w:p w:rsidR="001B59EF" w:rsidRPr="00955B2B" w:rsidRDefault="001B59EF" w:rsidP="001B59EF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1B59EF" w:rsidRPr="00955B2B" w:rsidRDefault="001B59EF" w:rsidP="001B59EF">
      <w:pPr>
        <w:rPr>
          <w:rFonts w:ascii="Arial" w:hAnsi="Arial" w:cs="Arial"/>
          <w:sz w:val="20"/>
          <w:szCs w:val="20"/>
        </w:rPr>
      </w:pPr>
    </w:p>
    <w:p w:rsidR="00160373" w:rsidRDefault="00160373">
      <w:pPr>
        <w:rPr>
          <w:rFonts w:ascii="Times New Roman" w:hAnsi="Times New Roman" w:cs="Times New Roman"/>
          <w:sz w:val="24"/>
          <w:szCs w:val="24"/>
        </w:rPr>
      </w:pPr>
    </w:p>
    <w:p w:rsidR="00160373" w:rsidRDefault="00160373">
      <w:pPr>
        <w:rPr>
          <w:rFonts w:ascii="Times New Roman" w:hAnsi="Times New Roman" w:cs="Times New Roman"/>
          <w:sz w:val="24"/>
          <w:szCs w:val="24"/>
        </w:rPr>
      </w:pPr>
    </w:p>
    <w:p w:rsidR="00160373" w:rsidRDefault="00160373">
      <w:pPr>
        <w:rPr>
          <w:rFonts w:ascii="Times New Roman" w:hAnsi="Times New Roman" w:cs="Times New Roman"/>
          <w:sz w:val="24"/>
          <w:szCs w:val="24"/>
        </w:rPr>
      </w:pPr>
    </w:p>
    <w:p w:rsidR="00160373" w:rsidRDefault="00160373">
      <w:pPr>
        <w:rPr>
          <w:rFonts w:ascii="Times New Roman" w:hAnsi="Times New Roman" w:cs="Times New Roman"/>
          <w:sz w:val="24"/>
          <w:szCs w:val="24"/>
        </w:rPr>
      </w:pPr>
    </w:p>
    <w:p w:rsidR="00160373" w:rsidRDefault="00160373">
      <w:pPr>
        <w:rPr>
          <w:rFonts w:ascii="Times New Roman" w:hAnsi="Times New Roman" w:cs="Times New Roman"/>
          <w:sz w:val="24"/>
          <w:szCs w:val="24"/>
        </w:rPr>
      </w:pPr>
    </w:p>
    <w:p w:rsidR="00CE4416" w:rsidRPr="00C41F86" w:rsidRDefault="00CE4416">
      <w:pPr>
        <w:rPr>
          <w:rFonts w:ascii="Times New Roman" w:hAnsi="Times New Roman" w:cs="Times New Roman"/>
          <w:sz w:val="24"/>
          <w:szCs w:val="24"/>
        </w:rPr>
      </w:pPr>
    </w:p>
    <w:p w:rsidR="006B507E" w:rsidRPr="00C41F86" w:rsidRDefault="006B507E">
      <w:pPr>
        <w:rPr>
          <w:rFonts w:ascii="Times New Roman" w:hAnsi="Times New Roman" w:cs="Times New Roman"/>
          <w:sz w:val="24"/>
          <w:szCs w:val="24"/>
        </w:rPr>
      </w:pPr>
    </w:p>
    <w:sectPr w:rsidR="006B507E" w:rsidRPr="00C41F86" w:rsidSect="008D4D1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D82" w:rsidRDefault="00903D82">
      <w:pPr>
        <w:spacing w:after="0" w:line="240" w:lineRule="auto"/>
      </w:pPr>
      <w:r>
        <w:separator/>
      </w:r>
    </w:p>
  </w:endnote>
  <w:endnote w:type="continuationSeparator" w:id="0">
    <w:p w:rsidR="00903D82" w:rsidRDefault="00903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 Ligh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ontserrat">
    <w:altName w:val="Times New Roman"/>
    <w:charset w:val="00"/>
    <w:family w:val="auto"/>
    <w:pitch w:val="default"/>
  </w:font>
  <w:font w:name="BerlingTOT-Reg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9EF" w:rsidRDefault="001B59E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9EF" w:rsidRDefault="001B59EF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9C7C6B" w:rsidRPr="009C7C6B">
      <w:rPr>
        <w:noProof/>
        <w:lang w:val="hr-HR"/>
      </w:rPr>
      <w:t>2</w:t>
    </w:r>
    <w:r>
      <w:fldChar w:fldCharType="end"/>
    </w:r>
  </w:p>
  <w:p w:rsidR="001B59EF" w:rsidRPr="007B1630" w:rsidRDefault="001B59EF" w:rsidP="00785946">
    <w:pPr>
      <w:pStyle w:val="Footer"/>
      <w:pBdr>
        <w:top w:val="none" w:sz="0" w:space="0" w:color="auto"/>
      </w:pBdr>
      <w:tabs>
        <w:tab w:val="clear" w:pos="8760"/>
        <w:tab w:val="center" w:pos="3969"/>
        <w:tab w:val="right" w:pos="8647"/>
      </w:tabs>
      <w:ind w:right="5"/>
      <w:rPr>
        <w:lang w:val="hr-H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9EF" w:rsidRDefault="001B59EF" w:rsidP="00785946">
    <w:pPr>
      <w:spacing w:after="240"/>
      <w:ind w:right="-567"/>
      <w:rPr>
        <w:rFonts w:cs="Arial"/>
        <w:color w:val="000000"/>
        <w:sz w:val="14"/>
        <w:szCs w:val="14"/>
      </w:rPr>
    </w:pPr>
    <w:r>
      <w:rPr>
        <w:rFonts w:cs="Arial"/>
        <w:color w:val="000000"/>
        <w:sz w:val="14"/>
        <w:szCs w:val="14"/>
      </w:rPr>
      <w:t>“</w:t>
    </w:r>
    <w:r w:rsidRPr="009C6B52">
      <w:rPr>
        <w:rFonts w:cs="Arial"/>
        <w:color w:val="000000"/>
        <w:sz w:val="14"/>
        <w:szCs w:val="14"/>
      </w:rPr>
      <w:t>Europsku uniju čini 28 zemalja članica koje su odlučile postupno povezivati svoja znanja, resurse i sudbine. Zajednički su, tijekom razdoblja proširenja u trajanju od 50 godina, izgradile zonu stabilnosti, demokracije i održivog razvoja, zadržavajući pritom kulturalnu raznolikost, toleranciju i osobne slobode. Europska unija posvećena je dijeljenju svojih postignuća i svojih vrijednosti sa zemljama i narodima izvan svojih granica.“</w:t>
    </w:r>
  </w:p>
  <w:p w:rsidR="001B59EF" w:rsidRPr="009C6B52" w:rsidRDefault="001B59EF" w:rsidP="00785946">
    <w:pPr>
      <w:spacing w:after="240"/>
      <w:ind w:right="-567"/>
      <w:rPr>
        <w:rFonts w:cs="Arial"/>
        <w:color w:val="000000"/>
        <w:sz w:val="14"/>
        <w:szCs w:val="14"/>
      </w:rPr>
    </w:pPr>
    <w:r w:rsidRPr="009C6B52">
      <w:rPr>
        <w:rFonts w:cs="Arial"/>
        <w:sz w:val="14"/>
        <w:szCs w:val="14"/>
      </w:rPr>
      <w:t>“Sadržaj ovog dokumenta isključiva je odgovornost autora/ice i ni na koji način se ne može smatrati da odražava gledišta Europske unije.”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D82" w:rsidRDefault="00903D82">
      <w:pPr>
        <w:spacing w:after="0" w:line="240" w:lineRule="auto"/>
      </w:pPr>
      <w:r>
        <w:separator/>
      </w:r>
    </w:p>
  </w:footnote>
  <w:footnote w:type="continuationSeparator" w:id="0">
    <w:p w:rsidR="00903D82" w:rsidRDefault="00903D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9EF" w:rsidRDefault="001B59E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9EF" w:rsidRPr="00A77E56" w:rsidRDefault="001B59EF" w:rsidP="00785946">
    <w:pPr>
      <w:tabs>
        <w:tab w:val="center" w:pos="4536"/>
        <w:tab w:val="right" w:pos="9072"/>
      </w:tabs>
      <w:rPr>
        <w:rFonts w:ascii="Calibri" w:hAnsi="Calibri"/>
        <w:b/>
        <w:bCs/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9EF" w:rsidRPr="009C6B52" w:rsidRDefault="001B59EF" w:rsidP="00785946">
    <w:pPr>
      <w:tabs>
        <w:tab w:val="center" w:pos="4536"/>
        <w:tab w:val="right" w:pos="9072"/>
      </w:tabs>
      <w:rPr>
        <w:rFonts w:cs="Arial"/>
        <w:lang w:bidi="he-IL"/>
      </w:rPr>
    </w:pPr>
    <w:r w:rsidRPr="009C6B52">
      <w:rPr>
        <w:noProof/>
        <w:sz w:val="20"/>
        <w:lang w:eastAsia="hr-HR"/>
      </w:rPr>
      <w:drawing>
        <wp:inline distT="0" distB="0" distL="0" distR="0" wp14:anchorId="0743EDD0" wp14:editId="54070872">
          <wp:extent cx="733425" cy="371475"/>
          <wp:effectExtent l="0" t="0" r="0" b="9525"/>
          <wp:docPr id="8" name="Slika 8" descr="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6B52">
      <w:rPr>
        <w:noProof/>
        <w:sz w:val="20"/>
      </w:rPr>
      <w:t xml:space="preserve"> </w:t>
    </w:r>
    <w:r w:rsidRPr="009C6B52">
      <w:rPr>
        <w:rFonts w:cs="Arial"/>
        <w:noProof/>
        <w:lang w:eastAsia="hr-HR"/>
      </w:rPr>
      <w:drawing>
        <wp:inline distT="0" distB="0" distL="0" distR="0" wp14:anchorId="2CDBECFC" wp14:editId="0C1F44C9">
          <wp:extent cx="638175" cy="381000"/>
          <wp:effectExtent l="0" t="0" r="9525" b="0"/>
          <wp:docPr id="7" name="Slika 7" descr="FS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SO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6B52">
      <w:rPr>
        <w:rFonts w:cs="Arial"/>
        <w:lang w:bidi="he-IL"/>
      </w:rPr>
      <w:t xml:space="preserve">  </w:t>
    </w:r>
    <w:r w:rsidRPr="009C6B52">
      <w:rPr>
        <w:rFonts w:cs="Arial"/>
        <w:noProof/>
        <w:lang w:eastAsia="hr-HR"/>
      </w:rPr>
      <w:drawing>
        <wp:inline distT="0" distB="0" distL="0" distR="0" wp14:anchorId="269E8034" wp14:editId="29A912AC">
          <wp:extent cx="1276350" cy="495300"/>
          <wp:effectExtent l="0" t="0" r="0" b="0"/>
          <wp:docPr id="6" name="Slika 6" descr="asoo_logo_hr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soo_logo_hr_0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6B52">
      <w:rPr>
        <w:rFonts w:cs="Arial"/>
        <w:noProof/>
        <w:lang w:eastAsia="hr-HR"/>
      </w:rPr>
      <w:drawing>
        <wp:inline distT="0" distB="0" distL="0" distR="0" wp14:anchorId="563E2AC6" wp14:editId="29FBC30D">
          <wp:extent cx="542925" cy="542925"/>
          <wp:effectExtent l="0" t="0" r="9525" b="9525"/>
          <wp:docPr id="5" name="Slika 5" descr="es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f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6B52">
      <w:rPr>
        <w:rFonts w:cs="Arial"/>
        <w:lang w:bidi="he-IL"/>
      </w:rPr>
      <w:t xml:space="preserve">  </w:t>
    </w:r>
    <w:r w:rsidRPr="009C6B52">
      <w:rPr>
        <w:rFonts w:cs="Arial"/>
        <w:noProof/>
        <w:lang w:eastAsia="hr-HR"/>
      </w:rPr>
      <w:drawing>
        <wp:inline distT="0" distB="0" distL="0" distR="0" wp14:anchorId="3A768A63" wp14:editId="70A7C86F">
          <wp:extent cx="542925" cy="542925"/>
          <wp:effectExtent l="0" t="0" r="9525" b="9525"/>
          <wp:docPr id="4" name="Slika 4" descr="HKO logo_hr_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KO logo_hr_v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6B52">
      <w:rPr>
        <w:rFonts w:cs="Arial"/>
        <w:lang w:bidi="he-IL"/>
      </w:rPr>
      <w:t xml:space="preserve">  </w:t>
    </w:r>
    <w:r w:rsidRPr="009C6B52">
      <w:rPr>
        <w:noProof/>
        <w:color w:val="222A35"/>
        <w:sz w:val="20"/>
        <w:lang w:eastAsia="hr-HR"/>
      </w:rPr>
      <w:drawing>
        <wp:inline distT="0" distB="0" distL="0" distR="0" wp14:anchorId="6FC14DAC" wp14:editId="65CDA95B">
          <wp:extent cx="628650" cy="533400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6B52">
      <w:rPr>
        <w:rFonts w:cs="Arial"/>
        <w:lang w:bidi="he-IL"/>
      </w:rPr>
      <w:t xml:space="preserve">  </w:t>
    </w:r>
    <w:r w:rsidRPr="009C6B52">
      <w:rPr>
        <w:rFonts w:cs="Arial"/>
        <w:noProof/>
        <w:lang w:eastAsia="hr-HR"/>
      </w:rPr>
      <w:drawing>
        <wp:inline distT="0" distB="0" distL="0" distR="0" wp14:anchorId="1DE6FB3A" wp14:editId="41409A84">
          <wp:extent cx="657225" cy="447675"/>
          <wp:effectExtent l="0" t="0" r="9525" b="9525"/>
          <wp:docPr id="2" name="Slika 2" descr="jau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jaune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B59EF" w:rsidRPr="009C6B52" w:rsidRDefault="001B59EF" w:rsidP="00785946">
    <w:pPr>
      <w:tabs>
        <w:tab w:val="center" w:pos="4536"/>
        <w:tab w:val="right" w:pos="9072"/>
      </w:tabs>
      <w:rPr>
        <w:rFonts w:cs="Arial"/>
        <w:sz w:val="14"/>
        <w:szCs w:val="14"/>
        <w:lang w:bidi="he-IL"/>
      </w:rPr>
    </w:pPr>
    <w:r w:rsidRPr="009C6B52">
      <w:rPr>
        <w:rFonts w:cs="Arial"/>
        <w:lang w:bidi="he-IL"/>
      </w:rPr>
      <w:tab/>
      <w:t xml:space="preserve">                                                                                                       </w:t>
    </w:r>
    <w:r>
      <w:rPr>
        <w:rFonts w:cs="Arial"/>
        <w:sz w:val="14"/>
        <w:szCs w:val="14"/>
        <w:lang w:bidi="he-IL"/>
      </w:rPr>
      <w:t>Europska unija</w:t>
    </w:r>
    <w:r w:rsidRPr="009C6B52">
      <w:rPr>
        <w:rFonts w:cs="Arial"/>
        <w:bCs/>
        <w:sz w:val="10"/>
        <w:szCs w:val="10"/>
        <w:lang w:bidi="he-IL"/>
      </w:rPr>
      <w:tab/>
    </w:r>
  </w:p>
  <w:p w:rsidR="001B59EF" w:rsidRDefault="001B59EF" w:rsidP="00785946">
    <w:pPr>
      <w:tabs>
        <w:tab w:val="center" w:pos="4536"/>
        <w:tab w:val="right" w:pos="9072"/>
      </w:tabs>
      <w:jc w:val="center"/>
      <w:rPr>
        <w:b/>
        <w:bCs/>
        <w:sz w:val="14"/>
        <w:szCs w:val="14"/>
      </w:rPr>
    </w:pPr>
    <w:r w:rsidRPr="009C6B52">
      <w:rPr>
        <w:b/>
        <w:bCs/>
        <w:sz w:val="14"/>
        <w:szCs w:val="14"/>
      </w:rPr>
      <w:t>Projekt sufinancira Europska unij</w:t>
    </w:r>
    <w:r>
      <w:rPr>
        <w:b/>
        <w:bCs/>
        <w:sz w:val="14"/>
        <w:szCs w:val="14"/>
      </w:rPr>
      <w:t>a iz Europskog socijalnog fonda.</w:t>
    </w:r>
  </w:p>
  <w:p w:rsidR="001B59EF" w:rsidRPr="009C6B52" w:rsidRDefault="001B59EF" w:rsidP="00785946">
    <w:pPr>
      <w:tabs>
        <w:tab w:val="center" w:pos="4536"/>
        <w:tab w:val="right" w:pos="9072"/>
      </w:tabs>
      <w:jc w:val="center"/>
      <w:rPr>
        <w:b/>
        <w:bCs/>
        <w:sz w:val="14"/>
        <w:szCs w:val="14"/>
      </w:rPr>
    </w:pPr>
    <w:r>
      <w:rPr>
        <w:b/>
        <w:bCs/>
        <w:sz w:val="14"/>
        <w:szCs w:val="14"/>
      </w:rPr>
      <w:t xml:space="preserve"> “Ulaganje u budućnost”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3220C"/>
    <w:multiLevelType w:val="hybridMultilevel"/>
    <w:tmpl w:val="B1DA8D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F6618"/>
    <w:multiLevelType w:val="multilevel"/>
    <w:tmpl w:val="4AC01C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59B416A"/>
    <w:multiLevelType w:val="hybridMultilevel"/>
    <w:tmpl w:val="99D29812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06CE331A"/>
    <w:multiLevelType w:val="hybridMultilevel"/>
    <w:tmpl w:val="569E581A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>
    <w:nsid w:val="091F26A0"/>
    <w:multiLevelType w:val="hybridMultilevel"/>
    <w:tmpl w:val="B65675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1B6722"/>
    <w:multiLevelType w:val="hybridMultilevel"/>
    <w:tmpl w:val="B6A456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500E92"/>
    <w:multiLevelType w:val="hybridMultilevel"/>
    <w:tmpl w:val="5212D858"/>
    <w:lvl w:ilvl="0" w:tplc="AE463074">
      <w:start w:val="2"/>
      <w:numFmt w:val="decimal"/>
      <w:lvlText w:val="%1."/>
      <w:lvlJc w:val="left"/>
      <w:pPr>
        <w:ind w:left="1004" w:hanging="360"/>
      </w:pPr>
      <w:rPr>
        <w:rFonts w:hint="default"/>
        <w:b/>
        <w:i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321679A"/>
    <w:multiLevelType w:val="hybridMultilevel"/>
    <w:tmpl w:val="2DC0659C"/>
    <w:lvl w:ilvl="0" w:tplc="A64EA2FE">
      <w:start w:val="1"/>
      <w:numFmt w:val="bullet"/>
      <w:pStyle w:val="Style1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C32A43"/>
    <w:multiLevelType w:val="hybridMultilevel"/>
    <w:tmpl w:val="E8A6B980"/>
    <w:lvl w:ilvl="0" w:tplc="C2FA81C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AF2D9A"/>
    <w:multiLevelType w:val="hybridMultilevel"/>
    <w:tmpl w:val="3A66C664"/>
    <w:lvl w:ilvl="0" w:tplc="041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>
    <w:nsid w:val="28754EE1"/>
    <w:multiLevelType w:val="hybridMultilevel"/>
    <w:tmpl w:val="E376C368"/>
    <w:lvl w:ilvl="0" w:tplc="29CE1F02">
      <w:numFmt w:val="bullet"/>
      <w:lvlText w:val="-"/>
      <w:lvlJc w:val="left"/>
      <w:pPr>
        <w:ind w:left="1004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29E3221A"/>
    <w:multiLevelType w:val="hybridMultilevel"/>
    <w:tmpl w:val="1610E130"/>
    <w:lvl w:ilvl="0" w:tplc="AAA04B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787DC1"/>
    <w:multiLevelType w:val="multilevel"/>
    <w:tmpl w:val="66D80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7E6878"/>
    <w:multiLevelType w:val="hybridMultilevel"/>
    <w:tmpl w:val="395276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B468B6"/>
    <w:multiLevelType w:val="hybridMultilevel"/>
    <w:tmpl w:val="D916BEC4"/>
    <w:lvl w:ilvl="0" w:tplc="041A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D06718A"/>
    <w:multiLevelType w:val="hybridMultilevel"/>
    <w:tmpl w:val="331C412E"/>
    <w:lvl w:ilvl="0" w:tplc="041A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6">
    <w:nsid w:val="2DF65FE6"/>
    <w:multiLevelType w:val="hybridMultilevel"/>
    <w:tmpl w:val="83AA9B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676552"/>
    <w:multiLevelType w:val="hybridMultilevel"/>
    <w:tmpl w:val="1B0C02CA"/>
    <w:lvl w:ilvl="0" w:tplc="0E94B7B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33A86992"/>
    <w:multiLevelType w:val="hybridMultilevel"/>
    <w:tmpl w:val="9006B9F2"/>
    <w:lvl w:ilvl="0" w:tplc="041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>
    <w:nsid w:val="385976D1"/>
    <w:multiLevelType w:val="hybridMultilevel"/>
    <w:tmpl w:val="E63417EA"/>
    <w:lvl w:ilvl="0" w:tplc="EC064A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576F09"/>
    <w:multiLevelType w:val="hybridMultilevel"/>
    <w:tmpl w:val="E4DE95C4"/>
    <w:lvl w:ilvl="0" w:tplc="041A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21">
    <w:nsid w:val="3F740642"/>
    <w:multiLevelType w:val="hybridMultilevel"/>
    <w:tmpl w:val="BAD04C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E3094C"/>
    <w:multiLevelType w:val="hybridMultilevel"/>
    <w:tmpl w:val="A266D668"/>
    <w:lvl w:ilvl="0" w:tplc="BF46951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370CA5"/>
    <w:multiLevelType w:val="hybridMultilevel"/>
    <w:tmpl w:val="F3B4D432"/>
    <w:lvl w:ilvl="0" w:tplc="0D3878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DC662C"/>
    <w:multiLevelType w:val="hybridMultilevel"/>
    <w:tmpl w:val="7CECE3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A513DA"/>
    <w:multiLevelType w:val="multilevel"/>
    <w:tmpl w:val="A0C4F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6D05AD9"/>
    <w:multiLevelType w:val="hybridMultilevel"/>
    <w:tmpl w:val="2880FE1E"/>
    <w:lvl w:ilvl="0" w:tplc="DD22F450">
      <w:start w:val="2"/>
      <w:numFmt w:val="decimal"/>
      <w:lvlText w:val="%1."/>
      <w:lvlJc w:val="left"/>
      <w:pPr>
        <w:ind w:left="644" w:hanging="360"/>
      </w:pPr>
      <w:rPr>
        <w:rFonts w:hint="default"/>
        <w:b/>
        <w:i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4A167326"/>
    <w:multiLevelType w:val="hybridMultilevel"/>
    <w:tmpl w:val="B776B650"/>
    <w:lvl w:ilvl="0" w:tplc="041A0001">
      <w:start w:val="1"/>
      <w:numFmt w:val="bullet"/>
      <w:lvlText w:val=""/>
      <w:lvlJc w:val="left"/>
      <w:pPr>
        <w:ind w:left="11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7" w:hanging="360"/>
      </w:pPr>
      <w:rPr>
        <w:rFonts w:ascii="Wingdings" w:hAnsi="Wingdings" w:hint="default"/>
      </w:rPr>
    </w:lvl>
  </w:abstractNum>
  <w:abstractNum w:abstractNumId="28">
    <w:nsid w:val="4B9B2D29"/>
    <w:multiLevelType w:val="hybridMultilevel"/>
    <w:tmpl w:val="0B3EAE6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31286A"/>
    <w:multiLevelType w:val="hybridMultilevel"/>
    <w:tmpl w:val="AC18C5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C65BCE"/>
    <w:multiLevelType w:val="hybridMultilevel"/>
    <w:tmpl w:val="697E7F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0033985"/>
    <w:multiLevelType w:val="hybridMultilevel"/>
    <w:tmpl w:val="602E2AA4"/>
    <w:lvl w:ilvl="0" w:tplc="E516FE6E">
      <w:start w:val="2"/>
      <w:numFmt w:val="decimal"/>
      <w:lvlText w:val="%1."/>
      <w:lvlJc w:val="left"/>
      <w:pPr>
        <w:ind w:left="644" w:hanging="360"/>
      </w:pPr>
      <w:rPr>
        <w:rFonts w:hint="default"/>
        <w:b/>
        <w:i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517379BA"/>
    <w:multiLevelType w:val="hybridMultilevel"/>
    <w:tmpl w:val="C95AF5A6"/>
    <w:lvl w:ilvl="0" w:tplc="A5AEA0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4713416"/>
    <w:multiLevelType w:val="hybridMultilevel"/>
    <w:tmpl w:val="BFA47A8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57D372E4"/>
    <w:multiLevelType w:val="hybridMultilevel"/>
    <w:tmpl w:val="E19469CC"/>
    <w:lvl w:ilvl="0" w:tplc="041A0001">
      <w:start w:val="1"/>
      <w:numFmt w:val="bullet"/>
      <w:lvlText w:val=""/>
      <w:lvlJc w:val="left"/>
      <w:pPr>
        <w:ind w:left="11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7" w:hanging="360"/>
      </w:pPr>
      <w:rPr>
        <w:rFonts w:ascii="Wingdings" w:hAnsi="Wingdings" w:hint="default"/>
      </w:rPr>
    </w:lvl>
  </w:abstractNum>
  <w:abstractNum w:abstractNumId="35">
    <w:nsid w:val="59D45BB9"/>
    <w:multiLevelType w:val="hybridMultilevel"/>
    <w:tmpl w:val="2EEEAEAC"/>
    <w:lvl w:ilvl="0" w:tplc="041A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36">
    <w:nsid w:val="59F2738E"/>
    <w:multiLevelType w:val="hybridMultilevel"/>
    <w:tmpl w:val="D1C62F08"/>
    <w:lvl w:ilvl="0" w:tplc="041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7">
    <w:nsid w:val="5B0A49B8"/>
    <w:multiLevelType w:val="hybridMultilevel"/>
    <w:tmpl w:val="C0B0CD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DA54EEF"/>
    <w:multiLevelType w:val="hybridMultilevel"/>
    <w:tmpl w:val="EE6A02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380CB0"/>
    <w:multiLevelType w:val="hybridMultilevel"/>
    <w:tmpl w:val="D4FC89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0D752A0"/>
    <w:multiLevelType w:val="hybridMultilevel"/>
    <w:tmpl w:val="D534BD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6E65939"/>
    <w:multiLevelType w:val="hybridMultilevel"/>
    <w:tmpl w:val="9160A0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4C65FB"/>
    <w:multiLevelType w:val="hybridMultilevel"/>
    <w:tmpl w:val="1B0C02CA"/>
    <w:lvl w:ilvl="0" w:tplc="0E94B7B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43">
    <w:nsid w:val="6D896AAF"/>
    <w:multiLevelType w:val="hybridMultilevel"/>
    <w:tmpl w:val="31C0E4FA"/>
    <w:lvl w:ilvl="0" w:tplc="B3BA61B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E7833FE"/>
    <w:multiLevelType w:val="hybridMultilevel"/>
    <w:tmpl w:val="BDA4F20C"/>
    <w:lvl w:ilvl="0" w:tplc="041A0001">
      <w:start w:val="1"/>
      <w:numFmt w:val="bullet"/>
      <w:lvlText w:val=""/>
      <w:lvlJc w:val="left"/>
      <w:pPr>
        <w:ind w:left="11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7" w:hanging="360"/>
      </w:pPr>
      <w:rPr>
        <w:rFonts w:ascii="Wingdings" w:hAnsi="Wingdings" w:hint="default"/>
      </w:rPr>
    </w:lvl>
  </w:abstractNum>
  <w:abstractNum w:abstractNumId="45">
    <w:nsid w:val="70A825FE"/>
    <w:multiLevelType w:val="hybridMultilevel"/>
    <w:tmpl w:val="F1922B60"/>
    <w:lvl w:ilvl="0" w:tplc="36129852">
      <w:start w:val="2"/>
      <w:numFmt w:val="decimal"/>
      <w:lvlText w:val="%1."/>
      <w:lvlJc w:val="left"/>
      <w:pPr>
        <w:ind w:left="1004" w:hanging="360"/>
      </w:pPr>
      <w:rPr>
        <w:rFonts w:hint="default"/>
        <w:b/>
        <w:i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>
    <w:nsid w:val="7117575E"/>
    <w:multiLevelType w:val="hybridMultilevel"/>
    <w:tmpl w:val="15AE022A"/>
    <w:lvl w:ilvl="0" w:tplc="58E0140A">
      <w:start w:val="2"/>
      <w:numFmt w:val="decimal"/>
      <w:lvlText w:val="%1."/>
      <w:lvlJc w:val="left"/>
      <w:pPr>
        <w:ind w:left="1364" w:hanging="360"/>
      </w:pPr>
      <w:rPr>
        <w:rFonts w:hint="default"/>
        <w:b/>
        <w:i/>
        <w:u w:val="none"/>
      </w:rPr>
    </w:lvl>
    <w:lvl w:ilvl="1" w:tplc="041A0019" w:tentative="1">
      <w:start w:val="1"/>
      <w:numFmt w:val="lowerLetter"/>
      <w:lvlText w:val="%2."/>
      <w:lvlJc w:val="left"/>
      <w:pPr>
        <w:ind w:left="2084" w:hanging="360"/>
      </w:pPr>
    </w:lvl>
    <w:lvl w:ilvl="2" w:tplc="041A001B" w:tentative="1">
      <w:start w:val="1"/>
      <w:numFmt w:val="lowerRoman"/>
      <w:lvlText w:val="%3."/>
      <w:lvlJc w:val="right"/>
      <w:pPr>
        <w:ind w:left="2804" w:hanging="180"/>
      </w:pPr>
    </w:lvl>
    <w:lvl w:ilvl="3" w:tplc="041A000F" w:tentative="1">
      <w:start w:val="1"/>
      <w:numFmt w:val="decimal"/>
      <w:lvlText w:val="%4."/>
      <w:lvlJc w:val="left"/>
      <w:pPr>
        <w:ind w:left="3524" w:hanging="360"/>
      </w:pPr>
    </w:lvl>
    <w:lvl w:ilvl="4" w:tplc="041A0019" w:tentative="1">
      <w:start w:val="1"/>
      <w:numFmt w:val="lowerLetter"/>
      <w:lvlText w:val="%5."/>
      <w:lvlJc w:val="left"/>
      <w:pPr>
        <w:ind w:left="4244" w:hanging="360"/>
      </w:pPr>
    </w:lvl>
    <w:lvl w:ilvl="5" w:tplc="041A001B" w:tentative="1">
      <w:start w:val="1"/>
      <w:numFmt w:val="lowerRoman"/>
      <w:lvlText w:val="%6."/>
      <w:lvlJc w:val="right"/>
      <w:pPr>
        <w:ind w:left="4964" w:hanging="180"/>
      </w:pPr>
    </w:lvl>
    <w:lvl w:ilvl="6" w:tplc="041A000F" w:tentative="1">
      <w:start w:val="1"/>
      <w:numFmt w:val="decimal"/>
      <w:lvlText w:val="%7."/>
      <w:lvlJc w:val="left"/>
      <w:pPr>
        <w:ind w:left="5684" w:hanging="360"/>
      </w:pPr>
    </w:lvl>
    <w:lvl w:ilvl="7" w:tplc="041A0019" w:tentative="1">
      <w:start w:val="1"/>
      <w:numFmt w:val="lowerLetter"/>
      <w:lvlText w:val="%8."/>
      <w:lvlJc w:val="left"/>
      <w:pPr>
        <w:ind w:left="6404" w:hanging="360"/>
      </w:pPr>
    </w:lvl>
    <w:lvl w:ilvl="8" w:tplc="041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7">
    <w:nsid w:val="7504618B"/>
    <w:multiLevelType w:val="hybridMultilevel"/>
    <w:tmpl w:val="D0A630AE"/>
    <w:lvl w:ilvl="0" w:tplc="041A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48">
    <w:nsid w:val="77750CA7"/>
    <w:multiLevelType w:val="hybridMultilevel"/>
    <w:tmpl w:val="0E682266"/>
    <w:lvl w:ilvl="0" w:tplc="041A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49">
    <w:nsid w:val="778800F0"/>
    <w:multiLevelType w:val="hybridMultilevel"/>
    <w:tmpl w:val="3A228AE6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0">
    <w:nsid w:val="78D26FEC"/>
    <w:multiLevelType w:val="hybridMultilevel"/>
    <w:tmpl w:val="EB84A402"/>
    <w:lvl w:ilvl="0" w:tplc="041A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51">
    <w:nsid w:val="7E5E1FD8"/>
    <w:multiLevelType w:val="hybridMultilevel"/>
    <w:tmpl w:val="B82296A6"/>
    <w:lvl w:ilvl="0" w:tplc="615EAD2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FCA4CFA"/>
    <w:multiLevelType w:val="hybridMultilevel"/>
    <w:tmpl w:val="D1705CC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9"/>
  </w:num>
  <w:num w:numId="3">
    <w:abstractNumId w:val="38"/>
  </w:num>
  <w:num w:numId="4">
    <w:abstractNumId w:val="24"/>
  </w:num>
  <w:num w:numId="5">
    <w:abstractNumId w:val="4"/>
  </w:num>
  <w:num w:numId="6">
    <w:abstractNumId w:val="28"/>
  </w:num>
  <w:num w:numId="7">
    <w:abstractNumId w:val="7"/>
  </w:num>
  <w:num w:numId="8">
    <w:abstractNumId w:val="17"/>
  </w:num>
  <w:num w:numId="9">
    <w:abstractNumId w:val="12"/>
  </w:num>
  <w:num w:numId="10">
    <w:abstractNumId w:val="16"/>
  </w:num>
  <w:num w:numId="11">
    <w:abstractNumId w:val="25"/>
  </w:num>
  <w:num w:numId="12">
    <w:abstractNumId w:val="3"/>
  </w:num>
  <w:num w:numId="13">
    <w:abstractNumId w:val="11"/>
  </w:num>
  <w:num w:numId="14">
    <w:abstractNumId w:val="44"/>
  </w:num>
  <w:num w:numId="15">
    <w:abstractNumId w:val="27"/>
  </w:num>
  <w:num w:numId="16">
    <w:abstractNumId w:val="34"/>
  </w:num>
  <w:num w:numId="17">
    <w:abstractNumId w:val="26"/>
  </w:num>
  <w:num w:numId="18">
    <w:abstractNumId w:val="37"/>
  </w:num>
  <w:num w:numId="19">
    <w:abstractNumId w:val="13"/>
  </w:num>
  <w:num w:numId="20">
    <w:abstractNumId w:val="30"/>
  </w:num>
  <w:num w:numId="21">
    <w:abstractNumId w:val="2"/>
  </w:num>
  <w:num w:numId="22">
    <w:abstractNumId w:val="5"/>
  </w:num>
  <w:num w:numId="23">
    <w:abstractNumId w:val="39"/>
  </w:num>
  <w:num w:numId="24">
    <w:abstractNumId w:val="32"/>
  </w:num>
  <w:num w:numId="25">
    <w:abstractNumId w:val="10"/>
  </w:num>
  <w:num w:numId="26">
    <w:abstractNumId w:val="36"/>
  </w:num>
  <w:num w:numId="27">
    <w:abstractNumId w:val="31"/>
  </w:num>
  <w:num w:numId="28">
    <w:abstractNumId w:val="45"/>
  </w:num>
  <w:num w:numId="29">
    <w:abstractNumId w:val="23"/>
  </w:num>
  <w:num w:numId="30">
    <w:abstractNumId w:val="6"/>
  </w:num>
  <w:num w:numId="31">
    <w:abstractNumId w:val="46"/>
  </w:num>
  <w:num w:numId="32">
    <w:abstractNumId w:val="9"/>
  </w:num>
  <w:num w:numId="33">
    <w:abstractNumId w:val="18"/>
  </w:num>
  <w:num w:numId="34">
    <w:abstractNumId w:val="49"/>
  </w:num>
  <w:num w:numId="35">
    <w:abstractNumId w:val="42"/>
  </w:num>
  <w:num w:numId="36">
    <w:abstractNumId w:val="22"/>
  </w:num>
  <w:num w:numId="37">
    <w:abstractNumId w:val="8"/>
  </w:num>
  <w:num w:numId="38">
    <w:abstractNumId w:val="51"/>
  </w:num>
  <w:num w:numId="39">
    <w:abstractNumId w:val="43"/>
  </w:num>
  <w:num w:numId="4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</w:num>
  <w:num w:numId="42">
    <w:abstractNumId w:val="0"/>
  </w:num>
  <w:num w:numId="43">
    <w:abstractNumId w:val="50"/>
  </w:num>
  <w:num w:numId="44">
    <w:abstractNumId w:val="20"/>
  </w:num>
  <w:num w:numId="45">
    <w:abstractNumId w:val="52"/>
  </w:num>
  <w:num w:numId="46">
    <w:abstractNumId w:val="48"/>
  </w:num>
  <w:num w:numId="47">
    <w:abstractNumId w:val="41"/>
  </w:num>
  <w:num w:numId="48">
    <w:abstractNumId w:val="40"/>
  </w:num>
  <w:num w:numId="49">
    <w:abstractNumId w:val="15"/>
  </w:num>
  <w:num w:numId="50">
    <w:abstractNumId w:val="47"/>
  </w:num>
  <w:num w:numId="51">
    <w:abstractNumId w:val="1"/>
  </w:num>
  <w:num w:numId="52">
    <w:abstractNumId w:val="35"/>
  </w:num>
  <w:num w:numId="53">
    <w:abstractNumId w:val="33"/>
  </w:num>
  <w:num w:numId="54">
    <w:abstractNumId w:val="21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77A"/>
    <w:rsid w:val="00003CF8"/>
    <w:rsid w:val="00043C70"/>
    <w:rsid w:val="0004732E"/>
    <w:rsid w:val="000B5FE0"/>
    <w:rsid w:val="000F55BC"/>
    <w:rsid w:val="000F7764"/>
    <w:rsid w:val="00127059"/>
    <w:rsid w:val="00160373"/>
    <w:rsid w:val="001B59EF"/>
    <w:rsid w:val="0020013F"/>
    <w:rsid w:val="00203430"/>
    <w:rsid w:val="002E32C1"/>
    <w:rsid w:val="0030090C"/>
    <w:rsid w:val="003E5759"/>
    <w:rsid w:val="0045537F"/>
    <w:rsid w:val="00493EFB"/>
    <w:rsid w:val="004B1EDF"/>
    <w:rsid w:val="00510BBB"/>
    <w:rsid w:val="0053376F"/>
    <w:rsid w:val="00544DEA"/>
    <w:rsid w:val="005772D7"/>
    <w:rsid w:val="005D526C"/>
    <w:rsid w:val="006052E2"/>
    <w:rsid w:val="006B1C05"/>
    <w:rsid w:val="006B507E"/>
    <w:rsid w:val="006E5AD9"/>
    <w:rsid w:val="007356C7"/>
    <w:rsid w:val="00785946"/>
    <w:rsid w:val="00813720"/>
    <w:rsid w:val="008352F2"/>
    <w:rsid w:val="00842BA3"/>
    <w:rsid w:val="008A6020"/>
    <w:rsid w:val="008D4D1C"/>
    <w:rsid w:val="008D5B43"/>
    <w:rsid w:val="00903D82"/>
    <w:rsid w:val="00926726"/>
    <w:rsid w:val="009423E6"/>
    <w:rsid w:val="009B5F15"/>
    <w:rsid w:val="009C7C6B"/>
    <w:rsid w:val="00A018A6"/>
    <w:rsid w:val="00A05C3C"/>
    <w:rsid w:val="00A13A5F"/>
    <w:rsid w:val="00A2350C"/>
    <w:rsid w:val="00A407B3"/>
    <w:rsid w:val="00A8223B"/>
    <w:rsid w:val="00A83D4B"/>
    <w:rsid w:val="00AE050D"/>
    <w:rsid w:val="00AF4F89"/>
    <w:rsid w:val="00B540EB"/>
    <w:rsid w:val="00BA748F"/>
    <w:rsid w:val="00C00014"/>
    <w:rsid w:val="00C260B2"/>
    <w:rsid w:val="00C41F86"/>
    <w:rsid w:val="00C65EF0"/>
    <w:rsid w:val="00C85EA4"/>
    <w:rsid w:val="00CD7E27"/>
    <w:rsid w:val="00CE4416"/>
    <w:rsid w:val="00D0277A"/>
    <w:rsid w:val="00D02A64"/>
    <w:rsid w:val="00D700A9"/>
    <w:rsid w:val="00D92EA3"/>
    <w:rsid w:val="00D94B46"/>
    <w:rsid w:val="00DF6A35"/>
    <w:rsid w:val="00E453B7"/>
    <w:rsid w:val="00EB6BDF"/>
    <w:rsid w:val="00EC02FD"/>
    <w:rsid w:val="00EC552C"/>
    <w:rsid w:val="00EF7AAE"/>
    <w:rsid w:val="00F36458"/>
    <w:rsid w:val="00F7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85946"/>
    <w:pPr>
      <w:keepNext/>
      <w:spacing w:after="0" w:line="240" w:lineRule="auto"/>
      <w:outlineLvl w:val="0"/>
    </w:pPr>
    <w:rPr>
      <w:rFonts w:ascii="Comic Sans MS" w:eastAsia="Times New Roman" w:hAnsi="Comic Sans MS" w:cs="Times New Roman"/>
      <w:b/>
      <w:szCs w:val="20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785946"/>
    <w:pPr>
      <w:keepNext/>
      <w:spacing w:after="0" w:line="240" w:lineRule="auto"/>
      <w:jc w:val="both"/>
      <w:outlineLvl w:val="1"/>
    </w:pPr>
    <w:rPr>
      <w:rFonts w:ascii="Comic Sans MS" w:eastAsia="Times New Roman" w:hAnsi="Comic Sans MS" w:cs="Times New Roman"/>
      <w:b/>
      <w:sz w:val="20"/>
      <w:szCs w:val="20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785946"/>
    <w:pPr>
      <w:keepNext/>
      <w:spacing w:after="0" w:line="240" w:lineRule="auto"/>
      <w:jc w:val="both"/>
      <w:outlineLvl w:val="2"/>
    </w:pPr>
    <w:rPr>
      <w:rFonts w:ascii="Comic Sans MS" w:eastAsia="Times New Roman" w:hAnsi="Comic Sans MS" w:cs="Times New Roman"/>
      <w:b/>
      <w:szCs w:val="20"/>
      <w:lang w:val="en-AU" w:eastAsia="x-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59EF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85946"/>
    <w:rPr>
      <w:rFonts w:ascii="Comic Sans MS" w:eastAsia="Times New Roman" w:hAnsi="Comic Sans MS" w:cs="Times New Roman"/>
      <w:b/>
      <w:szCs w:val="20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785946"/>
    <w:rPr>
      <w:rFonts w:ascii="Comic Sans MS" w:eastAsia="Times New Roman" w:hAnsi="Comic Sans MS" w:cs="Times New Roman"/>
      <w:b/>
      <w:sz w:val="20"/>
      <w:szCs w:val="20"/>
      <w:lang w:val="x-none" w:eastAsia="x-none"/>
    </w:rPr>
  </w:style>
  <w:style w:type="character" w:customStyle="1" w:styleId="Heading3Char">
    <w:name w:val="Heading 3 Char"/>
    <w:basedOn w:val="DefaultParagraphFont"/>
    <w:link w:val="Heading3"/>
    <w:rsid w:val="00785946"/>
    <w:rPr>
      <w:rFonts w:ascii="Comic Sans MS" w:eastAsia="Times New Roman" w:hAnsi="Comic Sans MS" w:cs="Times New Roman"/>
      <w:b/>
      <w:szCs w:val="20"/>
      <w:lang w:val="en-AU" w:eastAsia="x-none"/>
    </w:rPr>
  </w:style>
  <w:style w:type="numbering" w:customStyle="1" w:styleId="Bezpopisa1">
    <w:name w:val="Bez popisa1"/>
    <w:next w:val="NoList"/>
    <w:semiHidden/>
    <w:rsid w:val="00785946"/>
  </w:style>
  <w:style w:type="paragraph" w:styleId="ListParagraph">
    <w:name w:val="List Paragraph"/>
    <w:basedOn w:val="Normal"/>
    <w:uiPriority w:val="99"/>
    <w:qFormat/>
    <w:rsid w:val="0078594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59"/>
    <w:rsid w:val="007859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next w:val="Normal"/>
    <w:link w:val="FooterChar"/>
    <w:uiPriority w:val="99"/>
    <w:rsid w:val="00785946"/>
    <w:pPr>
      <w:pBdr>
        <w:top w:val="single" w:sz="6" w:space="5" w:color="auto"/>
      </w:pBd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center" w:pos="4111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760"/>
      </w:tabs>
      <w:spacing w:after="0" w:line="240" w:lineRule="auto"/>
    </w:pPr>
    <w:rPr>
      <w:rFonts w:ascii="Arial" w:eastAsia="Times New Roman" w:hAnsi="Arial" w:cs="Times New Roman"/>
      <w:b/>
      <w:sz w:val="18"/>
      <w:szCs w:val="20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785946"/>
    <w:rPr>
      <w:rFonts w:ascii="Arial" w:eastAsia="Times New Roman" w:hAnsi="Arial" w:cs="Times New Roman"/>
      <w:b/>
      <w:sz w:val="18"/>
      <w:szCs w:val="20"/>
      <w:lang w:val="en-GB" w:eastAsia="en-GB"/>
    </w:rPr>
  </w:style>
  <w:style w:type="paragraph" w:styleId="Header">
    <w:name w:val="header"/>
    <w:basedOn w:val="Normal"/>
    <w:link w:val="HeaderChar"/>
    <w:rsid w:val="0078594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78594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">
    <w:name w:val="Body Text"/>
    <w:basedOn w:val="Normal"/>
    <w:link w:val="BodyTextChar"/>
    <w:rsid w:val="00785946"/>
    <w:pPr>
      <w:spacing w:after="0" w:line="240" w:lineRule="auto"/>
      <w:jc w:val="both"/>
    </w:pPr>
    <w:rPr>
      <w:rFonts w:ascii="Comic Sans MS" w:eastAsia="Times New Roman" w:hAnsi="Comic Sans MS" w:cs="Times New Roman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785946"/>
    <w:rPr>
      <w:rFonts w:ascii="Comic Sans MS" w:eastAsia="Times New Roman" w:hAnsi="Comic Sans MS" w:cs="Times New Roman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unhideWhenUsed/>
    <w:rsid w:val="0078594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n-AU" w:eastAsia="x-none"/>
    </w:rPr>
  </w:style>
  <w:style w:type="character" w:customStyle="1" w:styleId="BodyTextIndentChar">
    <w:name w:val="Body Text Indent Char"/>
    <w:basedOn w:val="DefaultParagraphFont"/>
    <w:link w:val="BodyTextIndent"/>
    <w:rsid w:val="00785946"/>
    <w:rPr>
      <w:rFonts w:ascii="Times New Roman" w:eastAsia="Times New Roman" w:hAnsi="Times New Roman" w:cs="Times New Roman"/>
      <w:sz w:val="20"/>
      <w:szCs w:val="20"/>
      <w:lang w:val="en-AU" w:eastAsia="x-none"/>
    </w:rPr>
  </w:style>
  <w:style w:type="paragraph" w:styleId="NoSpacing">
    <w:name w:val="No Spacing"/>
    <w:uiPriority w:val="1"/>
    <w:qFormat/>
    <w:rsid w:val="00785946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Arial" w:eastAsia="Times New Roman" w:hAnsi="Arial" w:cs="Times New Roman"/>
      <w:szCs w:val="20"/>
      <w:lang w:val="en-GB" w:eastAsia="en-GB"/>
    </w:rPr>
  </w:style>
  <w:style w:type="character" w:styleId="Emphasis">
    <w:name w:val="Emphasis"/>
    <w:qFormat/>
    <w:rsid w:val="00785946"/>
    <w:rPr>
      <w:i/>
      <w:iCs/>
    </w:rPr>
  </w:style>
  <w:style w:type="paragraph" w:customStyle="1" w:styleId="Style1">
    <w:name w:val="Style1"/>
    <w:basedOn w:val="Normal"/>
    <w:link w:val="Style1Char"/>
    <w:qFormat/>
    <w:rsid w:val="00785946"/>
    <w:pPr>
      <w:numPr>
        <w:numId w:val="7"/>
      </w:numPr>
      <w:autoSpaceDE w:val="0"/>
      <w:autoSpaceDN w:val="0"/>
      <w:adjustRightInd w:val="0"/>
      <w:spacing w:after="0" w:line="240" w:lineRule="auto"/>
      <w:ind w:left="360"/>
      <w:contextualSpacing/>
    </w:pPr>
    <w:rPr>
      <w:rFonts w:ascii="Calibri" w:eastAsia="SimSun" w:hAnsi="Calibri" w:cs="Times New Roman"/>
      <w:lang w:val="x-none" w:eastAsia="ja-JP"/>
    </w:rPr>
  </w:style>
  <w:style w:type="character" w:customStyle="1" w:styleId="Style1Char">
    <w:name w:val="Style1 Char"/>
    <w:link w:val="Style1"/>
    <w:rsid w:val="00785946"/>
    <w:rPr>
      <w:rFonts w:ascii="Calibri" w:eastAsia="SimSun" w:hAnsi="Calibri" w:cs="Times New Roman"/>
      <w:lang w:val="x-none" w:eastAsia="ja-JP"/>
    </w:rPr>
  </w:style>
  <w:style w:type="paragraph" w:customStyle="1" w:styleId="Default">
    <w:name w:val="Default"/>
    <w:rsid w:val="0078594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85946"/>
    <w:pPr>
      <w:keepLines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TOC2">
    <w:name w:val="toc 2"/>
    <w:basedOn w:val="Normal"/>
    <w:next w:val="Normal"/>
    <w:autoRedefine/>
    <w:uiPriority w:val="39"/>
    <w:rsid w:val="00785946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OC3">
    <w:name w:val="toc 3"/>
    <w:basedOn w:val="Normal"/>
    <w:next w:val="Normal"/>
    <w:autoRedefine/>
    <w:uiPriority w:val="39"/>
    <w:rsid w:val="00785946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OC1">
    <w:name w:val="toc 1"/>
    <w:basedOn w:val="Normal"/>
    <w:next w:val="Normal"/>
    <w:autoRedefine/>
    <w:uiPriority w:val="39"/>
    <w:rsid w:val="00785946"/>
    <w:pPr>
      <w:tabs>
        <w:tab w:val="right" w:leader="dot" w:pos="9062"/>
      </w:tabs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uiPriority w:val="99"/>
    <w:unhideWhenUsed/>
    <w:rsid w:val="0078594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85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uiPriority w:val="22"/>
    <w:qFormat/>
    <w:rsid w:val="0078594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946"/>
    <w:rPr>
      <w:rFonts w:ascii="Tahoma" w:hAnsi="Tahoma" w:cs="Tahoma"/>
      <w:sz w:val="16"/>
      <w:szCs w:val="16"/>
    </w:rPr>
  </w:style>
  <w:style w:type="table" w:customStyle="1" w:styleId="TableGrid0">
    <w:name w:val="TableGrid"/>
    <w:rsid w:val="00003CF8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B540E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540EB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B59E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B59EF"/>
  </w:style>
  <w:style w:type="character" w:customStyle="1" w:styleId="Heading4Char">
    <w:name w:val="Heading 4 Char"/>
    <w:basedOn w:val="DefaultParagraphFont"/>
    <w:link w:val="Heading4"/>
    <w:uiPriority w:val="9"/>
    <w:rsid w:val="001B59EF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59EF"/>
    <w:pPr>
      <w:pBdr>
        <w:bottom w:val="single" w:sz="4" w:space="4" w:color="5B9BD5" w:themeColor="accent1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5B9BD5" w:themeColor="accent1"/>
      <w:sz w:val="24"/>
      <w:szCs w:val="24"/>
      <w:lang w:eastAsia="hr-HR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59EF"/>
    <w:rPr>
      <w:rFonts w:ascii="Times New Roman" w:eastAsia="Times New Roman" w:hAnsi="Times New Roman" w:cs="Times New Roman"/>
      <w:b/>
      <w:bCs/>
      <w:i/>
      <w:iCs/>
      <w:color w:val="5B9BD5" w:themeColor="accent1"/>
      <w:sz w:val="24"/>
      <w:szCs w:val="24"/>
      <w:lang w:eastAsia="hr-HR"/>
    </w:rPr>
  </w:style>
  <w:style w:type="table" w:styleId="LightGrid-Accent5">
    <w:name w:val="Light Grid Accent 5"/>
    <w:basedOn w:val="TableNormal"/>
    <w:uiPriority w:val="62"/>
    <w:rsid w:val="001B59EF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paragraph" w:customStyle="1" w:styleId="Pa37">
    <w:name w:val="Pa37"/>
    <w:basedOn w:val="Normal"/>
    <w:next w:val="Normal"/>
    <w:uiPriority w:val="99"/>
    <w:rsid w:val="001B59EF"/>
    <w:pPr>
      <w:autoSpaceDE w:val="0"/>
      <w:autoSpaceDN w:val="0"/>
      <w:adjustRightInd w:val="0"/>
      <w:spacing w:after="0" w:line="211" w:lineRule="atLeast"/>
    </w:pPr>
    <w:rPr>
      <w:rFonts w:ascii="Myriad Pro Light" w:eastAsia="Times New Roman" w:hAnsi="Myriad Pro Light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85946"/>
    <w:pPr>
      <w:keepNext/>
      <w:spacing w:after="0" w:line="240" w:lineRule="auto"/>
      <w:outlineLvl w:val="0"/>
    </w:pPr>
    <w:rPr>
      <w:rFonts w:ascii="Comic Sans MS" w:eastAsia="Times New Roman" w:hAnsi="Comic Sans MS" w:cs="Times New Roman"/>
      <w:b/>
      <w:szCs w:val="20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785946"/>
    <w:pPr>
      <w:keepNext/>
      <w:spacing w:after="0" w:line="240" w:lineRule="auto"/>
      <w:jc w:val="both"/>
      <w:outlineLvl w:val="1"/>
    </w:pPr>
    <w:rPr>
      <w:rFonts w:ascii="Comic Sans MS" w:eastAsia="Times New Roman" w:hAnsi="Comic Sans MS" w:cs="Times New Roman"/>
      <w:b/>
      <w:sz w:val="20"/>
      <w:szCs w:val="20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785946"/>
    <w:pPr>
      <w:keepNext/>
      <w:spacing w:after="0" w:line="240" w:lineRule="auto"/>
      <w:jc w:val="both"/>
      <w:outlineLvl w:val="2"/>
    </w:pPr>
    <w:rPr>
      <w:rFonts w:ascii="Comic Sans MS" w:eastAsia="Times New Roman" w:hAnsi="Comic Sans MS" w:cs="Times New Roman"/>
      <w:b/>
      <w:szCs w:val="20"/>
      <w:lang w:val="en-AU" w:eastAsia="x-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59EF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85946"/>
    <w:rPr>
      <w:rFonts w:ascii="Comic Sans MS" w:eastAsia="Times New Roman" w:hAnsi="Comic Sans MS" w:cs="Times New Roman"/>
      <w:b/>
      <w:szCs w:val="20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785946"/>
    <w:rPr>
      <w:rFonts w:ascii="Comic Sans MS" w:eastAsia="Times New Roman" w:hAnsi="Comic Sans MS" w:cs="Times New Roman"/>
      <w:b/>
      <w:sz w:val="20"/>
      <w:szCs w:val="20"/>
      <w:lang w:val="x-none" w:eastAsia="x-none"/>
    </w:rPr>
  </w:style>
  <w:style w:type="character" w:customStyle="1" w:styleId="Heading3Char">
    <w:name w:val="Heading 3 Char"/>
    <w:basedOn w:val="DefaultParagraphFont"/>
    <w:link w:val="Heading3"/>
    <w:rsid w:val="00785946"/>
    <w:rPr>
      <w:rFonts w:ascii="Comic Sans MS" w:eastAsia="Times New Roman" w:hAnsi="Comic Sans MS" w:cs="Times New Roman"/>
      <w:b/>
      <w:szCs w:val="20"/>
      <w:lang w:val="en-AU" w:eastAsia="x-none"/>
    </w:rPr>
  </w:style>
  <w:style w:type="numbering" w:customStyle="1" w:styleId="Bezpopisa1">
    <w:name w:val="Bez popisa1"/>
    <w:next w:val="NoList"/>
    <w:semiHidden/>
    <w:rsid w:val="00785946"/>
  </w:style>
  <w:style w:type="paragraph" w:styleId="ListParagraph">
    <w:name w:val="List Paragraph"/>
    <w:basedOn w:val="Normal"/>
    <w:uiPriority w:val="99"/>
    <w:qFormat/>
    <w:rsid w:val="0078594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59"/>
    <w:rsid w:val="007859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next w:val="Normal"/>
    <w:link w:val="FooterChar"/>
    <w:uiPriority w:val="99"/>
    <w:rsid w:val="00785946"/>
    <w:pPr>
      <w:pBdr>
        <w:top w:val="single" w:sz="6" w:space="5" w:color="auto"/>
      </w:pBd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center" w:pos="4111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760"/>
      </w:tabs>
      <w:spacing w:after="0" w:line="240" w:lineRule="auto"/>
    </w:pPr>
    <w:rPr>
      <w:rFonts w:ascii="Arial" w:eastAsia="Times New Roman" w:hAnsi="Arial" w:cs="Times New Roman"/>
      <w:b/>
      <w:sz w:val="18"/>
      <w:szCs w:val="20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785946"/>
    <w:rPr>
      <w:rFonts w:ascii="Arial" w:eastAsia="Times New Roman" w:hAnsi="Arial" w:cs="Times New Roman"/>
      <w:b/>
      <w:sz w:val="18"/>
      <w:szCs w:val="20"/>
      <w:lang w:val="en-GB" w:eastAsia="en-GB"/>
    </w:rPr>
  </w:style>
  <w:style w:type="paragraph" w:styleId="Header">
    <w:name w:val="header"/>
    <w:basedOn w:val="Normal"/>
    <w:link w:val="HeaderChar"/>
    <w:rsid w:val="0078594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78594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">
    <w:name w:val="Body Text"/>
    <w:basedOn w:val="Normal"/>
    <w:link w:val="BodyTextChar"/>
    <w:rsid w:val="00785946"/>
    <w:pPr>
      <w:spacing w:after="0" w:line="240" w:lineRule="auto"/>
      <w:jc w:val="both"/>
    </w:pPr>
    <w:rPr>
      <w:rFonts w:ascii="Comic Sans MS" w:eastAsia="Times New Roman" w:hAnsi="Comic Sans MS" w:cs="Times New Roman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785946"/>
    <w:rPr>
      <w:rFonts w:ascii="Comic Sans MS" w:eastAsia="Times New Roman" w:hAnsi="Comic Sans MS" w:cs="Times New Roman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unhideWhenUsed/>
    <w:rsid w:val="0078594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n-AU" w:eastAsia="x-none"/>
    </w:rPr>
  </w:style>
  <w:style w:type="character" w:customStyle="1" w:styleId="BodyTextIndentChar">
    <w:name w:val="Body Text Indent Char"/>
    <w:basedOn w:val="DefaultParagraphFont"/>
    <w:link w:val="BodyTextIndent"/>
    <w:rsid w:val="00785946"/>
    <w:rPr>
      <w:rFonts w:ascii="Times New Roman" w:eastAsia="Times New Roman" w:hAnsi="Times New Roman" w:cs="Times New Roman"/>
      <w:sz w:val="20"/>
      <w:szCs w:val="20"/>
      <w:lang w:val="en-AU" w:eastAsia="x-none"/>
    </w:rPr>
  </w:style>
  <w:style w:type="paragraph" w:styleId="NoSpacing">
    <w:name w:val="No Spacing"/>
    <w:uiPriority w:val="1"/>
    <w:qFormat/>
    <w:rsid w:val="00785946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Arial" w:eastAsia="Times New Roman" w:hAnsi="Arial" w:cs="Times New Roman"/>
      <w:szCs w:val="20"/>
      <w:lang w:val="en-GB" w:eastAsia="en-GB"/>
    </w:rPr>
  </w:style>
  <w:style w:type="character" w:styleId="Emphasis">
    <w:name w:val="Emphasis"/>
    <w:qFormat/>
    <w:rsid w:val="00785946"/>
    <w:rPr>
      <w:i/>
      <w:iCs/>
    </w:rPr>
  </w:style>
  <w:style w:type="paragraph" w:customStyle="1" w:styleId="Style1">
    <w:name w:val="Style1"/>
    <w:basedOn w:val="Normal"/>
    <w:link w:val="Style1Char"/>
    <w:qFormat/>
    <w:rsid w:val="00785946"/>
    <w:pPr>
      <w:numPr>
        <w:numId w:val="7"/>
      </w:numPr>
      <w:autoSpaceDE w:val="0"/>
      <w:autoSpaceDN w:val="0"/>
      <w:adjustRightInd w:val="0"/>
      <w:spacing w:after="0" w:line="240" w:lineRule="auto"/>
      <w:ind w:left="360"/>
      <w:contextualSpacing/>
    </w:pPr>
    <w:rPr>
      <w:rFonts w:ascii="Calibri" w:eastAsia="SimSun" w:hAnsi="Calibri" w:cs="Times New Roman"/>
      <w:lang w:val="x-none" w:eastAsia="ja-JP"/>
    </w:rPr>
  </w:style>
  <w:style w:type="character" w:customStyle="1" w:styleId="Style1Char">
    <w:name w:val="Style1 Char"/>
    <w:link w:val="Style1"/>
    <w:rsid w:val="00785946"/>
    <w:rPr>
      <w:rFonts w:ascii="Calibri" w:eastAsia="SimSun" w:hAnsi="Calibri" w:cs="Times New Roman"/>
      <w:lang w:val="x-none" w:eastAsia="ja-JP"/>
    </w:rPr>
  </w:style>
  <w:style w:type="paragraph" w:customStyle="1" w:styleId="Default">
    <w:name w:val="Default"/>
    <w:rsid w:val="0078594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85946"/>
    <w:pPr>
      <w:keepLines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TOC2">
    <w:name w:val="toc 2"/>
    <w:basedOn w:val="Normal"/>
    <w:next w:val="Normal"/>
    <w:autoRedefine/>
    <w:uiPriority w:val="39"/>
    <w:rsid w:val="00785946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OC3">
    <w:name w:val="toc 3"/>
    <w:basedOn w:val="Normal"/>
    <w:next w:val="Normal"/>
    <w:autoRedefine/>
    <w:uiPriority w:val="39"/>
    <w:rsid w:val="00785946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OC1">
    <w:name w:val="toc 1"/>
    <w:basedOn w:val="Normal"/>
    <w:next w:val="Normal"/>
    <w:autoRedefine/>
    <w:uiPriority w:val="39"/>
    <w:rsid w:val="00785946"/>
    <w:pPr>
      <w:tabs>
        <w:tab w:val="right" w:leader="dot" w:pos="9062"/>
      </w:tabs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uiPriority w:val="99"/>
    <w:unhideWhenUsed/>
    <w:rsid w:val="0078594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85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uiPriority w:val="22"/>
    <w:qFormat/>
    <w:rsid w:val="0078594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946"/>
    <w:rPr>
      <w:rFonts w:ascii="Tahoma" w:hAnsi="Tahoma" w:cs="Tahoma"/>
      <w:sz w:val="16"/>
      <w:szCs w:val="16"/>
    </w:rPr>
  </w:style>
  <w:style w:type="table" w:customStyle="1" w:styleId="TableGrid0">
    <w:name w:val="TableGrid"/>
    <w:rsid w:val="00003CF8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B540E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540EB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B59E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B59EF"/>
  </w:style>
  <w:style w:type="character" w:customStyle="1" w:styleId="Heading4Char">
    <w:name w:val="Heading 4 Char"/>
    <w:basedOn w:val="DefaultParagraphFont"/>
    <w:link w:val="Heading4"/>
    <w:uiPriority w:val="9"/>
    <w:rsid w:val="001B59EF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59EF"/>
    <w:pPr>
      <w:pBdr>
        <w:bottom w:val="single" w:sz="4" w:space="4" w:color="5B9BD5" w:themeColor="accent1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5B9BD5" w:themeColor="accent1"/>
      <w:sz w:val="24"/>
      <w:szCs w:val="24"/>
      <w:lang w:eastAsia="hr-HR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59EF"/>
    <w:rPr>
      <w:rFonts w:ascii="Times New Roman" w:eastAsia="Times New Roman" w:hAnsi="Times New Roman" w:cs="Times New Roman"/>
      <w:b/>
      <w:bCs/>
      <w:i/>
      <w:iCs/>
      <w:color w:val="5B9BD5" w:themeColor="accent1"/>
      <w:sz w:val="24"/>
      <w:szCs w:val="24"/>
      <w:lang w:eastAsia="hr-HR"/>
    </w:rPr>
  </w:style>
  <w:style w:type="table" w:styleId="LightGrid-Accent5">
    <w:name w:val="Light Grid Accent 5"/>
    <w:basedOn w:val="TableNormal"/>
    <w:uiPriority w:val="62"/>
    <w:rsid w:val="001B59EF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paragraph" w:customStyle="1" w:styleId="Pa37">
    <w:name w:val="Pa37"/>
    <w:basedOn w:val="Normal"/>
    <w:next w:val="Normal"/>
    <w:uiPriority w:val="99"/>
    <w:rsid w:val="001B59EF"/>
    <w:pPr>
      <w:autoSpaceDE w:val="0"/>
      <w:autoSpaceDN w:val="0"/>
      <w:adjustRightInd w:val="0"/>
      <w:spacing w:after="0" w:line="211" w:lineRule="atLeast"/>
    </w:pPr>
    <w:rPr>
      <w:rFonts w:ascii="Myriad Pro Light" w:eastAsia="Times New Roman" w:hAnsi="Myriad Pro Light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7" Type="http://schemas.openxmlformats.org/officeDocument/2006/relationships/image" Target="media/image8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jpe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54E83-921F-46AE-8218-FE5155812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81</Pages>
  <Words>16304</Words>
  <Characters>92937</Characters>
  <Application>Microsoft Office Word</Application>
  <DocSecurity>0</DocSecurity>
  <Lines>774</Lines>
  <Paragraphs>218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HEP</Company>
  <LinksUpToDate>false</LinksUpToDate>
  <CharactersWithSpaces>109023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Tajnistvo</cp:lastModifiedBy>
  <cp:revision>9</cp:revision>
  <cp:lastPrinted>2019-10-03T12:00:00Z</cp:lastPrinted>
  <dcterms:created xsi:type="dcterms:W3CDTF">2018-10-03T12:36:00Z</dcterms:created>
  <dcterms:modified xsi:type="dcterms:W3CDTF">2019-10-28T08:15:00Z</dcterms:modified>
</cp:coreProperties>
</file>