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F" w:rsidRDefault="007368E5" w:rsidP="00C56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 temelju članka 107. Zakona o odgoju i obrazovanju u osnovnoj i srednjoj školi („Narodne novine“ 87/08., 86/09., 92/10.,105/10., 90/11.,</w:t>
      </w:r>
      <w:r w:rsidR="00D0357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94/13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6A765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152/14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D3585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="006A765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7/17</w:t>
      </w:r>
      <w:r w:rsidR="006D6BE9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D13BB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68</w:t>
      </w:r>
      <w:bookmarkStart w:id="0" w:name="_GoBack"/>
      <w:bookmarkEnd w:id="0"/>
      <w:r w:rsidR="00D3585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/18.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), čl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72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Statuta Osnovne šk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te član</w:t>
      </w:r>
      <w:r w:rsidR="00C81C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 7 i 8. Pravilnika o radu Osnovne šk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Lovinac, Osnovna škola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Domovinski trg 2, 53244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</w:t>
      </w:r>
      <w:r w:rsidR="001F528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dana 15. listopada</w:t>
      </w:r>
      <w:r w:rsidR="00081F38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2018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 raspisuje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7368E5" w:rsidRPr="00C5643F" w:rsidRDefault="007368E5" w:rsidP="00C56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  <w:t>za prijem radnika u radni odnos</w:t>
      </w:r>
    </w:p>
    <w:p w:rsidR="004A7251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D32044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Učitelj</w:t>
      </w:r>
      <w:r w:rsidR="004454F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/</w:t>
      </w:r>
      <w:proofErr w:type="spellStart"/>
      <w:r w:rsidR="004454F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ica</w:t>
      </w:r>
      <w:proofErr w:type="spellEnd"/>
      <w:r w:rsidR="004454F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 glazbene kulture</w:t>
      </w:r>
      <w:r w:rsidR="004A770E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,</w:t>
      </w:r>
      <w:r w:rsidR="004454F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9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sati tjedno na nepuno </w:t>
      </w:r>
      <w:r w:rsidR="00AA56C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određeno radno vrijem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e.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Uvjeti: prema čl. 105. Zakona o odgoju i obrazovanju u osnovnoj i srednjoj školi, za rad u osnovnoj</w:t>
      </w:r>
      <w:r w:rsidR="004A770E" w:rsidRPr="00C5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Uz prijavu priložiti: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životopis,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državljanstvu (presliku domovnice),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stečenoj stručnoj spremi (presliku diplome),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potvrdu Hrvatskog zavoda za mirovinsko osiguranje o radnom stažu,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uvjerenje nadležnog suda da se protiv podnositelja prijave ne vodi kazneni postupak u smislu članka 106. Zakona o odgoju i obrazovanju u osnovnoj i srednjoj školi, ne starije od 6 mjeseci (izvornik).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Rok za podnošenje prijava na natječaj je 8 dana od dana objave na mrežnim stranicama i oglasnoj ploči Hrvatskog zavoda za zapošljavanje odnosno na mrežnim stranicama i oglasnoj ploči Osnovne šk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4A7251" w:rsidRPr="004A7251" w:rsidRDefault="004A7251" w:rsidP="004A7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Kandidati koji se pozivaju na pravo prednosti pri zapošljavanju sukladno članku 102. stavku 1.-3. Zakona o pravima hrvatskih branitelja iz Domovinskog rata i članovima njihovih obitelji (NN br. 121/17) uz prijavu na natječaj dužni su, pored svih dokaza o ispunjavanju traženih uvjeta iz natječaja, priložiti i dokumentaciju propisanu člankom 103. stavkom 1. Zakona o pravima hrvatskih branitelja iz Domovinskog rata i članovima njihovih obitelji </w:t>
      </w:r>
    </w:p>
    <w:p w:rsidR="004A7251" w:rsidRPr="004A7251" w:rsidRDefault="004A7251" w:rsidP="004A7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(poveznica na internetsku stranicu Ministarstva hrvatskih branitelja na kojoj su navedeni dokazi potrebni za ostvarivanje prva prednosti pri zapošljavanju: </w:t>
      </w:r>
    </w:p>
    <w:p w:rsidR="004A7251" w:rsidRPr="004A7251" w:rsidRDefault="00D13BB0" w:rsidP="004A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4A7251" w:rsidRPr="004A7251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="004A7251" w:rsidRPr="004A7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.).</w:t>
      </w:r>
    </w:p>
    <w:p w:rsidR="004A7251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lastRenderedPageBreak/>
        <w:t>Sukladno članku 13. stavku 2. Zak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ona o ravnopravnosti spolova („Narodne novine“, br. 82/08)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na natječaj se mogu javiti osobe oba spola.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227567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Prijave s potrebnom dokumentacijom o ispunjavanju uvjeta dostaviti na adresu: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Osnovna škol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Domovinski trg 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53244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 naznakom ˝Za natječaj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“.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 rezultatima natječaja kandidati će biti obaviješteni pisanim putem u zakonskom roku.</w:t>
      </w:r>
    </w:p>
    <w:p w:rsidR="00EF3490" w:rsidRDefault="00F26B4F" w:rsidP="00EF349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KLASA: 112-01/18-01-</w:t>
      </w:r>
      <w:r w:rsidR="00D3585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12</w:t>
      </w:r>
    </w:p>
    <w:p w:rsidR="00EF3490" w:rsidRDefault="00EF3490" w:rsidP="00EF349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URBROJ: 2125/23-01-18-01</w:t>
      </w:r>
    </w:p>
    <w:p w:rsidR="005316B9" w:rsidRPr="00EF3490" w:rsidRDefault="005316B9" w:rsidP="00EF349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U </w:t>
      </w:r>
      <w:r w:rsidR="00F26B4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Lovincu, 15. listopada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2018. godine</w:t>
      </w:r>
    </w:p>
    <w:sectPr w:rsidR="005316B9" w:rsidRPr="00EF3490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68E5"/>
    <w:rsid w:val="0004385D"/>
    <w:rsid w:val="00081F38"/>
    <w:rsid w:val="00161FCF"/>
    <w:rsid w:val="001E37B8"/>
    <w:rsid w:val="001F5281"/>
    <w:rsid w:val="00223112"/>
    <w:rsid w:val="00227567"/>
    <w:rsid w:val="0027170F"/>
    <w:rsid w:val="002A4265"/>
    <w:rsid w:val="003F1066"/>
    <w:rsid w:val="004454FA"/>
    <w:rsid w:val="004A7251"/>
    <w:rsid w:val="004A770E"/>
    <w:rsid w:val="005316B9"/>
    <w:rsid w:val="00635BBF"/>
    <w:rsid w:val="00645D6C"/>
    <w:rsid w:val="006A765E"/>
    <w:rsid w:val="006D6BE9"/>
    <w:rsid w:val="006E0599"/>
    <w:rsid w:val="007368E5"/>
    <w:rsid w:val="00833115"/>
    <w:rsid w:val="00AA56C2"/>
    <w:rsid w:val="00AD789B"/>
    <w:rsid w:val="00B94B31"/>
    <w:rsid w:val="00BB00B1"/>
    <w:rsid w:val="00C5643F"/>
    <w:rsid w:val="00C81CCA"/>
    <w:rsid w:val="00D03570"/>
    <w:rsid w:val="00D13BB0"/>
    <w:rsid w:val="00D32044"/>
    <w:rsid w:val="00D35853"/>
    <w:rsid w:val="00E1709A"/>
    <w:rsid w:val="00E332D7"/>
    <w:rsid w:val="00E90221"/>
    <w:rsid w:val="00EF3490"/>
    <w:rsid w:val="00F26049"/>
    <w:rsid w:val="00F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368E5"/>
  </w:style>
  <w:style w:type="character" w:styleId="Naglaeno">
    <w:name w:val="Strong"/>
    <w:basedOn w:val="Zadanifontodlomka"/>
    <w:uiPriority w:val="22"/>
    <w:qFormat/>
    <w:rsid w:val="00736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21</cp:revision>
  <cp:lastPrinted>2017-10-09T09:07:00Z</cp:lastPrinted>
  <dcterms:created xsi:type="dcterms:W3CDTF">2016-10-12T10:44:00Z</dcterms:created>
  <dcterms:modified xsi:type="dcterms:W3CDTF">2018-10-15T06:33:00Z</dcterms:modified>
</cp:coreProperties>
</file>