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877" w:rsidRDefault="00955877" w:rsidP="00955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Poštovani roditelji,</w:t>
      </w:r>
    </w:p>
    <w:p w:rsidR="00955877" w:rsidRDefault="00955877" w:rsidP="00955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5877" w:rsidRDefault="00955877" w:rsidP="00955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5877" w:rsidRDefault="00955877" w:rsidP="00955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 w:rsidR="00A53AB5">
        <w:rPr>
          <w:rFonts w:ascii="Times New Roman" w:hAnsi="Times New Roman" w:cs="Times New Roman"/>
          <w:sz w:val="24"/>
          <w:szCs w:val="24"/>
        </w:rPr>
        <w:t xml:space="preserve">vi udžbenici su odabrani </w:t>
      </w:r>
      <w:r>
        <w:rPr>
          <w:rFonts w:ascii="Times New Roman" w:hAnsi="Times New Roman" w:cs="Times New Roman"/>
          <w:sz w:val="24"/>
          <w:szCs w:val="24"/>
        </w:rPr>
        <w:t>školske godine 2013./2014. i vrijede četiri godine. Popis udžbenika možete preuzeti sa službene stranice Osnovne škole Lovinac.</w:t>
      </w:r>
    </w:p>
    <w:p w:rsidR="00955877" w:rsidRDefault="00955877" w:rsidP="00955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mogu među sobom razmjenjivati udžbenike.</w:t>
      </w:r>
    </w:p>
    <w:p w:rsidR="00955877" w:rsidRPr="00955877" w:rsidRDefault="00955877" w:rsidP="00955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slučaju bilo kakvih nejasnoća možete nas kontaktirati na broj telefona u školi 053/681-011.</w:t>
      </w:r>
    </w:p>
    <w:sectPr w:rsidR="00955877" w:rsidRPr="00955877" w:rsidSect="0022311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55877"/>
    <w:rsid w:val="001C2996"/>
    <w:rsid w:val="00223112"/>
    <w:rsid w:val="00227567"/>
    <w:rsid w:val="0027170F"/>
    <w:rsid w:val="003844EE"/>
    <w:rsid w:val="00955877"/>
    <w:rsid w:val="00976479"/>
    <w:rsid w:val="00A53AB5"/>
    <w:rsid w:val="00A857D8"/>
    <w:rsid w:val="00F26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56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</dc:creator>
  <cp:keywords/>
  <dc:description/>
  <cp:lastModifiedBy>LUKA</cp:lastModifiedBy>
  <cp:revision>4</cp:revision>
  <dcterms:created xsi:type="dcterms:W3CDTF">2016-07-01T08:01:00Z</dcterms:created>
  <dcterms:modified xsi:type="dcterms:W3CDTF">2016-07-01T11:00:00Z</dcterms:modified>
</cp:coreProperties>
</file>