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90" w:rsidRDefault="001C6103">
      <w:r>
        <w:t xml:space="preserve">U Osnovnoj školi Lovinac obilježen je Dječji tjedan od 5. – 11. listopada. Učenici 1. razreda Osnovne škole Lovinac izradili su vlastite iskaznice za knjižnicu te sudjelovali u izradi plakata „Daj deset za dječja prava!“  Učenici 1. razreda su smišljali koja su sve prava djeteta. Sve aktivnosti možete pogledati u galeriji u prilogu. </w:t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10" name="Slika 9" descr="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11" name="Slika 10" descr="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2" name="Slika 1" descr="dj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 p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3" name="Slika 2" descr="dj p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 pra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4" name="Slika 3" descr="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5" name="Slika 4" descr="d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6" name="Slika 5" descr="d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7" name="Slika 6" descr="d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8" name="Slika 7" descr="d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001895" cy="8892540"/>
            <wp:effectExtent l="19050" t="0" r="8255" b="0"/>
            <wp:docPr id="9" name="Slika 8" descr="d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D90" w:rsidSect="00DC1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6103"/>
    <w:rsid w:val="001C6103"/>
    <w:rsid w:val="00DC1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D9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C6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6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51</Words>
  <Characters>295</Characters>
  <Application>Microsoft Office Word</Application>
  <DocSecurity>0</DocSecurity>
  <Lines>2</Lines>
  <Paragraphs>1</Paragraphs>
  <ScaleCrop>false</ScaleCrop>
  <Company>Grizli777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2015-10-20T06:26:00Z</dcterms:created>
  <dcterms:modified xsi:type="dcterms:W3CDTF">2015-10-20T06:36:00Z</dcterms:modified>
</cp:coreProperties>
</file>