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520B3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Milan Sekulić</w:t>
      </w:r>
      <w:r w:rsidR="00520B35">
        <w:rPr>
          <w:rFonts w:ascii="Times New Roman" w:hAnsi="Times New Roman" w:cs="Times New Roman"/>
          <w:b/>
          <w:sz w:val="24"/>
          <w:szCs w:val="24"/>
        </w:rPr>
        <w:t>“ Lovinac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škole: 09-379-001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74955336788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03312208</w:t>
      </w:r>
    </w:p>
    <w:p w:rsidR="004E5857" w:rsidRDefault="00520B35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003-06/21-01-15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2125/23-01-21-01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57" w:rsidRDefault="004E5857" w:rsidP="004E58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DEVETE TELEFONSKE SJEDNICE ŠKOLSKOG ODBORA</w:t>
      </w:r>
    </w:p>
    <w:p w:rsidR="004E5857" w:rsidRPr="00126654" w:rsidRDefault="004E5857" w:rsidP="004E58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266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126654">
        <w:rPr>
          <w:rFonts w:ascii="Times New Roman" w:hAnsi="Times New Roman" w:cs="Times New Roman"/>
          <w:sz w:val="24"/>
          <w:szCs w:val="24"/>
        </w:rPr>
        <w:t>2021.</w:t>
      </w:r>
      <w:r>
        <w:rPr>
          <w:rFonts w:ascii="Times New Roman" w:hAnsi="Times New Roman" w:cs="Times New Roman"/>
          <w:sz w:val="24"/>
          <w:szCs w:val="24"/>
        </w:rPr>
        <w:t xml:space="preserve"> godine u 16,</w:t>
      </w:r>
      <w:r w:rsidRPr="00126654">
        <w:rPr>
          <w:rFonts w:ascii="Times New Roman" w:hAnsi="Times New Roman" w:cs="Times New Roman"/>
          <w:sz w:val="24"/>
          <w:szCs w:val="24"/>
        </w:rPr>
        <w:t xml:space="preserve">00 sati 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Anita Karamarko, Ana Jelača, Ana Miletić, Margareta Kranjčević Rogić, Marija Serdar, Igor Rosandić.</w:t>
      </w:r>
    </w:p>
    <w:p w:rsidR="004E5857" w:rsidRDefault="004E5857" w:rsidP="004E5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4E5857" w:rsidRDefault="004E5857" w:rsidP="004E5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Margareta Kranjčević Rogić za zapisničara imenuje Anu Jelaču..</w:t>
      </w:r>
    </w:p>
    <w:p w:rsidR="004E5857" w:rsidRDefault="004E5857" w:rsidP="004E5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je predložila sljedeći dnevni red.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C4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Donošenje Odluke za rad od kuće za ravnateljicu Mariju Tonković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Razno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 prihvaćen.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Ad.1.)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Svi članovi ŠO jednoglasno se slažu sa donošenjem Odluke o radu od kuće za ravnateljicu Osnovne škole „Milan Sekulić“ Lovinac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 Nije bilo pitanja niti nejasnoća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16,45 sati.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4E5857" w:rsidRDefault="004E5857" w:rsidP="004E58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Jelača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E5857" w:rsidRDefault="004E5857" w:rsidP="004E58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Predsjednica Školskog odbora:   </w:t>
      </w:r>
    </w:p>
    <w:p w:rsidR="004E5857" w:rsidRPr="00261B48" w:rsidRDefault="004E5857" w:rsidP="004E58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Margareta Kranjčević Rogić</w:t>
      </w:r>
    </w:p>
    <w:p w:rsidR="004E5857" w:rsidRDefault="004E5857" w:rsidP="004E5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CE7" w:rsidRDefault="0070702B"/>
    <w:sectPr w:rsidR="0047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D94"/>
    <w:rsid w:val="00250836"/>
    <w:rsid w:val="004E5857"/>
    <w:rsid w:val="00520B35"/>
    <w:rsid w:val="0070702B"/>
    <w:rsid w:val="009C3D94"/>
    <w:rsid w:val="00AA41B7"/>
    <w:rsid w:val="00B0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C4C5"/>
  <w15:docId w15:val="{6C5F521C-DC8B-4263-8E1E-B9544C5C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85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</cp:lastModifiedBy>
  <cp:revision>4</cp:revision>
  <cp:lastPrinted>2021-11-04T13:29:00Z</cp:lastPrinted>
  <dcterms:created xsi:type="dcterms:W3CDTF">2021-11-04T13:18:00Z</dcterms:created>
  <dcterms:modified xsi:type="dcterms:W3CDTF">2021-11-04T15:09:00Z</dcterms:modified>
</cp:coreProperties>
</file>