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2F" w:rsidRPr="00775F1C" w:rsidRDefault="007A022F" w:rsidP="00520BBC">
      <w:pPr>
        <w:spacing w:after="0" w:line="240" w:lineRule="auto"/>
        <w:rPr>
          <w:sz w:val="24"/>
          <w:szCs w:val="24"/>
        </w:rPr>
      </w:pPr>
      <w:r w:rsidRPr="00775F1C">
        <w:rPr>
          <w:sz w:val="24"/>
          <w:szCs w:val="24"/>
        </w:rPr>
        <w:t xml:space="preserve">OSNOVNA ŠKOLA </w:t>
      </w:r>
      <w:r w:rsidR="00554CA7">
        <w:rPr>
          <w:sz w:val="24"/>
          <w:szCs w:val="24"/>
        </w:rPr>
        <w:t xml:space="preserve">„MILAN SEKULIĆ“ </w:t>
      </w:r>
      <w:r w:rsidR="00520BBC" w:rsidRPr="00775F1C">
        <w:rPr>
          <w:sz w:val="24"/>
          <w:szCs w:val="24"/>
        </w:rPr>
        <w:t>LOVINAC</w:t>
      </w:r>
    </w:p>
    <w:p w:rsidR="00520BBC" w:rsidRPr="00775F1C" w:rsidRDefault="00520BBC" w:rsidP="00520BBC">
      <w:pPr>
        <w:spacing w:after="0" w:line="240" w:lineRule="auto"/>
        <w:rPr>
          <w:sz w:val="24"/>
          <w:szCs w:val="24"/>
        </w:rPr>
      </w:pPr>
      <w:r w:rsidRPr="00775F1C">
        <w:rPr>
          <w:sz w:val="24"/>
          <w:szCs w:val="24"/>
        </w:rPr>
        <w:t>Domovinski trg 2</w:t>
      </w:r>
    </w:p>
    <w:p w:rsidR="00520BBC" w:rsidRPr="00775F1C" w:rsidRDefault="00520BBC" w:rsidP="00520BBC">
      <w:pPr>
        <w:spacing w:after="0" w:line="240" w:lineRule="auto"/>
        <w:rPr>
          <w:sz w:val="24"/>
          <w:szCs w:val="24"/>
        </w:rPr>
      </w:pPr>
      <w:r w:rsidRPr="00775F1C">
        <w:rPr>
          <w:sz w:val="24"/>
          <w:szCs w:val="24"/>
        </w:rPr>
        <w:t>53244 Lovinac</w:t>
      </w:r>
    </w:p>
    <w:p w:rsidR="007A022F" w:rsidRPr="00775F1C" w:rsidRDefault="00E029F9" w:rsidP="009C65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OIB 74955336788, MB 03312208, RKP 21287</w:t>
      </w:r>
      <w:bookmarkStart w:id="0" w:name="_GoBack"/>
      <w:bookmarkEnd w:id="0"/>
    </w:p>
    <w:p w:rsidR="00554CA7" w:rsidRDefault="007A022F" w:rsidP="009C65E7">
      <w:pPr>
        <w:spacing w:after="0" w:line="240" w:lineRule="auto"/>
        <w:rPr>
          <w:sz w:val="24"/>
          <w:szCs w:val="24"/>
        </w:rPr>
      </w:pPr>
      <w:r w:rsidRPr="00775F1C">
        <w:rPr>
          <w:sz w:val="24"/>
          <w:szCs w:val="24"/>
        </w:rPr>
        <w:t xml:space="preserve">Klasa: </w:t>
      </w:r>
      <w:r w:rsidR="00D25A4C" w:rsidRPr="00775F1C">
        <w:rPr>
          <w:sz w:val="24"/>
          <w:szCs w:val="24"/>
        </w:rPr>
        <w:t>003-06/</w:t>
      </w:r>
    </w:p>
    <w:p w:rsidR="007A022F" w:rsidRPr="00775F1C" w:rsidRDefault="007A022F" w:rsidP="009C65E7">
      <w:pPr>
        <w:spacing w:after="0" w:line="240" w:lineRule="auto"/>
        <w:rPr>
          <w:sz w:val="24"/>
          <w:szCs w:val="24"/>
        </w:rPr>
      </w:pPr>
      <w:proofErr w:type="spellStart"/>
      <w:r w:rsidRPr="00775F1C">
        <w:rPr>
          <w:sz w:val="24"/>
          <w:szCs w:val="24"/>
        </w:rPr>
        <w:t>Urbroj</w:t>
      </w:r>
      <w:proofErr w:type="spellEnd"/>
      <w:r w:rsidRPr="00775F1C">
        <w:rPr>
          <w:sz w:val="24"/>
          <w:szCs w:val="24"/>
        </w:rPr>
        <w:t xml:space="preserve">: </w:t>
      </w:r>
      <w:r w:rsidR="00D25A4C" w:rsidRPr="00775F1C">
        <w:rPr>
          <w:sz w:val="24"/>
          <w:szCs w:val="24"/>
        </w:rPr>
        <w:t>2125/23-</w:t>
      </w:r>
    </w:p>
    <w:p w:rsidR="007A022F" w:rsidRPr="00775F1C" w:rsidRDefault="007A022F">
      <w:pPr>
        <w:rPr>
          <w:sz w:val="24"/>
          <w:szCs w:val="24"/>
        </w:rPr>
      </w:pPr>
    </w:p>
    <w:p w:rsidR="007A022F" w:rsidRPr="00F638B2" w:rsidRDefault="007A022F" w:rsidP="00F24CBE">
      <w:pPr>
        <w:jc w:val="both"/>
        <w:rPr>
          <w:sz w:val="24"/>
          <w:szCs w:val="24"/>
        </w:rPr>
      </w:pPr>
      <w:r w:rsidRPr="00775F1C">
        <w:rPr>
          <w:sz w:val="24"/>
          <w:szCs w:val="24"/>
        </w:rPr>
        <w:t xml:space="preserve">Na temelju </w:t>
      </w:r>
      <w:r w:rsidRPr="00F638B2">
        <w:rPr>
          <w:sz w:val="24"/>
          <w:szCs w:val="24"/>
        </w:rPr>
        <w:t>članka 2</w:t>
      </w:r>
      <w:r w:rsidR="00F638B2" w:rsidRPr="00F638B2">
        <w:rPr>
          <w:sz w:val="24"/>
          <w:szCs w:val="24"/>
        </w:rPr>
        <w:t>8</w:t>
      </w:r>
      <w:r w:rsidRPr="00F638B2">
        <w:rPr>
          <w:sz w:val="24"/>
          <w:szCs w:val="24"/>
        </w:rPr>
        <w:t xml:space="preserve">. st. 1.  Zakona o javnoj </w:t>
      </w:r>
      <w:r w:rsidRPr="001B3348">
        <w:rPr>
          <w:sz w:val="24"/>
          <w:szCs w:val="24"/>
        </w:rPr>
        <w:t>nabavi (NN</w:t>
      </w:r>
      <w:r w:rsidR="00F638B2" w:rsidRPr="001B3348">
        <w:rPr>
          <w:sz w:val="24"/>
          <w:szCs w:val="24"/>
        </w:rPr>
        <w:t xml:space="preserve"> 120/16</w:t>
      </w:r>
      <w:r w:rsidRPr="001B3348">
        <w:rPr>
          <w:sz w:val="24"/>
          <w:szCs w:val="24"/>
        </w:rPr>
        <w:t xml:space="preserve">)  </w:t>
      </w:r>
      <w:r w:rsidRPr="00F638B2">
        <w:rPr>
          <w:sz w:val="24"/>
          <w:szCs w:val="24"/>
        </w:rPr>
        <w:t xml:space="preserve">i </w:t>
      </w:r>
      <w:r w:rsidRPr="001B3348">
        <w:rPr>
          <w:sz w:val="24"/>
          <w:szCs w:val="24"/>
        </w:rPr>
        <w:t xml:space="preserve">članka </w:t>
      </w:r>
      <w:r w:rsidR="002C6F2A">
        <w:rPr>
          <w:sz w:val="24"/>
          <w:szCs w:val="24"/>
        </w:rPr>
        <w:t>31</w:t>
      </w:r>
      <w:r w:rsidR="00520BBC" w:rsidRPr="001B3348">
        <w:rPr>
          <w:sz w:val="24"/>
          <w:szCs w:val="24"/>
        </w:rPr>
        <w:t xml:space="preserve">. </w:t>
      </w:r>
      <w:r w:rsidRPr="00F638B2">
        <w:rPr>
          <w:sz w:val="24"/>
          <w:szCs w:val="24"/>
        </w:rPr>
        <w:t>Statuta O</w:t>
      </w:r>
      <w:r w:rsidR="00F638B2" w:rsidRPr="00F638B2">
        <w:rPr>
          <w:sz w:val="24"/>
          <w:szCs w:val="24"/>
        </w:rPr>
        <w:t xml:space="preserve">snovne škole </w:t>
      </w:r>
      <w:r w:rsidR="00554CA7">
        <w:rPr>
          <w:sz w:val="24"/>
          <w:szCs w:val="24"/>
        </w:rPr>
        <w:t>„Milan Sekulić“</w:t>
      </w:r>
      <w:r w:rsidRPr="00F638B2">
        <w:rPr>
          <w:sz w:val="24"/>
          <w:szCs w:val="24"/>
        </w:rPr>
        <w:t xml:space="preserve"> </w:t>
      </w:r>
      <w:r w:rsidR="00520BBC" w:rsidRPr="00F638B2">
        <w:rPr>
          <w:sz w:val="24"/>
          <w:szCs w:val="24"/>
        </w:rPr>
        <w:t>Lovinac,</w:t>
      </w:r>
      <w:r w:rsidRPr="00F638B2">
        <w:rPr>
          <w:sz w:val="24"/>
          <w:szCs w:val="24"/>
        </w:rPr>
        <w:t xml:space="preserve">  Školski odbor Osnovne škole</w:t>
      </w:r>
      <w:r w:rsidR="00554CA7">
        <w:rPr>
          <w:sz w:val="24"/>
          <w:szCs w:val="24"/>
        </w:rPr>
        <w:t xml:space="preserve"> „Milan Sekulić“</w:t>
      </w:r>
      <w:r w:rsidRPr="00F638B2">
        <w:rPr>
          <w:sz w:val="24"/>
          <w:szCs w:val="24"/>
        </w:rPr>
        <w:t xml:space="preserve"> </w:t>
      </w:r>
      <w:r w:rsidR="00520BBC" w:rsidRPr="00F638B2">
        <w:rPr>
          <w:sz w:val="24"/>
          <w:szCs w:val="24"/>
        </w:rPr>
        <w:t>Lovinac</w:t>
      </w:r>
      <w:r w:rsidRPr="00F638B2">
        <w:rPr>
          <w:sz w:val="24"/>
          <w:szCs w:val="24"/>
        </w:rPr>
        <w:t xml:space="preserve"> na sjednici održanoj  dana</w:t>
      </w:r>
      <w:r w:rsidR="00AB5681" w:rsidRPr="00F638B2">
        <w:rPr>
          <w:sz w:val="24"/>
          <w:szCs w:val="24"/>
        </w:rPr>
        <w:t xml:space="preserve"> </w:t>
      </w:r>
      <w:r w:rsidR="006E2501" w:rsidRPr="00F638B2">
        <w:rPr>
          <w:sz w:val="24"/>
          <w:szCs w:val="24"/>
        </w:rPr>
        <w:t xml:space="preserve"> </w:t>
      </w:r>
      <w:r w:rsidR="000F1DA0">
        <w:rPr>
          <w:sz w:val="24"/>
          <w:szCs w:val="24"/>
        </w:rPr>
        <w:t>21</w:t>
      </w:r>
      <w:r w:rsidR="00A000D1" w:rsidRPr="002170E0">
        <w:rPr>
          <w:sz w:val="24"/>
          <w:szCs w:val="24"/>
        </w:rPr>
        <w:t>.</w:t>
      </w:r>
      <w:r w:rsidR="006E2501" w:rsidRPr="002170E0">
        <w:rPr>
          <w:sz w:val="24"/>
          <w:szCs w:val="24"/>
        </w:rPr>
        <w:t xml:space="preserve"> </w:t>
      </w:r>
      <w:r w:rsidR="000F1DA0">
        <w:rPr>
          <w:sz w:val="24"/>
          <w:szCs w:val="24"/>
        </w:rPr>
        <w:t>prosinca</w:t>
      </w:r>
      <w:r w:rsidR="00322EB8" w:rsidRPr="002170E0">
        <w:rPr>
          <w:sz w:val="24"/>
          <w:szCs w:val="24"/>
        </w:rPr>
        <w:t xml:space="preserve"> 20</w:t>
      </w:r>
      <w:r w:rsidR="00C4537C">
        <w:rPr>
          <w:sz w:val="24"/>
          <w:szCs w:val="24"/>
        </w:rPr>
        <w:t>2</w:t>
      </w:r>
      <w:r w:rsidR="00554CA7">
        <w:rPr>
          <w:sz w:val="24"/>
          <w:szCs w:val="24"/>
        </w:rPr>
        <w:t>1</w:t>
      </w:r>
      <w:r w:rsidR="00322EB8" w:rsidRPr="002170E0">
        <w:rPr>
          <w:sz w:val="24"/>
          <w:szCs w:val="24"/>
        </w:rPr>
        <w:t xml:space="preserve">. </w:t>
      </w:r>
      <w:r w:rsidRPr="002170E0">
        <w:rPr>
          <w:sz w:val="24"/>
          <w:szCs w:val="24"/>
        </w:rPr>
        <w:t xml:space="preserve"> </w:t>
      </w:r>
      <w:r w:rsidRPr="00F638B2">
        <w:rPr>
          <w:sz w:val="24"/>
          <w:szCs w:val="24"/>
        </w:rPr>
        <w:t xml:space="preserve">godine </w:t>
      </w:r>
      <w:r w:rsidR="00E029F9">
        <w:rPr>
          <w:sz w:val="24"/>
          <w:szCs w:val="24"/>
        </w:rPr>
        <w:t>prihvaća</w:t>
      </w:r>
      <w:r w:rsidRPr="00F638B2">
        <w:rPr>
          <w:sz w:val="24"/>
          <w:szCs w:val="24"/>
        </w:rPr>
        <w:t xml:space="preserve">: </w:t>
      </w:r>
    </w:p>
    <w:p w:rsidR="007A022F" w:rsidRDefault="007A022F" w:rsidP="00FF2B9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PLAN </w:t>
      </w:r>
      <w:r w:rsidRPr="00FF2B9C">
        <w:rPr>
          <w:b/>
          <w:bCs/>
          <w:sz w:val="36"/>
          <w:szCs w:val="36"/>
        </w:rPr>
        <w:t>NABAVE ZA 20</w:t>
      </w:r>
      <w:r w:rsidR="00C4537C">
        <w:rPr>
          <w:b/>
          <w:bCs/>
          <w:sz w:val="36"/>
          <w:szCs w:val="36"/>
        </w:rPr>
        <w:t>2</w:t>
      </w:r>
      <w:r w:rsidR="000F1DA0">
        <w:rPr>
          <w:b/>
          <w:bCs/>
          <w:sz w:val="36"/>
          <w:szCs w:val="36"/>
        </w:rPr>
        <w:t>2</w:t>
      </w:r>
      <w:r w:rsidRPr="00FF2B9C">
        <w:rPr>
          <w:b/>
          <w:bCs/>
          <w:sz w:val="36"/>
          <w:szCs w:val="36"/>
        </w:rPr>
        <w:t>. GODINU</w:t>
      </w:r>
    </w:p>
    <w:p w:rsidR="007A022F" w:rsidRPr="00775F1C" w:rsidRDefault="007A022F" w:rsidP="00CF272C">
      <w:pPr>
        <w:jc w:val="center"/>
        <w:rPr>
          <w:sz w:val="24"/>
          <w:szCs w:val="24"/>
        </w:rPr>
      </w:pPr>
      <w:r w:rsidRPr="00775F1C">
        <w:rPr>
          <w:sz w:val="24"/>
          <w:szCs w:val="24"/>
        </w:rPr>
        <w:t>Članak 1.</w:t>
      </w:r>
    </w:p>
    <w:p w:rsidR="007A022F" w:rsidRPr="00775F1C" w:rsidRDefault="007A022F" w:rsidP="00FF2B9C">
      <w:pPr>
        <w:rPr>
          <w:sz w:val="24"/>
          <w:szCs w:val="24"/>
        </w:rPr>
      </w:pPr>
      <w:r w:rsidRPr="00775F1C">
        <w:rPr>
          <w:sz w:val="24"/>
          <w:szCs w:val="24"/>
        </w:rPr>
        <w:t>Plan javne nabave donosi se za proračunsku godinu 20</w:t>
      </w:r>
      <w:r w:rsidR="00C4537C">
        <w:rPr>
          <w:sz w:val="24"/>
          <w:szCs w:val="24"/>
        </w:rPr>
        <w:t>2</w:t>
      </w:r>
      <w:r w:rsidR="000F1DA0">
        <w:rPr>
          <w:sz w:val="24"/>
          <w:szCs w:val="24"/>
        </w:rPr>
        <w:t>2</w:t>
      </w:r>
      <w:r w:rsidRPr="00775F1C">
        <w:rPr>
          <w:sz w:val="24"/>
          <w:szCs w:val="24"/>
        </w:rPr>
        <w:t xml:space="preserve">. </w:t>
      </w:r>
    </w:p>
    <w:p w:rsidR="007A022F" w:rsidRPr="00775F1C" w:rsidRDefault="007A022F" w:rsidP="00FF2B9C">
      <w:pPr>
        <w:jc w:val="center"/>
        <w:rPr>
          <w:sz w:val="24"/>
          <w:szCs w:val="24"/>
        </w:rPr>
      </w:pPr>
      <w:r w:rsidRPr="00775F1C">
        <w:rPr>
          <w:sz w:val="24"/>
          <w:szCs w:val="24"/>
        </w:rPr>
        <w:t xml:space="preserve">Članak 2. </w:t>
      </w:r>
    </w:p>
    <w:p w:rsidR="007A022F" w:rsidRPr="00775F1C" w:rsidRDefault="007A022F" w:rsidP="00FF2B9C">
      <w:pPr>
        <w:rPr>
          <w:sz w:val="24"/>
          <w:szCs w:val="24"/>
        </w:rPr>
      </w:pPr>
      <w:r w:rsidRPr="00775F1C">
        <w:rPr>
          <w:sz w:val="24"/>
          <w:szCs w:val="24"/>
        </w:rPr>
        <w:t>Plan nabave se može mijenjati i dopunjavati u skladu s potrebama  i mogućnostima Osnovne škole</w:t>
      </w:r>
      <w:r w:rsidR="00554CA7">
        <w:rPr>
          <w:sz w:val="24"/>
          <w:szCs w:val="24"/>
        </w:rPr>
        <w:t xml:space="preserve"> „Milan Sekulić“</w:t>
      </w:r>
      <w:r w:rsidRPr="00775F1C">
        <w:rPr>
          <w:sz w:val="24"/>
          <w:szCs w:val="24"/>
        </w:rPr>
        <w:t xml:space="preserve"> </w:t>
      </w:r>
      <w:r w:rsidR="000B08E2" w:rsidRPr="00775F1C">
        <w:rPr>
          <w:sz w:val="24"/>
          <w:szCs w:val="24"/>
        </w:rPr>
        <w:t>Lovinac</w:t>
      </w:r>
      <w:r w:rsidRPr="00775F1C">
        <w:rPr>
          <w:sz w:val="24"/>
          <w:szCs w:val="24"/>
        </w:rPr>
        <w:t>. Sve izmjene i dopune biti će jasno označene u odnosnu na osnovni plan nabave za 20</w:t>
      </w:r>
      <w:r w:rsidR="00A73F85">
        <w:rPr>
          <w:sz w:val="24"/>
          <w:szCs w:val="24"/>
        </w:rPr>
        <w:t>2</w:t>
      </w:r>
      <w:r w:rsidR="000F1DA0">
        <w:rPr>
          <w:sz w:val="24"/>
          <w:szCs w:val="24"/>
        </w:rPr>
        <w:t>2</w:t>
      </w:r>
      <w:r w:rsidRPr="00775F1C">
        <w:rPr>
          <w:sz w:val="24"/>
          <w:szCs w:val="24"/>
        </w:rPr>
        <w:t xml:space="preserve">. godinu. </w:t>
      </w:r>
    </w:p>
    <w:p w:rsidR="007A022F" w:rsidRPr="00775F1C" w:rsidRDefault="007A022F" w:rsidP="00FF2B9C">
      <w:pPr>
        <w:jc w:val="center"/>
        <w:rPr>
          <w:sz w:val="24"/>
          <w:szCs w:val="24"/>
        </w:rPr>
      </w:pPr>
      <w:r w:rsidRPr="00775F1C">
        <w:rPr>
          <w:sz w:val="24"/>
          <w:szCs w:val="24"/>
        </w:rPr>
        <w:t xml:space="preserve">Članak 3. </w:t>
      </w:r>
    </w:p>
    <w:p w:rsidR="007A022F" w:rsidRPr="00775F1C" w:rsidRDefault="007A022F" w:rsidP="00FF2B9C">
      <w:pPr>
        <w:rPr>
          <w:sz w:val="24"/>
          <w:szCs w:val="24"/>
        </w:rPr>
      </w:pPr>
      <w:r w:rsidRPr="00775F1C">
        <w:rPr>
          <w:sz w:val="24"/>
          <w:szCs w:val="24"/>
        </w:rPr>
        <w:t xml:space="preserve">Osnovna škola </w:t>
      </w:r>
      <w:r w:rsidR="00554CA7">
        <w:rPr>
          <w:sz w:val="24"/>
          <w:szCs w:val="24"/>
        </w:rPr>
        <w:t>„Milan Sekulić“</w:t>
      </w:r>
      <w:r w:rsidR="000B08E2" w:rsidRPr="00775F1C">
        <w:rPr>
          <w:sz w:val="24"/>
          <w:szCs w:val="24"/>
        </w:rPr>
        <w:t xml:space="preserve"> Lovinac</w:t>
      </w:r>
      <w:r w:rsidRPr="00775F1C">
        <w:rPr>
          <w:sz w:val="24"/>
          <w:szCs w:val="24"/>
        </w:rPr>
        <w:t xml:space="preserve"> obvezna je voditi registar ugovora o javnoj nabavi. </w:t>
      </w:r>
    </w:p>
    <w:p w:rsidR="007A022F" w:rsidRPr="00775F1C" w:rsidRDefault="007A022F" w:rsidP="00CF272C">
      <w:pPr>
        <w:tabs>
          <w:tab w:val="left" w:pos="6521"/>
        </w:tabs>
        <w:jc w:val="center"/>
        <w:rPr>
          <w:sz w:val="24"/>
          <w:szCs w:val="24"/>
        </w:rPr>
      </w:pPr>
      <w:r w:rsidRPr="00775F1C">
        <w:rPr>
          <w:sz w:val="24"/>
          <w:szCs w:val="24"/>
        </w:rPr>
        <w:t xml:space="preserve">Članak 4. </w:t>
      </w:r>
    </w:p>
    <w:p w:rsidR="007A022F" w:rsidRPr="00775F1C" w:rsidRDefault="007A022F" w:rsidP="00FF2B9C">
      <w:pPr>
        <w:rPr>
          <w:sz w:val="24"/>
          <w:szCs w:val="24"/>
        </w:rPr>
      </w:pPr>
      <w:r w:rsidRPr="00775F1C">
        <w:rPr>
          <w:sz w:val="24"/>
          <w:szCs w:val="24"/>
        </w:rPr>
        <w:t>Osnovna škola</w:t>
      </w:r>
      <w:r w:rsidR="00554CA7">
        <w:rPr>
          <w:sz w:val="24"/>
          <w:szCs w:val="24"/>
        </w:rPr>
        <w:t xml:space="preserve"> „Milan Sekulić“</w:t>
      </w:r>
      <w:r w:rsidRPr="00775F1C">
        <w:rPr>
          <w:sz w:val="24"/>
          <w:szCs w:val="24"/>
        </w:rPr>
        <w:t xml:space="preserve"> </w:t>
      </w:r>
      <w:r w:rsidR="000B08E2" w:rsidRPr="00775F1C">
        <w:rPr>
          <w:sz w:val="24"/>
          <w:szCs w:val="24"/>
        </w:rPr>
        <w:t>Lovinac</w:t>
      </w:r>
      <w:r w:rsidRPr="00775F1C">
        <w:rPr>
          <w:sz w:val="24"/>
          <w:szCs w:val="24"/>
        </w:rPr>
        <w:t xml:space="preserve"> obvezna je objaviti Plan nabave za 20</w:t>
      </w:r>
      <w:r w:rsidR="00C4537C">
        <w:rPr>
          <w:sz w:val="24"/>
          <w:szCs w:val="24"/>
        </w:rPr>
        <w:t>2</w:t>
      </w:r>
      <w:r w:rsidR="000F1DA0">
        <w:rPr>
          <w:sz w:val="24"/>
          <w:szCs w:val="24"/>
        </w:rPr>
        <w:t>2</w:t>
      </w:r>
      <w:r w:rsidRPr="00775F1C">
        <w:rPr>
          <w:sz w:val="24"/>
          <w:szCs w:val="24"/>
        </w:rPr>
        <w:t xml:space="preserve">. </w:t>
      </w:r>
      <w:r w:rsidR="00CF272C">
        <w:rPr>
          <w:sz w:val="24"/>
          <w:szCs w:val="24"/>
        </w:rPr>
        <w:t>godinu,</w:t>
      </w:r>
      <w:r w:rsidRPr="00775F1C">
        <w:rPr>
          <w:sz w:val="24"/>
          <w:szCs w:val="24"/>
        </w:rPr>
        <w:t xml:space="preserve"> kao i sve njegove izmjene i dopune na internetskim stranicama. </w:t>
      </w:r>
    </w:p>
    <w:p w:rsidR="007A022F" w:rsidRPr="00775F1C" w:rsidRDefault="007A022F" w:rsidP="00FF2B9C">
      <w:pPr>
        <w:jc w:val="center"/>
        <w:rPr>
          <w:sz w:val="24"/>
          <w:szCs w:val="24"/>
        </w:rPr>
      </w:pPr>
      <w:r w:rsidRPr="00775F1C">
        <w:rPr>
          <w:sz w:val="24"/>
          <w:szCs w:val="24"/>
        </w:rPr>
        <w:lastRenderedPageBreak/>
        <w:t xml:space="preserve">Članak 5. </w:t>
      </w:r>
    </w:p>
    <w:p w:rsidR="00422F94" w:rsidRDefault="00422F94" w:rsidP="00FF2B9C">
      <w:pPr>
        <w:rPr>
          <w:b/>
          <w:sz w:val="24"/>
          <w:szCs w:val="24"/>
        </w:rPr>
      </w:pPr>
    </w:p>
    <w:p w:rsidR="007A022F" w:rsidRPr="00775F1C" w:rsidRDefault="007A022F" w:rsidP="00FF2B9C">
      <w:pPr>
        <w:rPr>
          <w:b/>
          <w:sz w:val="24"/>
          <w:szCs w:val="24"/>
        </w:rPr>
      </w:pPr>
      <w:r w:rsidRPr="00775F1C">
        <w:rPr>
          <w:b/>
          <w:sz w:val="24"/>
          <w:szCs w:val="24"/>
        </w:rPr>
        <w:t>Plan nabave za 20</w:t>
      </w:r>
      <w:r w:rsidR="00A73F85">
        <w:rPr>
          <w:b/>
          <w:sz w:val="24"/>
          <w:szCs w:val="24"/>
        </w:rPr>
        <w:t>2</w:t>
      </w:r>
      <w:r w:rsidR="000F1DA0">
        <w:rPr>
          <w:b/>
          <w:sz w:val="24"/>
          <w:szCs w:val="24"/>
        </w:rPr>
        <w:t>2</w:t>
      </w:r>
      <w:r w:rsidRPr="00775F1C">
        <w:rPr>
          <w:b/>
          <w:sz w:val="24"/>
          <w:szCs w:val="24"/>
        </w:rPr>
        <w:t xml:space="preserve">. godinu: </w:t>
      </w: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067"/>
        <w:gridCol w:w="1375"/>
        <w:gridCol w:w="2101"/>
        <w:gridCol w:w="1955"/>
        <w:gridCol w:w="1682"/>
        <w:gridCol w:w="1417"/>
        <w:gridCol w:w="2011"/>
      </w:tblGrid>
      <w:tr w:rsidR="007A022F" w:rsidRPr="00775F1C" w:rsidTr="00775F1C">
        <w:tc>
          <w:tcPr>
            <w:tcW w:w="675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Red.</w:t>
            </w:r>
          </w:p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br.</w:t>
            </w:r>
          </w:p>
          <w:p w:rsidR="007A022F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422F94" w:rsidRDefault="00422F94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422F94" w:rsidRPr="00775F1C" w:rsidRDefault="00422F94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Predmet nabave</w:t>
            </w:r>
          </w:p>
        </w:tc>
        <w:tc>
          <w:tcPr>
            <w:tcW w:w="1375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Evidencijski broj nabave</w:t>
            </w:r>
          </w:p>
        </w:tc>
        <w:tc>
          <w:tcPr>
            <w:tcW w:w="2101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Procijenjena vrijednost</w:t>
            </w:r>
          </w:p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(bez PDV-a) u kn</w:t>
            </w:r>
          </w:p>
        </w:tc>
        <w:tc>
          <w:tcPr>
            <w:tcW w:w="1955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Postupak i način nabave</w:t>
            </w:r>
          </w:p>
        </w:tc>
        <w:tc>
          <w:tcPr>
            <w:tcW w:w="1682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Ugovor o javnoj nabavi /okvirni sporazum</w:t>
            </w:r>
          </w:p>
        </w:tc>
        <w:tc>
          <w:tcPr>
            <w:tcW w:w="1417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Planirani početak nabave</w:t>
            </w:r>
          </w:p>
        </w:tc>
        <w:tc>
          <w:tcPr>
            <w:tcW w:w="2011" w:type="dxa"/>
            <w:shd w:val="clear" w:color="auto" w:fill="B8CCE4"/>
            <w:vAlign w:val="center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Planirano trajanje</w:t>
            </w:r>
          </w:p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ugovora/okvirnog sporazuma</w:t>
            </w:r>
          </w:p>
        </w:tc>
      </w:tr>
      <w:tr w:rsidR="007A022F" w:rsidRPr="00775F1C" w:rsidTr="00B407BC">
        <w:tc>
          <w:tcPr>
            <w:tcW w:w="675" w:type="dxa"/>
            <w:vAlign w:val="bottom"/>
          </w:tcPr>
          <w:p w:rsidR="007A022F" w:rsidRPr="00775F1C" w:rsidRDefault="007457F5" w:rsidP="007457F5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67" w:type="dxa"/>
            <w:vAlign w:val="bottom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Uredski materijal</w:t>
            </w:r>
            <w:r w:rsidR="002A6D53">
              <w:rPr>
                <w:b/>
                <w:bCs/>
                <w:sz w:val="24"/>
                <w:szCs w:val="24"/>
              </w:rPr>
              <w:t xml:space="preserve"> i literatura</w:t>
            </w:r>
          </w:p>
        </w:tc>
        <w:tc>
          <w:tcPr>
            <w:tcW w:w="1375" w:type="dxa"/>
            <w:vAlign w:val="bottom"/>
          </w:tcPr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A022F" w:rsidRPr="00775F1C" w:rsidRDefault="007A022F" w:rsidP="007457F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1/EV</w:t>
            </w:r>
          </w:p>
        </w:tc>
        <w:tc>
          <w:tcPr>
            <w:tcW w:w="2101" w:type="dxa"/>
            <w:vAlign w:val="bottom"/>
          </w:tcPr>
          <w:p w:rsidR="007A022F" w:rsidRPr="00775F1C" w:rsidRDefault="007A022F" w:rsidP="00B407B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E034BF" w:rsidRPr="00775F1C" w:rsidRDefault="000F1DA0" w:rsidP="00422F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26.593,98</w:t>
            </w:r>
          </w:p>
        </w:tc>
        <w:tc>
          <w:tcPr>
            <w:tcW w:w="1955" w:type="dxa"/>
            <w:vAlign w:val="bottom"/>
          </w:tcPr>
          <w:p w:rsidR="007A022F" w:rsidRPr="00775F1C" w:rsidRDefault="007A022F" w:rsidP="00B407B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7A022F" w:rsidRPr="00775F1C" w:rsidRDefault="002C1360" w:rsidP="00B407B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="007A022F"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7A022F" w:rsidRPr="00775F1C" w:rsidRDefault="007A022F" w:rsidP="00B407BC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7A022F" w:rsidRPr="00775F1C" w:rsidRDefault="001B3348" w:rsidP="000F1DA0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</w:t>
            </w:r>
            <w:r w:rsidR="00A73F85">
              <w:rPr>
                <w:b/>
                <w:bCs/>
                <w:sz w:val="24"/>
                <w:szCs w:val="24"/>
              </w:rPr>
              <w:t>2</w:t>
            </w:r>
            <w:r w:rsidR="000F1DA0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7A022F" w:rsidRPr="00775F1C" w:rsidRDefault="007A022F" w:rsidP="00B407BC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A73F85" w:rsidRPr="00775F1C" w:rsidTr="00B407BC">
        <w:tc>
          <w:tcPr>
            <w:tcW w:w="675" w:type="dxa"/>
            <w:vAlign w:val="bottom"/>
          </w:tcPr>
          <w:p w:rsidR="00A73F85" w:rsidRPr="00775F1C" w:rsidRDefault="00A73F85" w:rsidP="00A73F85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67" w:type="dxa"/>
            <w:vAlign w:val="bottom"/>
          </w:tcPr>
          <w:p w:rsidR="00A73F85" w:rsidRDefault="00A73F85" w:rsidP="00A73F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Sirovine i materijal</w:t>
            </w:r>
          </w:p>
          <w:p w:rsidR="00A73F85" w:rsidRPr="00775F1C" w:rsidRDefault="00A73F85" w:rsidP="00A73F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(školska prehrana)</w:t>
            </w:r>
          </w:p>
        </w:tc>
        <w:tc>
          <w:tcPr>
            <w:tcW w:w="1375" w:type="dxa"/>
            <w:vAlign w:val="bottom"/>
          </w:tcPr>
          <w:p w:rsidR="00A73F85" w:rsidRPr="00775F1C" w:rsidRDefault="00A73F85" w:rsidP="00A73F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A73F85" w:rsidRPr="00775F1C" w:rsidRDefault="00A73F85" w:rsidP="00A73F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2/EV</w:t>
            </w:r>
          </w:p>
        </w:tc>
        <w:tc>
          <w:tcPr>
            <w:tcW w:w="2101" w:type="dxa"/>
            <w:vAlign w:val="bottom"/>
          </w:tcPr>
          <w:p w:rsidR="00A73F85" w:rsidRDefault="00A73F85" w:rsidP="00A73F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A73F85" w:rsidRDefault="00A73F85" w:rsidP="00A73F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A73F85" w:rsidRPr="00775F1C" w:rsidRDefault="000F1DA0" w:rsidP="00422F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36.224,00</w:t>
            </w:r>
          </w:p>
        </w:tc>
        <w:tc>
          <w:tcPr>
            <w:tcW w:w="1955" w:type="dxa"/>
            <w:vAlign w:val="bottom"/>
          </w:tcPr>
          <w:p w:rsidR="00A73F85" w:rsidRPr="00775F1C" w:rsidRDefault="00A73F85" w:rsidP="00A73F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A73F85" w:rsidRPr="00775F1C" w:rsidRDefault="00A73F85" w:rsidP="00A73F85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A73F85" w:rsidRPr="00775F1C" w:rsidRDefault="00A73F85" w:rsidP="000F1DA0">
            <w:pPr>
              <w:pStyle w:val="Odlomakpopisa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tijekom 202</w:t>
            </w:r>
            <w:r w:rsidR="000F1DA0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A73F85" w:rsidRPr="00775F1C" w:rsidRDefault="00A73F85" w:rsidP="00A73F85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554CA7" w:rsidRPr="00775F1C" w:rsidTr="00FB3AF1">
        <w:tc>
          <w:tcPr>
            <w:tcW w:w="6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67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Sirovine i materijal</w:t>
            </w:r>
          </w:p>
        </w:tc>
        <w:tc>
          <w:tcPr>
            <w:tcW w:w="13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3/EV</w:t>
            </w:r>
          </w:p>
        </w:tc>
        <w:tc>
          <w:tcPr>
            <w:tcW w:w="2101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0F1DA0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960</w:t>
            </w:r>
            <w:r w:rsidR="00554CA7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5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554CA7" w:rsidRPr="00775F1C" w:rsidRDefault="00554CA7" w:rsidP="00554CA7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CA7" w:rsidRDefault="00554CA7" w:rsidP="000F1DA0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 w:rsidR="000F1DA0"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554CA7" w:rsidRPr="00775F1C" w:rsidRDefault="00554CA7" w:rsidP="00554CA7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554CA7" w:rsidRPr="00775F1C" w:rsidTr="00FB3AF1">
        <w:tc>
          <w:tcPr>
            <w:tcW w:w="6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67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Materijal  i dijelovi za tekuće i inv.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75F1C">
              <w:rPr>
                <w:b/>
                <w:bCs/>
                <w:sz w:val="24"/>
                <w:szCs w:val="24"/>
              </w:rPr>
              <w:t>održavanje</w:t>
            </w:r>
          </w:p>
        </w:tc>
        <w:tc>
          <w:tcPr>
            <w:tcW w:w="13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4/EV</w:t>
            </w:r>
          </w:p>
        </w:tc>
        <w:tc>
          <w:tcPr>
            <w:tcW w:w="2101" w:type="dxa"/>
            <w:vAlign w:val="bottom"/>
          </w:tcPr>
          <w:p w:rsidR="00554CA7" w:rsidRPr="00775F1C" w:rsidRDefault="000F1DA0" w:rsidP="000F1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 w:rsidR="00554CA7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558</w:t>
            </w:r>
            <w:r w:rsidR="00554CA7">
              <w:rPr>
                <w:b/>
                <w:bCs/>
                <w:sz w:val="24"/>
                <w:szCs w:val="24"/>
              </w:rPr>
              <w:t>,7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5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554CA7" w:rsidRPr="00775F1C" w:rsidRDefault="00554CA7" w:rsidP="00554CA7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CA7" w:rsidRDefault="00554CA7" w:rsidP="000F1DA0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 w:rsidR="000F1DA0"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554CA7" w:rsidRPr="00775F1C" w:rsidRDefault="00554CA7" w:rsidP="00554CA7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554CA7" w:rsidRPr="00775F1C" w:rsidTr="00FB3AF1">
        <w:tc>
          <w:tcPr>
            <w:tcW w:w="6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067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Sitan inventar</w:t>
            </w:r>
          </w:p>
        </w:tc>
        <w:tc>
          <w:tcPr>
            <w:tcW w:w="13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5/EV</w:t>
            </w:r>
          </w:p>
        </w:tc>
        <w:tc>
          <w:tcPr>
            <w:tcW w:w="2101" w:type="dxa"/>
            <w:vAlign w:val="bottom"/>
          </w:tcPr>
          <w:p w:rsidR="00554CA7" w:rsidRPr="00775F1C" w:rsidRDefault="000F1DA0" w:rsidP="000F1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554CA7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6</w:t>
            </w:r>
            <w:r w:rsidR="00554CA7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95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554CA7" w:rsidRPr="00775F1C" w:rsidRDefault="00554CA7" w:rsidP="00554CA7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CA7" w:rsidRDefault="00554CA7" w:rsidP="000F1DA0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 w:rsidR="000F1DA0"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554CA7" w:rsidRPr="00775F1C" w:rsidRDefault="00554CA7" w:rsidP="00554CA7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554CA7" w:rsidRPr="00775F1C" w:rsidTr="00FB3AF1">
        <w:tc>
          <w:tcPr>
            <w:tcW w:w="6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067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Službena i zaštitna odjeća</w:t>
            </w:r>
          </w:p>
        </w:tc>
        <w:tc>
          <w:tcPr>
            <w:tcW w:w="13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6/EV</w:t>
            </w:r>
          </w:p>
        </w:tc>
        <w:tc>
          <w:tcPr>
            <w:tcW w:w="2101" w:type="dxa"/>
            <w:vAlign w:val="bottom"/>
          </w:tcPr>
          <w:p w:rsidR="00554CA7" w:rsidRPr="00775F1C" w:rsidRDefault="000F1DA0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1.4</w:t>
            </w:r>
            <w:r w:rsidR="00710B8D">
              <w:rPr>
                <w:b/>
                <w:bCs/>
                <w:sz w:val="24"/>
                <w:szCs w:val="24"/>
              </w:rPr>
              <w:t>00</w:t>
            </w:r>
            <w:r w:rsidR="00554CA7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95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554CA7" w:rsidRPr="00775F1C" w:rsidRDefault="00554CA7" w:rsidP="00554CA7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CA7" w:rsidRDefault="00554CA7" w:rsidP="000F1DA0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 w:rsidR="000F1DA0"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554CA7" w:rsidRPr="00775F1C" w:rsidRDefault="00554CA7" w:rsidP="00554CA7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554CA7" w:rsidRPr="00775F1C" w:rsidTr="00FB3AF1">
        <w:tc>
          <w:tcPr>
            <w:tcW w:w="6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067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Telefonske usluge</w:t>
            </w:r>
          </w:p>
        </w:tc>
        <w:tc>
          <w:tcPr>
            <w:tcW w:w="13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7/EV</w:t>
            </w:r>
          </w:p>
        </w:tc>
        <w:tc>
          <w:tcPr>
            <w:tcW w:w="2101" w:type="dxa"/>
            <w:vAlign w:val="bottom"/>
          </w:tcPr>
          <w:p w:rsidR="00554CA7" w:rsidRPr="00775F1C" w:rsidRDefault="00554CA7" w:rsidP="00710B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710B8D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710B8D">
              <w:rPr>
                <w:b/>
                <w:bCs/>
                <w:sz w:val="24"/>
                <w:szCs w:val="24"/>
              </w:rPr>
              <w:t>879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710B8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5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lastRenderedPageBreak/>
              <w:t>nabava</w:t>
            </w:r>
          </w:p>
        </w:tc>
        <w:tc>
          <w:tcPr>
            <w:tcW w:w="1682" w:type="dxa"/>
            <w:vAlign w:val="bottom"/>
          </w:tcPr>
          <w:p w:rsidR="00554CA7" w:rsidRPr="00775F1C" w:rsidRDefault="00554CA7" w:rsidP="00554CA7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CA7" w:rsidRDefault="00554CA7" w:rsidP="000F1DA0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 xml:space="preserve">tijekom </w:t>
            </w:r>
            <w:r w:rsidRPr="00FC65FC">
              <w:rPr>
                <w:b/>
                <w:bCs/>
                <w:sz w:val="24"/>
                <w:szCs w:val="24"/>
              </w:rPr>
              <w:lastRenderedPageBreak/>
              <w:t>202</w:t>
            </w:r>
            <w:r w:rsidR="000F1DA0"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554CA7" w:rsidRPr="00775F1C" w:rsidRDefault="00554CA7" w:rsidP="00554CA7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lastRenderedPageBreak/>
              <w:t>višekratno</w:t>
            </w:r>
          </w:p>
        </w:tc>
      </w:tr>
      <w:tr w:rsidR="00554CA7" w:rsidRPr="00775F1C" w:rsidTr="00FB3AF1">
        <w:tc>
          <w:tcPr>
            <w:tcW w:w="6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067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Poštarina (pisma, tiskanice)</w:t>
            </w:r>
          </w:p>
        </w:tc>
        <w:tc>
          <w:tcPr>
            <w:tcW w:w="13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8/</w:t>
            </w:r>
            <w:r w:rsidRPr="00775F1C">
              <w:rPr>
                <w:b/>
                <w:bCs/>
                <w:sz w:val="24"/>
                <w:szCs w:val="24"/>
              </w:rPr>
              <w:t>EV</w:t>
            </w:r>
          </w:p>
        </w:tc>
        <w:tc>
          <w:tcPr>
            <w:tcW w:w="2101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1.044,00</w:t>
            </w:r>
          </w:p>
        </w:tc>
        <w:tc>
          <w:tcPr>
            <w:tcW w:w="195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554CA7" w:rsidRPr="00775F1C" w:rsidRDefault="00554CA7" w:rsidP="00554CA7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CA7" w:rsidRDefault="00554CA7" w:rsidP="000F1DA0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 w:rsidR="000F1DA0"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554CA7" w:rsidRPr="00775F1C" w:rsidRDefault="00554CA7" w:rsidP="00554CA7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554CA7" w:rsidRPr="00775F1C" w:rsidTr="00FB3AF1">
        <w:tc>
          <w:tcPr>
            <w:tcW w:w="6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067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Usluge tekućeg i investicijskog održavanja</w:t>
            </w:r>
          </w:p>
        </w:tc>
        <w:tc>
          <w:tcPr>
            <w:tcW w:w="13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Pr="00775F1C">
              <w:rPr>
                <w:b/>
                <w:bCs/>
                <w:sz w:val="24"/>
                <w:szCs w:val="24"/>
              </w:rPr>
              <w:t>/EV</w:t>
            </w:r>
          </w:p>
        </w:tc>
        <w:tc>
          <w:tcPr>
            <w:tcW w:w="2101" w:type="dxa"/>
            <w:vAlign w:val="bottom"/>
          </w:tcPr>
          <w:p w:rsidR="00554CA7" w:rsidRPr="00775F1C" w:rsidRDefault="00554CA7" w:rsidP="00710B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710B8D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710B8D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58,14</w:t>
            </w:r>
          </w:p>
        </w:tc>
        <w:tc>
          <w:tcPr>
            <w:tcW w:w="195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554CA7" w:rsidRPr="00775F1C" w:rsidRDefault="00554CA7" w:rsidP="00554CA7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CA7" w:rsidRDefault="00554CA7" w:rsidP="000F1DA0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 w:rsidR="000F1DA0"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554CA7" w:rsidRPr="00775F1C" w:rsidRDefault="00554CA7" w:rsidP="00554CA7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554CA7" w:rsidRPr="00775F1C" w:rsidTr="00FB3AF1">
        <w:tc>
          <w:tcPr>
            <w:tcW w:w="6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067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Usluge promidžbe i informiranja</w:t>
            </w:r>
          </w:p>
        </w:tc>
        <w:tc>
          <w:tcPr>
            <w:tcW w:w="13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10/EV</w:t>
            </w:r>
          </w:p>
        </w:tc>
        <w:tc>
          <w:tcPr>
            <w:tcW w:w="2101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1.566,40</w:t>
            </w:r>
          </w:p>
        </w:tc>
        <w:tc>
          <w:tcPr>
            <w:tcW w:w="195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554CA7" w:rsidRPr="00775F1C" w:rsidRDefault="00554CA7" w:rsidP="00554CA7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CA7" w:rsidRDefault="00554CA7" w:rsidP="000F1DA0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 w:rsidR="000F1DA0"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554CA7" w:rsidRPr="00775F1C" w:rsidRDefault="00554CA7" w:rsidP="00554CA7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554CA7" w:rsidRPr="00775F1C" w:rsidTr="00FB3AF1">
        <w:tc>
          <w:tcPr>
            <w:tcW w:w="6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067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Komunalne usluge</w:t>
            </w:r>
            <w:r>
              <w:rPr>
                <w:b/>
                <w:bCs/>
                <w:sz w:val="24"/>
                <w:szCs w:val="24"/>
              </w:rPr>
              <w:t xml:space="preserve"> (iznošenje i odvoz smeća)</w:t>
            </w:r>
          </w:p>
        </w:tc>
        <w:tc>
          <w:tcPr>
            <w:tcW w:w="13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11/EV</w:t>
            </w:r>
          </w:p>
        </w:tc>
        <w:tc>
          <w:tcPr>
            <w:tcW w:w="2101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1.040,00</w:t>
            </w:r>
          </w:p>
        </w:tc>
        <w:tc>
          <w:tcPr>
            <w:tcW w:w="195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554CA7" w:rsidRPr="00775F1C" w:rsidRDefault="00554CA7" w:rsidP="00554CA7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CA7" w:rsidRDefault="00554CA7" w:rsidP="000F1DA0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 w:rsidR="000F1DA0"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554CA7" w:rsidRPr="00775F1C" w:rsidRDefault="00554CA7" w:rsidP="00554CA7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554CA7" w:rsidRPr="00775F1C" w:rsidTr="00FB3AF1">
        <w:tc>
          <w:tcPr>
            <w:tcW w:w="6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067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Komunalne usluge (voda)</w:t>
            </w:r>
          </w:p>
        </w:tc>
        <w:tc>
          <w:tcPr>
            <w:tcW w:w="13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12/EV</w:t>
            </w:r>
          </w:p>
        </w:tc>
        <w:tc>
          <w:tcPr>
            <w:tcW w:w="2101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1.600,00</w:t>
            </w:r>
          </w:p>
        </w:tc>
        <w:tc>
          <w:tcPr>
            <w:tcW w:w="195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554CA7" w:rsidRPr="00775F1C" w:rsidRDefault="00554CA7" w:rsidP="00554CA7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CA7" w:rsidRDefault="00554CA7" w:rsidP="000F1DA0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 w:rsidR="000F1DA0"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554CA7" w:rsidRPr="00775F1C" w:rsidRDefault="00554CA7" w:rsidP="00554CA7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554CA7" w:rsidRPr="00775F1C" w:rsidTr="00FB3AF1">
        <w:tc>
          <w:tcPr>
            <w:tcW w:w="6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3067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Dimnjačarske usluge</w:t>
            </w:r>
          </w:p>
        </w:tc>
        <w:tc>
          <w:tcPr>
            <w:tcW w:w="13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13/EV</w:t>
            </w:r>
          </w:p>
        </w:tc>
        <w:tc>
          <w:tcPr>
            <w:tcW w:w="2101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7.200,00</w:t>
            </w:r>
          </w:p>
        </w:tc>
        <w:tc>
          <w:tcPr>
            <w:tcW w:w="195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554CA7" w:rsidRPr="00775F1C" w:rsidRDefault="00554CA7" w:rsidP="00554CA7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CA7" w:rsidRDefault="00554CA7" w:rsidP="000F1DA0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 w:rsidR="000F1DA0"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554CA7" w:rsidRPr="00775F1C" w:rsidRDefault="00554CA7" w:rsidP="00554CA7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554CA7" w:rsidRPr="00775F1C" w:rsidTr="00FB3AF1">
        <w:tc>
          <w:tcPr>
            <w:tcW w:w="6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3067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Ostale komunalne usluge</w:t>
            </w:r>
          </w:p>
        </w:tc>
        <w:tc>
          <w:tcPr>
            <w:tcW w:w="13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14/EV</w:t>
            </w:r>
          </w:p>
        </w:tc>
        <w:tc>
          <w:tcPr>
            <w:tcW w:w="2101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6.400,00</w:t>
            </w:r>
          </w:p>
        </w:tc>
        <w:tc>
          <w:tcPr>
            <w:tcW w:w="195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554CA7" w:rsidRPr="00775F1C" w:rsidRDefault="00554CA7" w:rsidP="00554CA7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CA7" w:rsidRDefault="00554CA7" w:rsidP="000F1DA0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 w:rsidR="000F1DA0"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554CA7" w:rsidRPr="00775F1C" w:rsidRDefault="00554CA7" w:rsidP="00554CA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</w:t>
            </w: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554CA7" w:rsidRPr="00775F1C" w:rsidTr="00FB3AF1">
        <w:tc>
          <w:tcPr>
            <w:tcW w:w="6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3067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Deratizacija</w:t>
            </w:r>
          </w:p>
        </w:tc>
        <w:tc>
          <w:tcPr>
            <w:tcW w:w="13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15/EV</w:t>
            </w:r>
          </w:p>
        </w:tc>
        <w:tc>
          <w:tcPr>
            <w:tcW w:w="2101" w:type="dxa"/>
            <w:vAlign w:val="bottom"/>
          </w:tcPr>
          <w:p w:rsidR="00554CA7" w:rsidRPr="00775F1C" w:rsidRDefault="00710B8D" w:rsidP="00710B8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554CA7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392</w:t>
            </w:r>
            <w:r w:rsidR="00554CA7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8</w:t>
            </w:r>
            <w:r w:rsidR="00554CA7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5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554CA7" w:rsidRPr="00775F1C" w:rsidRDefault="00554CA7" w:rsidP="00554CA7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CA7" w:rsidRDefault="00554CA7" w:rsidP="000F1DA0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 w:rsidR="000F1DA0"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554CA7" w:rsidRPr="00775F1C" w:rsidRDefault="00554CA7" w:rsidP="00554CA7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554CA7" w:rsidRPr="00775F1C" w:rsidTr="00FB3AF1">
        <w:tc>
          <w:tcPr>
            <w:tcW w:w="6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067" w:type="dxa"/>
            <w:vAlign w:val="bottom"/>
          </w:tcPr>
          <w:p w:rsidR="00554CA7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Zdravstvene usluge – zdrav.pregled djelatnika</w:t>
            </w:r>
          </w:p>
        </w:tc>
        <w:tc>
          <w:tcPr>
            <w:tcW w:w="1375" w:type="dxa"/>
            <w:vAlign w:val="bottom"/>
          </w:tcPr>
          <w:p w:rsidR="00554CA7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16/EV</w:t>
            </w:r>
          </w:p>
        </w:tc>
        <w:tc>
          <w:tcPr>
            <w:tcW w:w="2101" w:type="dxa"/>
            <w:vAlign w:val="bottom"/>
          </w:tcPr>
          <w:p w:rsidR="00554CA7" w:rsidRDefault="000F1DA0" w:rsidP="000F1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554CA7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554CA7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95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554CA7" w:rsidRDefault="00554CA7" w:rsidP="00554CA7">
            <w:pPr>
              <w:pStyle w:val="Odlomakpopisa"/>
              <w:numPr>
                <w:ilvl w:val="0"/>
                <w:numId w:val="3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CA7" w:rsidRDefault="00554CA7" w:rsidP="000F1DA0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 w:rsidR="000F1DA0"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554CA7" w:rsidRDefault="00554CA7" w:rsidP="00554CA7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554CA7" w:rsidRPr="00775F1C" w:rsidTr="00FB3AF1">
        <w:tc>
          <w:tcPr>
            <w:tcW w:w="67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lastRenderedPageBreak/>
              <w:t>17.</w:t>
            </w:r>
          </w:p>
        </w:tc>
        <w:tc>
          <w:tcPr>
            <w:tcW w:w="3067" w:type="dxa"/>
            <w:vAlign w:val="bottom"/>
          </w:tcPr>
          <w:p w:rsidR="00554CA7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Usluge održavanja računala </w:t>
            </w:r>
            <w:r>
              <w:rPr>
                <w:b/>
                <w:bCs/>
                <w:sz w:val="24"/>
                <w:szCs w:val="24"/>
              </w:rPr>
              <w:lastRenderedPageBreak/>
              <w:t>i računalnih programa</w:t>
            </w:r>
          </w:p>
        </w:tc>
        <w:tc>
          <w:tcPr>
            <w:tcW w:w="1375" w:type="dxa"/>
            <w:vAlign w:val="bottom"/>
          </w:tcPr>
          <w:p w:rsidR="00554CA7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17/EV</w:t>
            </w:r>
          </w:p>
        </w:tc>
        <w:tc>
          <w:tcPr>
            <w:tcW w:w="2101" w:type="dxa"/>
            <w:vAlign w:val="bottom"/>
          </w:tcPr>
          <w:p w:rsidR="009335D4" w:rsidRDefault="009335D4" w:rsidP="000F1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Default="000F1DA0" w:rsidP="000F1DA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2.901</w:t>
            </w:r>
            <w:r w:rsidR="00422F94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955" w:type="dxa"/>
            <w:vAlign w:val="bottom"/>
          </w:tcPr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Pr="00775F1C" w:rsidRDefault="00554CA7" w:rsidP="00554C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554CA7" w:rsidRDefault="00554CA7" w:rsidP="00554CA7">
            <w:pPr>
              <w:pStyle w:val="Odlomakpopisa"/>
              <w:numPr>
                <w:ilvl w:val="0"/>
                <w:numId w:val="3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CA7" w:rsidRDefault="00554CA7" w:rsidP="000F1DA0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 xml:space="preserve">tijekom </w:t>
            </w:r>
            <w:r w:rsidRPr="00FC65FC">
              <w:rPr>
                <w:b/>
                <w:bCs/>
                <w:sz w:val="24"/>
                <w:szCs w:val="24"/>
              </w:rPr>
              <w:lastRenderedPageBreak/>
              <w:t>202</w:t>
            </w:r>
            <w:r w:rsidR="000F1DA0"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9335D4" w:rsidRDefault="009335D4" w:rsidP="00554CA7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554CA7" w:rsidRDefault="00554CA7" w:rsidP="00554CA7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višekratno</w:t>
            </w:r>
          </w:p>
        </w:tc>
      </w:tr>
      <w:tr w:rsidR="009335D4" w:rsidRPr="00775F1C" w:rsidTr="00FB3AF1">
        <w:tc>
          <w:tcPr>
            <w:tcW w:w="675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3067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Ostale usluge </w:t>
            </w:r>
          </w:p>
        </w:tc>
        <w:tc>
          <w:tcPr>
            <w:tcW w:w="1375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  <w:r w:rsidRPr="00775F1C">
              <w:rPr>
                <w:b/>
                <w:bCs/>
                <w:sz w:val="24"/>
                <w:szCs w:val="24"/>
              </w:rPr>
              <w:t>/EV</w:t>
            </w:r>
          </w:p>
        </w:tc>
        <w:tc>
          <w:tcPr>
            <w:tcW w:w="2101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1.016,00</w:t>
            </w:r>
          </w:p>
        </w:tc>
        <w:tc>
          <w:tcPr>
            <w:tcW w:w="1955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9335D4" w:rsidRDefault="009335D4" w:rsidP="009335D4">
            <w:pPr>
              <w:pStyle w:val="Odlomakpopisa"/>
              <w:numPr>
                <w:ilvl w:val="0"/>
                <w:numId w:val="3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5D4" w:rsidRDefault="009335D4" w:rsidP="009335D4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9335D4" w:rsidRDefault="009335D4" w:rsidP="009335D4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9335D4" w:rsidRPr="00775F1C" w:rsidTr="00FB3AF1">
        <w:tc>
          <w:tcPr>
            <w:tcW w:w="675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3067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Intelektualne i osobne usluge</w:t>
            </w:r>
          </w:p>
        </w:tc>
        <w:tc>
          <w:tcPr>
            <w:tcW w:w="1375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19/EV</w:t>
            </w:r>
          </w:p>
        </w:tc>
        <w:tc>
          <w:tcPr>
            <w:tcW w:w="2101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650,00</w:t>
            </w:r>
          </w:p>
        </w:tc>
        <w:tc>
          <w:tcPr>
            <w:tcW w:w="1955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9335D4" w:rsidRPr="00775F1C" w:rsidRDefault="009335D4" w:rsidP="009335D4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5D4" w:rsidRDefault="009335D4" w:rsidP="009335D4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9335D4" w:rsidRPr="00775F1C" w:rsidRDefault="009335D4" w:rsidP="009335D4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9335D4" w:rsidRPr="00775F1C" w:rsidTr="00FB3AF1">
        <w:tc>
          <w:tcPr>
            <w:tcW w:w="675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3067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Reprezentacija</w:t>
            </w:r>
          </w:p>
        </w:tc>
        <w:tc>
          <w:tcPr>
            <w:tcW w:w="1375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20/EV</w:t>
            </w:r>
          </w:p>
        </w:tc>
        <w:tc>
          <w:tcPr>
            <w:tcW w:w="2101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2.800,00</w:t>
            </w:r>
          </w:p>
        </w:tc>
        <w:tc>
          <w:tcPr>
            <w:tcW w:w="1955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9335D4" w:rsidRPr="00775F1C" w:rsidRDefault="009335D4" w:rsidP="009335D4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5D4" w:rsidRDefault="009335D4" w:rsidP="009335D4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9335D4" w:rsidRPr="00775F1C" w:rsidRDefault="009335D4" w:rsidP="009335D4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9335D4" w:rsidRPr="00775F1C" w:rsidTr="00FB3AF1">
        <w:tc>
          <w:tcPr>
            <w:tcW w:w="675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3067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Članarine</w:t>
            </w:r>
          </w:p>
        </w:tc>
        <w:tc>
          <w:tcPr>
            <w:tcW w:w="1375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21/EV</w:t>
            </w:r>
          </w:p>
        </w:tc>
        <w:tc>
          <w:tcPr>
            <w:tcW w:w="2101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1.440,00</w:t>
            </w:r>
          </w:p>
        </w:tc>
        <w:tc>
          <w:tcPr>
            <w:tcW w:w="1955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9335D4" w:rsidRPr="00775F1C" w:rsidRDefault="009335D4" w:rsidP="009335D4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5D4" w:rsidRDefault="009335D4" w:rsidP="009335D4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9335D4" w:rsidRPr="00775F1C" w:rsidRDefault="009335D4" w:rsidP="009335D4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9335D4" w:rsidRPr="00775F1C" w:rsidTr="00FB3AF1">
        <w:tc>
          <w:tcPr>
            <w:tcW w:w="675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775F1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67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Premije osiguranja </w:t>
            </w:r>
          </w:p>
        </w:tc>
        <w:tc>
          <w:tcPr>
            <w:tcW w:w="1375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775F1C">
              <w:rPr>
                <w:b/>
                <w:bCs/>
                <w:sz w:val="24"/>
                <w:szCs w:val="24"/>
              </w:rPr>
              <w:t>/EV</w:t>
            </w:r>
          </w:p>
        </w:tc>
        <w:tc>
          <w:tcPr>
            <w:tcW w:w="2101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3.150,01</w:t>
            </w:r>
          </w:p>
        </w:tc>
        <w:tc>
          <w:tcPr>
            <w:tcW w:w="1955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9335D4" w:rsidRPr="00775F1C" w:rsidRDefault="009335D4" w:rsidP="009335D4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5D4" w:rsidRDefault="009335D4" w:rsidP="009335D4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9335D4" w:rsidRPr="00775F1C" w:rsidRDefault="009335D4" w:rsidP="009335D4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9335D4" w:rsidRPr="00775F1C" w:rsidTr="00FB3AF1">
        <w:tc>
          <w:tcPr>
            <w:tcW w:w="675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775F1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67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Bankarske usluge</w:t>
            </w:r>
          </w:p>
        </w:tc>
        <w:tc>
          <w:tcPr>
            <w:tcW w:w="1375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775F1C">
              <w:rPr>
                <w:b/>
                <w:bCs/>
                <w:sz w:val="24"/>
                <w:szCs w:val="24"/>
              </w:rPr>
              <w:t>/EV</w:t>
            </w:r>
          </w:p>
        </w:tc>
        <w:tc>
          <w:tcPr>
            <w:tcW w:w="2101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2.033,60</w:t>
            </w:r>
          </w:p>
        </w:tc>
        <w:tc>
          <w:tcPr>
            <w:tcW w:w="1955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9335D4" w:rsidRPr="00775F1C" w:rsidRDefault="009335D4" w:rsidP="009335D4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5D4" w:rsidRDefault="009335D4" w:rsidP="009335D4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9335D4" w:rsidRPr="00775F1C" w:rsidRDefault="009335D4" w:rsidP="009335D4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9335D4" w:rsidRPr="00775F1C" w:rsidTr="00FB3AF1">
        <w:tc>
          <w:tcPr>
            <w:tcW w:w="675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3067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Lož ulje</w:t>
            </w:r>
          </w:p>
        </w:tc>
        <w:tc>
          <w:tcPr>
            <w:tcW w:w="1375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24/EV</w:t>
            </w:r>
          </w:p>
        </w:tc>
        <w:tc>
          <w:tcPr>
            <w:tcW w:w="2101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10B8D">
              <w:rPr>
                <w:b/>
                <w:bCs/>
                <w:sz w:val="24"/>
                <w:szCs w:val="24"/>
              </w:rPr>
              <w:t>80.340,00</w:t>
            </w:r>
          </w:p>
        </w:tc>
        <w:tc>
          <w:tcPr>
            <w:tcW w:w="1955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otvoreni postupak</w:t>
            </w:r>
          </w:p>
        </w:tc>
        <w:tc>
          <w:tcPr>
            <w:tcW w:w="1682" w:type="dxa"/>
            <w:vAlign w:val="bottom"/>
          </w:tcPr>
          <w:p w:rsidR="009335D4" w:rsidRPr="00775F1C" w:rsidRDefault="009335D4" w:rsidP="009335D4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5D4" w:rsidRDefault="009335D4" w:rsidP="009335D4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9335D4" w:rsidRPr="00775F1C" w:rsidRDefault="009335D4" w:rsidP="009335D4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9335D4" w:rsidRPr="00775F1C" w:rsidTr="00FB3AF1">
        <w:tc>
          <w:tcPr>
            <w:tcW w:w="675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3067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Ostali nespomenuti rashodi i iznenadni kvarovi</w:t>
            </w:r>
          </w:p>
        </w:tc>
        <w:tc>
          <w:tcPr>
            <w:tcW w:w="1375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25/EV</w:t>
            </w:r>
          </w:p>
        </w:tc>
        <w:tc>
          <w:tcPr>
            <w:tcW w:w="2101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800,00</w:t>
            </w:r>
          </w:p>
        </w:tc>
        <w:tc>
          <w:tcPr>
            <w:tcW w:w="1955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9335D4" w:rsidRPr="00775F1C" w:rsidRDefault="009335D4" w:rsidP="009335D4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5D4" w:rsidRDefault="009335D4" w:rsidP="009335D4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9335D4" w:rsidRPr="00775F1C" w:rsidRDefault="009335D4" w:rsidP="009335D4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9335D4" w:rsidRPr="00775F1C" w:rsidTr="00FB3AF1">
        <w:tc>
          <w:tcPr>
            <w:tcW w:w="675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3067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Pristojbe i naknade</w:t>
            </w:r>
          </w:p>
        </w:tc>
        <w:tc>
          <w:tcPr>
            <w:tcW w:w="1375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26/EV</w:t>
            </w:r>
          </w:p>
        </w:tc>
        <w:tc>
          <w:tcPr>
            <w:tcW w:w="2101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160,00</w:t>
            </w:r>
          </w:p>
        </w:tc>
        <w:tc>
          <w:tcPr>
            <w:tcW w:w="1955" w:type="dxa"/>
            <w:vAlign w:val="bottom"/>
          </w:tcPr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Pr="00775F1C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9335D4" w:rsidRPr="00775F1C" w:rsidRDefault="009335D4" w:rsidP="009335D4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5D4" w:rsidRDefault="009335D4" w:rsidP="009335D4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9335D4" w:rsidRPr="00775F1C" w:rsidRDefault="009335D4" w:rsidP="009335D4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9335D4" w:rsidRPr="00775F1C" w:rsidTr="00FB3AF1">
        <w:tc>
          <w:tcPr>
            <w:tcW w:w="675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27. </w:t>
            </w:r>
          </w:p>
        </w:tc>
        <w:tc>
          <w:tcPr>
            <w:tcW w:w="3067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Školsko voće</w:t>
            </w:r>
          </w:p>
        </w:tc>
        <w:tc>
          <w:tcPr>
            <w:tcW w:w="1375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27/EV</w:t>
            </w:r>
          </w:p>
        </w:tc>
        <w:tc>
          <w:tcPr>
            <w:tcW w:w="2101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2.240,00</w:t>
            </w:r>
          </w:p>
        </w:tc>
        <w:tc>
          <w:tcPr>
            <w:tcW w:w="1955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9335D4" w:rsidRPr="00775F1C" w:rsidRDefault="009335D4" w:rsidP="009335D4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5D4" w:rsidRDefault="009335D4" w:rsidP="009335D4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9335D4" w:rsidRPr="00775F1C" w:rsidRDefault="009335D4" w:rsidP="009335D4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9335D4" w:rsidRPr="00775F1C" w:rsidTr="00FB3AF1">
        <w:tc>
          <w:tcPr>
            <w:tcW w:w="675" w:type="dxa"/>
            <w:vAlign w:val="bottom"/>
          </w:tcPr>
          <w:p w:rsidR="009335D4" w:rsidRDefault="009335D4" w:rsidP="009335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9335D4" w:rsidRDefault="009335D4" w:rsidP="009335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9335D4" w:rsidRDefault="009335D4" w:rsidP="009335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3067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Knjige (udžbenici i šk. lektire)</w:t>
            </w:r>
          </w:p>
        </w:tc>
        <w:tc>
          <w:tcPr>
            <w:tcW w:w="1375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28/EV</w:t>
            </w:r>
          </w:p>
        </w:tc>
        <w:tc>
          <w:tcPr>
            <w:tcW w:w="2101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18.000,00</w:t>
            </w:r>
          </w:p>
        </w:tc>
        <w:tc>
          <w:tcPr>
            <w:tcW w:w="1955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9335D4" w:rsidRPr="00775F1C" w:rsidRDefault="009335D4" w:rsidP="009335D4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5D4" w:rsidRDefault="009335D4" w:rsidP="009335D4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9335D4" w:rsidRPr="00775F1C" w:rsidRDefault="009335D4" w:rsidP="009335D4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9335D4" w:rsidRPr="00775F1C" w:rsidTr="00FB3AF1">
        <w:tc>
          <w:tcPr>
            <w:tcW w:w="675" w:type="dxa"/>
            <w:vAlign w:val="bottom"/>
          </w:tcPr>
          <w:p w:rsidR="009335D4" w:rsidRDefault="009335D4" w:rsidP="009335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9335D4" w:rsidRDefault="009335D4" w:rsidP="009335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9335D4" w:rsidRDefault="009335D4" w:rsidP="009335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67" w:type="dxa"/>
            <w:vAlign w:val="bottom"/>
          </w:tcPr>
          <w:p w:rsidR="009335D4" w:rsidRDefault="009335D4" w:rsidP="009335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U</w:t>
            </w:r>
            <w:r w:rsidRPr="00422F94">
              <w:rPr>
                <w:b/>
                <w:bCs/>
                <w:sz w:val="24"/>
                <w:szCs w:val="24"/>
              </w:rPr>
              <w:t xml:space="preserve">džbenici </w:t>
            </w:r>
            <w:r>
              <w:rPr>
                <w:b/>
                <w:bCs/>
                <w:sz w:val="24"/>
                <w:szCs w:val="24"/>
              </w:rPr>
              <w:t>radni</w:t>
            </w:r>
          </w:p>
        </w:tc>
        <w:tc>
          <w:tcPr>
            <w:tcW w:w="1375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29/EV</w:t>
            </w:r>
          </w:p>
        </w:tc>
        <w:tc>
          <w:tcPr>
            <w:tcW w:w="2101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4.400,00</w:t>
            </w:r>
          </w:p>
        </w:tc>
        <w:tc>
          <w:tcPr>
            <w:tcW w:w="1955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jednostavna </w:t>
            </w:r>
            <w:r w:rsidRPr="00775F1C">
              <w:rPr>
                <w:b/>
                <w:bCs/>
                <w:sz w:val="24"/>
                <w:szCs w:val="24"/>
              </w:rPr>
              <w:t>nabava</w:t>
            </w:r>
          </w:p>
        </w:tc>
        <w:tc>
          <w:tcPr>
            <w:tcW w:w="1682" w:type="dxa"/>
            <w:vAlign w:val="bottom"/>
          </w:tcPr>
          <w:p w:rsidR="009335D4" w:rsidRPr="00775F1C" w:rsidRDefault="009335D4" w:rsidP="009335D4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5D4" w:rsidRDefault="009335D4" w:rsidP="009335D4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9335D4" w:rsidRPr="00775F1C" w:rsidRDefault="009335D4" w:rsidP="009335D4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  <w:tr w:rsidR="009335D4" w:rsidRPr="00775F1C" w:rsidTr="00FB3AF1">
        <w:tc>
          <w:tcPr>
            <w:tcW w:w="675" w:type="dxa"/>
            <w:vAlign w:val="bottom"/>
          </w:tcPr>
          <w:p w:rsidR="009335D4" w:rsidRDefault="009335D4" w:rsidP="009335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9335D4" w:rsidRDefault="009335D4" w:rsidP="009335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9335D4" w:rsidRDefault="009335D4" w:rsidP="009335D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3067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Dodatna ulaganja u građevinske objekte</w:t>
            </w:r>
          </w:p>
        </w:tc>
        <w:tc>
          <w:tcPr>
            <w:tcW w:w="1375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30/EV</w:t>
            </w:r>
          </w:p>
        </w:tc>
        <w:tc>
          <w:tcPr>
            <w:tcW w:w="2101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120.000,00</w:t>
            </w:r>
          </w:p>
        </w:tc>
        <w:tc>
          <w:tcPr>
            <w:tcW w:w="1955" w:type="dxa"/>
            <w:vAlign w:val="bottom"/>
          </w:tcPr>
          <w:p w:rsidR="009335D4" w:rsidRDefault="009335D4" w:rsidP="009335D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otvoreni postupak</w:t>
            </w:r>
          </w:p>
        </w:tc>
        <w:tc>
          <w:tcPr>
            <w:tcW w:w="1682" w:type="dxa"/>
            <w:vAlign w:val="bottom"/>
          </w:tcPr>
          <w:p w:rsidR="009335D4" w:rsidRPr="00775F1C" w:rsidRDefault="009335D4" w:rsidP="009335D4">
            <w:pPr>
              <w:pStyle w:val="Odlomakpopisa"/>
              <w:numPr>
                <w:ilvl w:val="0"/>
                <w:numId w:val="2"/>
              </w:num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335D4" w:rsidRDefault="009335D4" w:rsidP="009335D4">
            <w:pPr>
              <w:jc w:val="center"/>
            </w:pPr>
            <w:r w:rsidRPr="00FC65FC">
              <w:rPr>
                <w:b/>
                <w:bCs/>
                <w:sz w:val="24"/>
                <w:szCs w:val="24"/>
              </w:rPr>
              <w:t>tijekom 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C65FC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11" w:type="dxa"/>
            <w:vAlign w:val="bottom"/>
          </w:tcPr>
          <w:p w:rsidR="009335D4" w:rsidRPr="00775F1C" w:rsidRDefault="009335D4" w:rsidP="009335D4">
            <w:pPr>
              <w:pStyle w:val="Odlomakpopisa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75F1C">
              <w:rPr>
                <w:b/>
                <w:bCs/>
                <w:sz w:val="24"/>
                <w:szCs w:val="24"/>
              </w:rPr>
              <w:t>višekratno</w:t>
            </w:r>
          </w:p>
        </w:tc>
      </w:tr>
    </w:tbl>
    <w:p w:rsidR="00D75728" w:rsidRDefault="00D75728" w:rsidP="00BA2115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422F94" w:rsidRDefault="00422F94" w:rsidP="00BA2115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0112E" w:rsidRPr="00775F1C" w:rsidRDefault="0010112E" w:rsidP="00BA211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75F1C">
        <w:rPr>
          <w:b/>
          <w:bCs/>
          <w:sz w:val="24"/>
          <w:szCs w:val="24"/>
        </w:rPr>
        <w:t>Voditeljica računovodstva:</w:t>
      </w:r>
    </w:p>
    <w:p w:rsidR="00422F94" w:rsidRDefault="00422F94" w:rsidP="00BA2115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0112E" w:rsidRPr="00775F1C" w:rsidRDefault="0010112E" w:rsidP="00BA211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75F1C">
        <w:rPr>
          <w:b/>
          <w:bCs/>
          <w:sz w:val="24"/>
          <w:szCs w:val="24"/>
        </w:rPr>
        <w:t xml:space="preserve">Ana </w:t>
      </w:r>
      <w:proofErr w:type="spellStart"/>
      <w:r w:rsidRPr="00775F1C">
        <w:rPr>
          <w:b/>
          <w:bCs/>
          <w:sz w:val="24"/>
          <w:szCs w:val="24"/>
        </w:rPr>
        <w:t>Jelača</w:t>
      </w:r>
      <w:proofErr w:type="spellEnd"/>
    </w:p>
    <w:p w:rsidR="007A022F" w:rsidRPr="00775F1C" w:rsidRDefault="007A022F" w:rsidP="00BA2115">
      <w:pPr>
        <w:spacing w:after="0" w:line="240" w:lineRule="auto"/>
        <w:rPr>
          <w:b/>
          <w:bCs/>
          <w:sz w:val="24"/>
          <w:szCs w:val="24"/>
        </w:rPr>
      </w:pPr>
      <w:r w:rsidRPr="00775F1C">
        <w:rPr>
          <w:b/>
          <w:bCs/>
          <w:sz w:val="24"/>
          <w:szCs w:val="24"/>
        </w:rPr>
        <w:t xml:space="preserve">Predsjednica Školskog  odbora: </w:t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="00D25A4C" w:rsidRPr="00775F1C">
        <w:rPr>
          <w:b/>
          <w:bCs/>
          <w:sz w:val="24"/>
          <w:szCs w:val="24"/>
        </w:rPr>
        <w:t xml:space="preserve">                 </w:t>
      </w:r>
      <w:r w:rsidR="00996234">
        <w:rPr>
          <w:b/>
          <w:bCs/>
          <w:sz w:val="24"/>
          <w:szCs w:val="24"/>
        </w:rPr>
        <w:t xml:space="preserve">                            </w:t>
      </w:r>
      <w:r w:rsidR="00D25A4C" w:rsidRPr="00775F1C">
        <w:rPr>
          <w:b/>
          <w:bCs/>
          <w:sz w:val="24"/>
          <w:szCs w:val="24"/>
        </w:rPr>
        <w:t xml:space="preserve"> </w:t>
      </w:r>
      <w:r w:rsidR="00D75728">
        <w:rPr>
          <w:b/>
          <w:bCs/>
          <w:sz w:val="24"/>
          <w:szCs w:val="24"/>
        </w:rPr>
        <w:t>Ravnateljica</w:t>
      </w:r>
      <w:r w:rsidRPr="00775F1C">
        <w:rPr>
          <w:b/>
          <w:bCs/>
          <w:sz w:val="24"/>
          <w:szCs w:val="24"/>
        </w:rPr>
        <w:t xml:space="preserve">:  </w:t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  <w:r w:rsidRPr="00775F1C">
        <w:rPr>
          <w:b/>
          <w:bCs/>
          <w:sz w:val="24"/>
          <w:szCs w:val="24"/>
        </w:rPr>
        <w:tab/>
      </w:r>
    </w:p>
    <w:p w:rsidR="007A022F" w:rsidRPr="00775F1C" w:rsidRDefault="00D25A4C" w:rsidP="00BA2115">
      <w:pPr>
        <w:tabs>
          <w:tab w:val="left" w:pos="284"/>
          <w:tab w:val="left" w:pos="13467"/>
        </w:tabs>
        <w:spacing w:after="0" w:line="240" w:lineRule="auto"/>
        <w:rPr>
          <w:b/>
          <w:bCs/>
          <w:sz w:val="24"/>
          <w:szCs w:val="24"/>
        </w:rPr>
      </w:pPr>
      <w:r w:rsidRPr="00775F1C">
        <w:rPr>
          <w:b/>
          <w:bCs/>
          <w:sz w:val="24"/>
          <w:szCs w:val="24"/>
        </w:rPr>
        <w:t xml:space="preserve"> </w:t>
      </w:r>
      <w:r w:rsidR="009335D4">
        <w:rPr>
          <w:b/>
          <w:bCs/>
          <w:sz w:val="24"/>
          <w:szCs w:val="24"/>
        </w:rPr>
        <w:t xml:space="preserve">Margareta Kranjčević Rogić                       </w:t>
      </w:r>
      <w:r w:rsidRPr="00775F1C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775F1C">
        <w:rPr>
          <w:b/>
          <w:bCs/>
          <w:sz w:val="24"/>
          <w:szCs w:val="24"/>
        </w:rPr>
        <w:t xml:space="preserve">                          </w:t>
      </w:r>
      <w:r w:rsidR="00C0054E">
        <w:rPr>
          <w:b/>
          <w:bCs/>
          <w:sz w:val="24"/>
          <w:szCs w:val="24"/>
        </w:rPr>
        <w:t>Marija Tonković</w:t>
      </w:r>
    </w:p>
    <w:sectPr w:rsidR="007A022F" w:rsidRPr="00775F1C" w:rsidSect="009D2C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642C6"/>
    <w:multiLevelType w:val="hybridMultilevel"/>
    <w:tmpl w:val="9FC01EB4"/>
    <w:lvl w:ilvl="0" w:tplc="8DDEE1C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437A70"/>
    <w:multiLevelType w:val="hybridMultilevel"/>
    <w:tmpl w:val="E246188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E7"/>
    <w:rsid w:val="00032141"/>
    <w:rsid w:val="00047CF4"/>
    <w:rsid w:val="00055C98"/>
    <w:rsid w:val="00091D0B"/>
    <w:rsid w:val="00094440"/>
    <w:rsid w:val="000A7693"/>
    <w:rsid w:val="000B08E2"/>
    <w:rsid w:val="000B457E"/>
    <w:rsid w:val="000B7313"/>
    <w:rsid w:val="000E12CF"/>
    <w:rsid w:val="000F1DA0"/>
    <w:rsid w:val="0010112E"/>
    <w:rsid w:val="00134304"/>
    <w:rsid w:val="001478D4"/>
    <w:rsid w:val="0015126B"/>
    <w:rsid w:val="0018322B"/>
    <w:rsid w:val="001B3348"/>
    <w:rsid w:val="001B51B7"/>
    <w:rsid w:val="001B652C"/>
    <w:rsid w:val="002170E0"/>
    <w:rsid w:val="00227CB0"/>
    <w:rsid w:val="00287CC6"/>
    <w:rsid w:val="002A6D53"/>
    <w:rsid w:val="002B7FED"/>
    <w:rsid w:val="002C1360"/>
    <w:rsid w:val="002C6F2A"/>
    <w:rsid w:val="002D012B"/>
    <w:rsid w:val="002E36E8"/>
    <w:rsid w:val="002F20E5"/>
    <w:rsid w:val="002F5E2D"/>
    <w:rsid w:val="00322EB8"/>
    <w:rsid w:val="00355615"/>
    <w:rsid w:val="00365EA6"/>
    <w:rsid w:val="00365FBD"/>
    <w:rsid w:val="00382BAD"/>
    <w:rsid w:val="003C04D0"/>
    <w:rsid w:val="00422F94"/>
    <w:rsid w:val="004330F6"/>
    <w:rsid w:val="004B356A"/>
    <w:rsid w:val="00503BD1"/>
    <w:rsid w:val="00520BBC"/>
    <w:rsid w:val="00541C0E"/>
    <w:rsid w:val="00554CA7"/>
    <w:rsid w:val="00572BB2"/>
    <w:rsid w:val="005A162E"/>
    <w:rsid w:val="005D648C"/>
    <w:rsid w:val="005E0538"/>
    <w:rsid w:val="00605EC3"/>
    <w:rsid w:val="00617C3D"/>
    <w:rsid w:val="006358F5"/>
    <w:rsid w:val="00644E49"/>
    <w:rsid w:val="006463B6"/>
    <w:rsid w:val="00693EFB"/>
    <w:rsid w:val="006D6041"/>
    <w:rsid w:val="006E2501"/>
    <w:rsid w:val="00710B8D"/>
    <w:rsid w:val="007457F5"/>
    <w:rsid w:val="00760C42"/>
    <w:rsid w:val="00774C56"/>
    <w:rsid w:val="00775F1C"/>
    <w:rsid w:val="00777D7D"/>
    <w:rsid w:val="007A022F"/>
    <w:rsid w:val="007B5EB1"/>
    <w:rsid w:val="007C023D"/>
    <w:rsid w:val="00817B74"/>
    <w:rsid w:val="00830727"/>
    <w:rsid w:val="00845D45"/>
    <w:rsid w:val="008B28F8"/>
    <w:rsid w:val="008D2DB7"/>
    <w:rsid w:val="008F06C0"/>
    <w:rsid w:val="008F5F87"/>
    <w:rsid w:val="00906D79"/>
    <w:rsid w:val="009335D4"/>
    <w:rsid w:val="00963D28"/>
    <w:rsid w:val="00996234"/>
    <w:rsid w:val="009B07F7"/>
    <w:rsid w:val="009C65E7"/>
    <w:rsid w:val="009D1A7B"/>
    <w:rsid w:val="009D2CAA"/>
    <w:rsid w:val="009F7000"/>
    <w:rsid w:val="00A000D1"/>
    <w:rsid w:val="00A24890"/>
    <w:rsid w:val="00A73F85"/>
    <w:rsid w:val="00A759BE"/>
    <w:rsid w:val="00AB5681"/>
    <w:rsid w:val="00AC3C11"/>
    <w:rsid w:val="00B07224"/>
    <w:rsid w:val="00B407BC"/>
    <w:rsid w:val="00B5244C"/>
    <w:rsid w:val="00B53634"/>
    <w:rsid w:val="00B74E4D"/>
    <w:rsid w:val="00BA2115"/>
    <w:rsid w:val="00BA560D"/>
    <w:rsid w:val="00BB68BB"/>
    <w:rsid w:val="00BC2866"/>
    <w:rsid w:val="00BE78C7"/>
    <w:rsid w:val="00C0054E"/>
    <w:rsid w:val="00C0380E"/>
    <w:rsid w:val="00C4537C"/>
    <w:rsid w:val="00C9664A"/>
    <w:rsid w:val="00CC3212"/>
    <w:rsid w:val="00CF24C3"/>
    <w:rsid w:val="00CF272C"/>
    <w:rsid w:val="00D25A4C"/>
    <w:rsid w:val="00D37DAE"/>
    <w:rsid w:val="00D52BF1"/>
    <w:rsid w:val="00D55118"/>
    <w:rsid w:val="00D733DB"/>
    <w:rsid w:val="00D75728"/>
    <w:rsid w:val="00D77C69"/>
    <w:rsid w:val="00DA1518"/>
    <w:rsid w:val="00DA743D"/>
    <w:rsid w:val="00DF6F7B"/>
    <w:rsid w:val="00E029F9"/>
    <w:rsid w:val="00E034BF"/>
    <w:rsid w:val="00E30BDB"/>
    <w:rsid w:val="00EC1A0A"/>
    <w:rsid w:val="00ED2490"/>
    <w:rsid w:val="00F15F3C"/>
    <w:rsid w:val="00F24CBE"/>
    <w:rsid w:val="00F56B58"/>
    <w:rsid w:val="00F638B2"/>
    <w:rsid w:val="00F82409"/>
    <w:rsid w:val="00FA064A"/>
    <w:rsid w:val="00FD76E2"/>
    <w:rsid w:val="00FE72BF"/>
    <w:rsid w:val="00FF269F"/>
    <w:rsid w:val="00F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D13FD"/>
  <w15:docId w15:val="{3F44917D-8BEC-4AF4-9CC7-916C9112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7F7"/>
    <w:pPr>
      <w:spacing w:after="200" w:line="276" w:lineRule="auto"/>
    </w:pPr>
    <w:rPr>
      <w:rFonts w:cs="Calibri"/>
      <w:lang w:eastAsia="en-US"/>
    </w:rPr>
  </w:style>
  <w:style w:type="paragraph" w:styleId="Naslov1">
    <w:name w:val="heading 1"/>
    <w:basedOn w:val="Normal"/>
    <w:link w:val="Naslov1Char"/>
    <w:uiPriority w:val="99"/>
    <w:qFormat/>
    <w:rsid w:val="009B07F7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54"/>
      <w:szCs w:val="5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9B07F7"/>
    <w:rPr>
      <w:rFonts w:ascii="Times New Roman" w:hAnsi="Times New Roman" w:cs="Times New Roman"/>
      <w:color w:val="000000"/>
      <w:kern w:val="36"/>
      <w:sz w:val="54"/>
      <w:szCs w:val="54"/>
      <w:lang w:eastAsia="hr-HR"/>
    </w:rPr>
  </w:style>
  <w:style w:type="table" w:styleId="Reetkatablice">
    <w:name w:val="Table Grid"/>
    <w:basedOn w:val="Obinatablica"/>
    <w:uiPriority w:val="99"/>
    <w:rsid w:val="00FF2B9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99"/>
    <w:qFormat/>
    <w:rsid w:val="009D2CAA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78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54994-3600-43AF-A862-2842CD7E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665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RH-TDU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Jelača</dc:creator>
  <cp:lastModifiedBy>Racunovodstvo</cp:lastModifiedBy>
  <cp:revision>8</cp:revision>
  <cp:lastPrinted>2019-02-27T10:29:00Z</cp:lastPrinted>
  <dcterms:created xsi:type="dcterms:W3CDTF">2020-02-26T10:47:00Z</dcterms:created>
  <dcterms:modified xsi:type="dcterms:W3CDTF">2021-12-20T12:38:00Z</dcterms:modified>
</cp:coreProperties>
</file>