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2B0" w:rsidRDefault="001D52B0" w:rsidP="001D5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1D52B0" w:rsidRDefault="001D52B0" w:rsidP="001D5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1D52B0" w:rsidRDefault="001D52B0" w:rsidP="001D52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-Članovima </w:t>
      </w:r>
      <w:r>
        <w:rPr>
          <w:rFonts w:ascii="Times New Roman" w:hAnsi="Times New Roman" w:cs="Times New Roman"/>
          <w:sz w:val="24"/>
          <w:szCs w:val="24"/>
        </w:rPr>
        <w:t>Učiteljskog vijeća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D52B0" w:rsidRDefault="001D52B0" w:rsidP="001D52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1D52B0" w:rsidRDefault="001D52B0" w:rsidP="001D52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sjednicu </w:t>
      </w:r>
      <w:r>
        <w:rPr>
          <w:rFonts w:ascii="Times New Roman" w:hAnsi="Times New Roman" w:cs="Times New Roman"/>
          <w:sz w:val="24"/>
          <w:szCs w:val="24"/>
        </w:rPr>
        <w:t xml:space="preserve">Učiteljskog vijeća koja će se održati </w:t>
      </w:r>
      <w:r>
        <w:rPr>
          <w:rFonts w:ascii="Times New Roman" w:hAnsi="Times New Roman" w:cs="Times New Roman"/>
          <w:sz w:val="24"/>
          <w:szCs w:val="24"/>
        </w:rPr>
        <w:t xml:space="preserve">u petak </w:t>
      </w:r>
      <w:r>
        <w:rPr>
          <w:rFonts w:ascii="Times New Roman" w:hAnsi="Times New Roman" w:cs="Times New Roman"/>
          <w:sz w:val="24"/>
          <w:szCs w:val="24"/>
        </w:rPr>
        <w:t>15 siječnja</w:t>
      </w:r>
      <w:r>
        <w:rPr>
          <w:rFonts w:ascii="Times New Roman" w:hAnsi="Times New Roman" w:cs="Times New Roman"/>
          <w:sz w:val="24"/>
          <w:szCs w:val="24"/>
        </w:rPr>
        <w:t xml:space="preserve"> 2021. godine u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9,00 sati</w:t>
      </w:r>
      <w:r>
        <w:rPr>
          <w:rFonts w:ascii="Times New Roman" w:hAnsi="Times New Roman" w:cs="Times New Roman"/>
          <w:sz w:val="24"/>
          <w:szCs w:val="24"/>
        </w:rPr>
        <w:t xml:space="preserve"> preko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aplikacije</w:t>
      </w: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Usvajanje zapisnika sa prethodne sjednice</w:t>
      </w: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Početak drugog odgojno – obrazovnog razdoblja – MZO te obavijest osnivača</w:t>
      </w: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Preporuke vezano uz edukaciju o pristupanju u slučaju potresa i vježbi evakuacije</w:t>
      </w: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Razno</w:t>
      </w: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dostupni u gore navedeno vrijeme.</w:t>
      </w: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52B0" w:rsidRDefault="001D52B0" w:rsidP="001D52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Tonković</w:t>
      </w:r>
      <w:bookmarkStart w:id="0" w:name="_GoBack"/>
      <w:bookmarkEnd w:id="0"/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2B0" w:rsidRDefault="001D52B0" w:rsidP="001D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475" w:rsidRDefault="00582475"/>
    <w:sectPr w:rsidR="0058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B0"/>
    <w:rsid w:val="001D52B0"/>
    <w:rsid w:val="005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4C8F"/>
  <w15:chartTrackingRefBased/>
  <w15:docId w15:val="{5EF4558D-846D-4891-AA25-CFF3B351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2B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2021-11-04T17:04:00Z</dcterms:created>
  <dcterms:modified xsi:type="dcterms:W3CDTF">2021-11-04T17:09:00Z</dcterms:modified>
</cp:coreProperties>
</file>